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C1C59" w14:textId="77777777" w:rsidR="00BB55DB" w:rsidRDefault="00BB55DB">
      <w:pPr>
        <w:ind w:left="283"/>
        <w:jc w:val="center"/>
        <w:rPr>
          <w:b/>
          <w:bCs/>
          <w:sz w:val="22"/>
        </w:rPr>
      </w:pPr>
    </w:p>
    <w:p w14:paraId="3248647D" w14:textId="77777777" w:rsidR="00BB55DB" w:rsidRDefault="00BB55DB">
      <w:pPr>
        <w:ind w:left="283"/>
        <w:jc w:val="center"/>
        <w:rPr>
          <w:b/>
          <w:bCs/>
          <w:sz w:val="22"/>
        </w:rPr>
      </w:pPr>
    </w:p>
    <w:p w14:paraId="1E43E74E" w14:textId="77777777" w:rsidR="00BB55DB" w:rsidRDefault="00BB55DB">
      <w:pPr>
        <w:ind w:left="283"/>
        <w:jc w:val="center"/>
        <w:rPr>
          <w:b/>
          <w:bCs/>
          <w:sz w:val="22"/>
        </w:rPr>
      </w:pPr>
    </w:p>
    <w:p w14:paraId="7C41557B" w14:textId="77777777" w:rsidR="00B240EE" w:rsidRPr="006A07BF" w:rsidRDefault="00C01277">
      <w:pPr>
        <w:ind w:left="283"/>
        <w:jc w:val="center"/>
        <w:rPr>
          <w:b/>
          <w:bCs/>
          <w:sz w:val="22"/>
        </w:rPr>
      </w:pPr>
      <w:r w:rsidRPr="006A07BF">
        <w:rPr>
          <w:b/>
          <w:bCs/>
          <w:sz w:val="22"/>
        </w:rPr>
        <w:t>ЗАЯВКА</w:t>
      </w:r>
    </w:p>
    <w:p w14:paraId="717944DE" w14:textId="77777777" w:rsidR="00B240EE" w:rsidRDefault="00C01277" w:rsidP="008E661A">
      <w:pPr>
        <w:jc w:val="center"/>
        <w:rPr>
          <w:sz w:val="22"/>
        </w:rPr>
      </w:pPr>
      <w:r>
        <w:rPr>
          <w:sz w:val="22"/>
        </w:rPr>
        <w:t>на резервирование семенного картофеля российского производства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93"/>
        <w:gridCol w:w="7170"/>
      </w:tblGrid>
      <w:tr w:rsidR="00B240EE" w14:paraId="6B3EF518" w14:textId="77777777">
        <w:trPr>
          <w:trHeight w:val="239"/>
        </w:trPr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3FC26" w14:textId="39AB51F0" w:rsidR="00B240EE" w:rsidRDefault="00C01277">
            <w:pPr>
              <w:widowControl w:val="0"/>
              <w:spacing w:line="276" w:lineRule="auto"/>
              <w:ind w:left="850" w:hanging="850"/>
              <w:rPr>
                <w:sz w:val="20"/>
              </w:rPr>
            </w:pPr>
            <w:r>
              <w:rPr>
                <w:sz w:val="20"/>
              </w:rPr>
              <w:t>Наименование организации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0F41" w14:textId="77777777" w:rsidR="00B240EE" w:rsidRDefault="00B240EE">
            <w:pPr>
              <w:widowControl w:val="0"/>
              <w:spacing w:line="276" w:lineRule="auto"/>
            </w:pPr>
          </w:p>
        </w:tc>
      </w:tr>
      <w:tr w:rsidR="00B240EE" w14:paraId="103CA5F4" w14:textId="77777777" w:rsidTr="008E661A">
        <w:trPr>
          <w:trHeight w:val="175"/>
        </w:trPr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9AAB" w14:textId="1A622296" w:rsidR="00B240EE" w:rsidRDefault="00C01277">
            <w:pPr>
              <w:widowControl w:val="0"/>
              <w:spacing w:line="276" w:lineRule="auto"/>
              <w:ind w:left="850" w:right="-45" w:hanging="850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t xml:space="preserve"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8330" w14:textId="77777777" w:rsidR="00B240EE" w:rsidRDefault="00B240EE">
            <w:pPr>
              <w:widowControl w:val="0"/>
              <w:spacing w:line="276" w:lineRule="auto"/>
            </w:pPr>
          </w:p>
        </w:tc>
      </w:tr>
      <w:tr w:rsidR="00B240EE" w14:paraId="3C4438ED" w14:textId="77777777">
        <w:trPr>
          <w:trHeight w:val="215"/>
        </w:trPr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2922" w14:textId="77777777" w:rsidR="00B240EE" w:rsidRDefault="00C01277">
            <w:pPr>
              <w:widowControl w:val="0"/>
              <w:spacing w:line="276" w:lineRule="auto"/>
              <w:ind w:left="850" w:right="-45" w:hanging="850"/>
              <w:rPr>
                <w:sz w:val="20"/>
              </w:rPr>
            </w:pPr>
            <w:r>
              <w:rPr>
                <w:sz w:val="20"/>
              </w:rPr>
              <w:t>ФИО контактного лица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A643" w14:textId="77777777" w:rsidR="00B240EE" w:rsidRDefault="00B240EE">
            <w:pPr>
              <w:widowControl w:val="0"/>
              <w:spacing w:line="276" w:lineRule="auto"/>
            </w:pPr>
          </w:p>
        </w:tc>
      </w:tr>
      <w:tr w:rsidR="00B240EE" w14:paraId="35E5552F" w14:textId="77777777">
        <w:trPr>
          <w:trHeight w:val="200"/>
        </w:trPr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8ABC0" w14:textId="77777777" w:rsidR="00B240EE" w:rsidRDefault="00C01277">
            <w:pPr>
              <w:widowControl w:val="0"/>
              <w:spacing w:line="276" w:lineRule="auto"/>
              <w:ind w:left="850" w:right="-45" w:hanging="850"/>
              <w:rPr>
                <w:sz w:val="20"/>
              </w:rPr>
            </w:pPr>
            <w:r>
              <w:rPr>
                <w:sz w:val="20"/>
              </w:rPr>
              <w:t>Телефон контактного лица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9B73" w14:textId="77777777" w:rsidR="00B240EE" w:rsidRDefault="00B240EE">
            <w:pPr>
              <w:widowControl w:val="0"/>
              <w:spacing w:line="276" w:lineRule="auto"/>
            </w:pPr>
          </w:p>
        </w:tc>
      </w:tr>
      <w:tr w:rsidR="00B240EE" w14:paraId="491518EA" w14:textId="77777777">
        <w:trPr>
          <w:trHeight w:val="200"/>
        </w:trPr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1ADB6" w14:textId="77777777" w:rsidR="00B240EE" w:rsidRDefault="00C01277">
            <w:pPr>
              <w:widowControl w:val="0"/>
              <w:spacing w:line="276" w:lineRule="auto"/>
              <w:ind w:left="850" w:right="-45" w:hanging="850"/>
              <w:rPr>
                <w:sz w:val="20"/>
              </w:rPr>
            </w:pPr>
            <w:r>
              <w:rPr>
                <w:sz w:val="20"/>
              </w:rPr>
              <w:t>Эл. почта контактного лица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1FD73" w14:textId="77777777" w:rsidR="00B240EE" w:rsidRDefault="00B240EE">
            <w:pPr>
              <w:widowControl w:val="0"/>
              <w:spacing w:line="276" w:lineRule="auto"/>
            </w:pPr>
          </w:p>
        </w:tc>
      </w:tr>
    </w:tbl>
    <w:p w14:paraId="5A2478BD" w14:textId="77777777" w:rsidR="00BB55DB" w:rsidRDefault="00BB55DB" w:rsidP="008E661A">
      <w:pPr>
        <w:jc w:val="both"/>
        <w:rPr>
          <w:sz w:val="22"/>
          <w:szCs w:val="22"/>
        </w:rPr>
      </w:pPr>
    </w:p>
    <w:p w14:paraId="4969B7D4" w14:textId="4FF6D5B9" w:rsidR="00B240EE" w:rsidRDefault="00C01277" w:rsidP="008E661A">
      <w:pPr>
        <w:jc w:val="both"/>
        <w:rPr>
          <w:sz w:val="22"/>
          <w:szCs w:val="22"/>
        </w:rPr>
      </w:pPr>
      <w:r w:rsidRPr="008E661A">
        <w:rPr>
          <w:sz w:val="22"/>
          <w:szCs w:val="22"/>
        </w:rPr>
        <w:t xml:space="preserve">Просим зарезервировать объём семенного картофеля </w:t>
      </w:r>
      <w:r w:rsidRPr="006A07BF">
        <w:rPr>
          <w:b/>
          <w:bCs/>
          <w:sz w:val="22"/>
          <w:szCs w:val="22"/>
        </w:rPr>
        <w:t>урожая 202</w:t>
      </w:r>
      <w:r w:rsidR="004E3E62" w:rsidRPr="004E3E62">
        <w:rPr>
          <w:b/>
          <w:bCs/>
          <w:sz w:val="22"/>
          <w:szCs w:val="22"/>
        </w:rPr>
        <w:t>6</w:t>
      </w:r>
      <w:r w:rsidRPr="006A07BF">
        <w:rPr>
          <w:b/>
          <w:bCs/>
          <w:sz w:val="22"/>
          <w:szCs w:val="22"/>
        </w:rPr>
        <w:t xml:space="preserve"> года</w:t>
      </w:r>
      <w:r w:rsidRPr="008E661A">
        <w:rPr>
          <w:sz w:val="22"/>
          <w:szCs w:val="22"/>
        </w:rPr>
        <w:t xml:space="preserve"> (указать необходимое количество в графе объём с учётом приведённых характеристик):</w:t>
      </w:r>
    </w:p>
    <w:tbl>
      <w:tblPr>
        <w:tblStyle w:val="afe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1"/>
        <w:gridCol w:w="3857"/>
        <w:gridCol w:w="3402"/>
      </w:tblGrid>
      <w:tr w:rsidR="00BB55DB" w14:paraId="4E5CAB98" w14:textId="56AE0464" w:rsidTr="00BB55DB">
        <w:trPr>
          <w:trHeight w:val="486"/>
        </w:trPr>
        <w:tc>
          <w:tcPr>
            <w:tcW w:w="28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E0C4A" w14:textId="77777777" w:rsidR="00BB55DB" w:rsidRPr="008724CD" w:rsidRDefault="00BB55DB">
            <w:pPr>
              <w:spacing w:line="276" w:lineRule="auto"/>
              <w:jc w:val="center"/>
              <w:rPr>
                <w:sz w:val="20"/>
              </w:rPr>
            </w:pPr>
            <w:r w:rsidRPr="008724CD">
              <w:rPr>
                <w:sz w:val="20"/>
              </w:rPr>
              <w:t>Наименование сорта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6000B" w14:textId="3E0617A8" w:rsidR="00BB55DB" w:rsidRPr="008724CD" w:rsidRDefault="003B3545" w:rsidP="008724C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Репродукция</w:t>
            </w:r>
          </w:p>
        </w:tc>
        <w:tc>
          <w:tcPr>
            <w:tcW w:w="3402" w:type="dxa"/>
          </w:tcPr>
          <w:p w14:paraId="0C723D2E" w14:textId="299666AB" w:rsidR="00BB55DB" w:rsidRDefault="00BB55DB" w:rsidP="008724CD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Резервирование</w:t>
            </w:r>
          </w:p>
          <w:p w14:paraId="6CEB65E3" w14:textId="526F21D8" w:rsidR="00BB55DB" w:rsidRDefault="00BB55D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объем, тонн</w:t>
            </w:r>
          </w:p>
        </w:tc>
      </w:tr>
      <w:tr w:rsidR="00BB55DB" w14:paraId="44CD3761" w14:textId="77777777" w:rsidTr="00BB55DB">
        <w:trPr>
          <w:trHeight w:hRule="exact" w:val="264"/>
        </w:trPr>
        <w:tc>
          <w:tcPr>
            <w:tcW w:w="28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662F" w14:textId="12313BE1" w:rsidR="00BB55DB" w:rsidRPr="004E3E62" w:rsidRDefault="00BB55DB" w:rsidP="001D531C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621D2" w14:textId="43496019" w:rsidR="00BB55DB" w:rsidRDefault="00BB55DB" w:rsidP="001D531C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402" w:type="dxa"/>
          </w:tcPr>
          <w:p w14:paraId="1FEC3C2C" w14:textId="77777777" w:rsidR="00BB55DB" w:rsidRPr="008724CD" w:rsidRDefault="00BB55DB" w:rsidP="001D531C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BB55DB" w14:paraId="66EDC1B4" w14:textId="77777777" w:rsidTr="00BB55DB">
        <w:trPr>
          <w:trHeight w:hRule="exact" w:val="284"/>
        </w:trPr>
        <w:tc>
          <w:tcPr>
            <w:tcW w:w="28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E0CD" w14:textId="05D2DE6A" w:rsidR="00BB55DB" w:rsidRDefault="00BB55DB" w:rsidP="00072DDE">
            <w:pPr>
              <w:jc w:val="center"/>
              <w:rPr>
                <w:sz w:val="20"/>
              </w:rPr>
            </w:pPr>
          </w:p>
        </w:tc>
        <w:tc>
          <w:tcPr>
            <w:tcW w:w="385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73203" w14:textId="4C5ED642" w:rsidR="00BB55DB" w:rsidRDefault="00BB55DB" w:rsidP="00072DDE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F966001" w14:textId="77777777" w:rsidR="00BB55DB" w:rsidRPr="008724CD" w:rsidRDefault="00BB55DB" w:rsidP="00072DD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BB55DB" w14:paraId="34FCF469" w14:textId="77777777" w:rsidTr="00BB55DB">
        <w:trPr>
          <w:trHeight w:hRule="exact" w:val="284"/>
        </w:trPr>
        <w:tc>
          <w:tcPr>
            <w:tcW w:w="28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68254" w14:textId="05AB3A6A" w:rsidR="00BB55DB" w:rsidRDefault="00BB55DB" w:rsidP="00072DDE">
            <w:pPr>
              <w:jc w:val="center"/>
              <w:rPr>
                <w:sz w:val="20"/>
              </w:rPr>
            </w:pPr>
          </w:p>
        </w:tc>
        <w:tc>
          <w:tcPr>
            <w:tcW w:w="385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6FCE" w14:textId="7E846B1B" w:rsidR="00BB55DB" w:rsidRDefault="00BB55DB" w:rsidP="00072DDE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610FE69" w14:textId="77777777" w:rsidR="00BB55DB" w:rsidRPr="008724CD" w:rsidRDefault="00BB55DB" w:rsidP="00072DD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BB55DB" w14:paraId="2195A223" w14:textId="77777777" w:rsidTr="00BB55DB">
        <w:trPr>
          <w:trHeight w:hRule="exact" w:val="284"/>
        </w:trPr>
        <w:tc>
          <w:tcPr>
            <w:tcW w:w="28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2343B" w14:textId="14ECA6F0" w:rsidR="00BB55DB" w:rsidRDefault="00BB55DB" w:rsidP="00072DDE">
            <w:pPr>
              <w:jc w:val="center"/>
              <w:rPr>
                <w:sz w:val="20"/>
              </w:rPr>
            </w:pPr>
          </w:p>
        </w:tc>
        <w:tc>
          <w:tcPr>
            <w:tcW w:w="385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9E858" w14:textId="4337A7F1" w:rsidR="00BB55DB" w:rsidRDefault="00BB55DB" w:rsidP="00072DDE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4134046" w14:textId="77777777" w:rsidR="00BB55DB" w:rsidRPr="008724CD" w:rsidRDefault="00BB55DB" w:rsidP="00072DDE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14:paraId="14375AED" w14:textId="77777777" w:rsidR="00B240EE" w:rsidRDefault="00B240EE" w:rsidP="008E661A">
      <w:pPr>
        <w:spacing w:line="276" w:lineRule="auto"/>
        <w:rPr>
          <w:color w:val="008EC0"/>
        </w:rPr>
      </w:pPr>
    </w:p>
    <w:tbl>
      <w:tblPr>
        <w:tblStyle w:val="afe"/>
        <w:tblW w:w="10060" w:type="dxa"/>
        <w:tblLook w:val="04A0" w:firstRow="1" w:lastRow="0" w:firstColumn="1" w:lastColumn="0" w:noHBand="0" w:noVBand="1"/>
      </w:tblPr>
      <w:tblGrid>
        <w:gridCol w:w="2830"/>
        <w:gridCol w:w="1890"/>
        <w:gridCol w:w="1938"/>
        <w:gridCol w:w="3402"/>
      </w:tblGrid>
      <w:tr w:rsidR="00BB55DB" w14:paraId="3A2E689E" w14:textId="77777777" w:rsidTr="00BB55DB">
        <w:tc>
          <w:tcPr>
            <w:tcW w:w="2830" w:type="dxa"/>
            <w:vMerge w:val="restart"/>
          </w:tcPr>
          <w:p w14:paraId="76D65C26" w14:textId="2841165C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 w:rsidRPr="00BB55DB">
              <w:rPr>
                <w:color w:val="000000" w:themeColor="text1"/>
              </w:rPr>
              <w:t>Сроки отгрузки</w:t>
            </w:r>
          </w:p>
        </w:tc>
        <w:tc>
          <w:tcPr>
            <w:tcW w:w="3828" w:type="dxa"/>
            <w:gridSpan w:val="2"/>
          </w:tcPr>
          <w:p w14:paraId="189A0549" w14:textId="2ECB2B50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Тара</w:t>
            </w:r>
          </w:p>
        </w:tc>
        <w:tc>
          <w:tcPr>
            <w:tcW w:w="3402" w:type="dxa"/>
            <w:vMerge w:val="restart"/>
          </w:tcPr>
          <w:p w14:paraId="67C96F26" w14:textId="15F60650" w:rsidR="00BB55DB" w:rsidRPr="00BB55DB" w:rsidRDefault="003B3545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Адрес доставки</w:t>
            </w:r>
            <w:bookmarkStart w:id="0" w:name="_GoBack"/>
            <w:bookmarkEnd w:id="0"/>
          </w:p>
        </w:tc>
      </w:tr>
      <w:tr w:rsidR="00BB55DB" w14:paraId="004AC753" w14:textId="77777777" w:rsidTr="00BB55DB">
        <w:tc>
          <w:tcPr>
            <w:tcW w:w="2830" w:type="dxa"/>
            <w:vMerge/>
          </w:tcPr>
          <w:p w14:paraId="21704CC4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78679F5" w14:textId="77777777" w:rsid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Биг-бег </w:t>
            </w:r>
          </w:p>
          <w:p w14:paraId="6C3DCD19" w14:textId="4835B681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(1000кг)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7D5569E4" w14:textId="77777777" w:rsid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Овощные сетки </w:t>
            </w:r>
          </w:p>
          <w:p w14:paraId="1CDEF9F3" w14:textId="7177445C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(25кг)</w:t>
            </w:r>
          </w:p>
        </w:tc>
        <w:tc>
          <w:tcPr>
            <w:tcW w:w="3402" w:type="dxa"/>
            <w:vMerge/>
          </w:tcPr>
          <w:p w14:paraId="19F22661" w14:textId="03242653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BB55DB" w14:paraId="3E1BFB85" w14:textId="77777777" w:rsidTr="003618B6">
        <w:tc>
          <w:tcPr>
            <w:tcW w:w="2830" w:type="dxa"/>
          </w:tcPr>
          <w:p w14:paraId="4FCD7CB7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gridSpan w:val="2"/>
          </w:tcPr>
          <w:p w14:paraId="47720865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53A2181D" w14:textId="467D13EB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BB55DB" w14:paraId="52F3E2E7" w14:textId="77777777" w:rsidTr="00BB55DB">
        <w:tc>
          <w:tcPr>
            <w:tcW w:w="2830" w:type="dxa"/>
          </w:tcPr>
          <w:p w14:paraId="528CE566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gridSpan w:val="2"/>
          </w:tcPr>
          <w:p w14:paraId="024949DB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50A31B31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BB55DB" w14:paraId="22D71CB4" w14:textId="77777777" w:rsidTr="00BB55DB">
        <w:tc>
          <w:tcPr>
            <w:tcW w:w="2830" w:type="dxa"/>
          </w:tcPr>
          <w:p w14:paraId="7154AC81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gridSpan w:val="2"/>
          </w:tcPr>
          <w:p w14:paraId="586AC2FA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12C6E33D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BB55DB" w14:paraId="55023A49" w14:textId="77777777" w:rsidTr="00BB55DB">
        <w:tc>
          <w:tcPr>
            <w:tcW w:w="2830" w:type="dxa"/>
          </w:tcPr>
          <w:p w14:paraId="3174FB7C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gridSpan w:val="2"/>
          </w:tcPr>
          <w:p w14:paraId="6FE09292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1563D2AB" w14:textId="77777777" w:rsidR="00BB55DB" w:rsidRPr="00BB55DB" w:rsidRDefault="00BB55DB" w:rsidP="00BB55DB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14:paraId="4438CC11" w14:textId="77777777" w:rsidR="00BB55DB" w:rsidRDefault="00BB55DB" w:rsidP="008E661A">
      <w:pPr>
        <w:spacing w:line="276" w:lineRule="auto"/>
        <w:rPr>
          <w:color w:val="008EC0"/>
        </w:rPr>
      </w:pPr>
    </w:p>
    <w:sectPr w:rsidR="00BB55DB" w:rsidSect="008E661A">
      <w:pgSz w:w="11906" w:h="16838"/>
      <w:pgMar w:top="284" w:right="709" w:bottom="426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0EE"/>
    <w:rsid w:val="0000389D"/>
    <w:rsid w:val="00072DDE"/>
    <w:rsid w:val="000E554A"/>
    <w:rsid w:val="001536CC"/>
    <w:rsid w:val="001628FC"/>
    <w:rsid w:val="001C095E"/>
    <w:rsid w:val="001C75A2"/>
    <w:rsid w:val="001D531C"/>
    <w:rsid w:val="002242EB"/>
    <w:rsid w:val="002A6418"/>
    <w:rsid w:val="00356FE6"/>
    <w:rsid w:val="00393A87"/>
    <w:rsid w:val="003B3545"/>
    <w:rsid w:val="003D7099"/>
    <w:rsid w:val="00413ABE"/>
    <w:rsid w:val="004964AB"/>
    <w:rsid w:val="004A352F"/>
    <w:rsid w:val="004A6C6A"/>
    <w:rsid w:val="004C2329"/>
    <w:rsid w:val="004D08A5"/>
    <w:rsid w:val="004E3E62"/>
    <w:rsid w:val="00523940"/>
    <w:rsid w:val="005454AF"/>
    <w:rsid w:val="00556EA8"/>
    <w:rsid w:val="0058438F"/>
    <w:rsid w:val="005907D2"/>
    <w:rsid w:val="00591807"/>
    <w:rsid w:val="005B6ED4"/>
    <w:rsid w:val="005C5CF6"/>
    <w:rsid w:val="006275DD"/>
    <w:rsid w:val="00650FF8"/>
    <w:rsid w:val="006A07BF"/>
    <w:rsid w:val="0076195E"/>
    <w:rsid w:val="00762001"/>
    <w:rsid w:val="00791C72"/>
    <w:rsid w:val="00793605"/>
    <w:rsid w:val="007C6675"/>
    <w:rsid w:val="007D24E9"/>
    <w:rsid w:val="007F2600"/>
    <w:rsid w:val="007F7D21"/>
    <w:rsid w:val="008724CD"/>
    <w:rsid w:val="008923C9"/>
    <w:rsid w:val="00896630"/>
    <w:rsid w:val="008A232D"/>
    <w:rsid w:val="008E661A"/>
    <w:rsid w:val="00941C37"/>
    <w:rsid w:val="00966AA1"/>
    <w:rsid w:val="009824B5"/>
    <w:rsid w:val="009B20BE"/>
    <w:rsid w:val="009C39B2"/>
    <w:rsid w:val="009E3A56"/>
    <w:rsid w:val="00A0673C"/>
    <w:rsid w:val="00A82F3E"/>
    <w:rsid w:val="00AB20AC"/>
    <w:rsid w:val="00AD3C08"/>
    <w:rsid w:val="00AD68D1"/>
    <w:rsid w:val="00AE79AB"/>
    <w:rsid w:val="00AF10CC"/>
    <w:rsid w:val="00B0435A"/>
    <w:rsid w:val="00B240EE"/>
    <w:rsid w:val="00B325D0"/>
    <w:rsid w:val="00B45072"/>
    <w:rsid w:val="00B84BA7"/>
    <w:rsid w:val="00BA19D0"/>
    <w:rsid w:val="00BB55DB"/>
    <w:rsid w:val="00C01277"/>
    <w:rsid w:val="00C07ACC"/>
    <w:rsid w:val="00C97685"/>
    <w:rsid w:val="00CE1D29"/>
    <w:rsid w:val="00CF331E"/>
    <w:rsid w:val="00D10A14"/>
    <w:rsid w:val="00D264E0"/>
    <w:rsid w:val="00D3357D"/>
    <w:rsid w:val="00D97B68"/>
    <w:rsid w:val="00DA5E9E"/>
    <w:rsid w:val="00DC14F4"/>
    <w:rsid w:val="00E1035F"/>
    <w:rsid w:val="00E14B3D"/>
    <w:rsid w:val="00E3291F"/>
    <w:rsid w:val="00E473D8"/>
    <w:rsid w:val="00ED10E8"/>
    <w:rsid w:val="00F46F75"/>
    <w:rsid w:val="00F84F42"/>
    <w:rsid w:val="00F9196F"/>
    <w:rsid w:val="00FC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6982"/>
  <w15:docId w15:val="{E6591E85-9DB9-4DE9-9FFE-A39F615E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1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1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1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12">
    <w:name w:val="Оглавление 1 Знак"/>
    <w:link w:val="13"/>
    <w:rPr>
      <w:rFonts w:ascii="XO Thames" w:hAnsi="XO Thames"/>
      <w:b/>
      <w:sz w:val="28"/>
    </w:rPr>
  </w:style>
  <w:style w:type="character" w:customStyle="1" w:styleId="13">
    <w:name w:val="Оглавление 1 Знак"/>
    <w:link w:val="12"/>
    <w:rPr>
      <w:rFonts w:ascii="XO Thames" w:hAnsi="XO Thames"/>
      <w:b/>
      <w:sz w:val="28"/>
    </w:rPr>
  </w:style>
  <w:style w:type="paragraph" w:styleId="20">
    <w:name w:val="toc 2"/>
    <w:next w:val="a"/>
    <w:link w:val="210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10">
    <w:name w:val="Оглавление 2 Знак1"/>
    <w:link w:val="20"/>
    <w:rPr>
      <w:rFonts w:ascii="XO Thames" w:hAnsi="XO Thames"/>
      <w:sz w:val="28"/>
    </w:rPr>
  </w:style>
  <w:style w:type="paragraph" w:styleId="40">
    <w:name w:val="toc 4"/>
    <w:next w:val="a"/>
    <w:link w:val="410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10">
    <w:name w:val="Оглавление 4 Знак1"/>
    <w:link w:val="40"/>
    <w:rPr>
      <w:rFonts w:ascii="XO Thames" w:hAnsi="XO Thames"/>
      <w:sz w:val="28"/>
    </w:rPr>
  </w:style>
  <w:style w:type="paragraph" w:styleId="6">
    <w:name w:val="toc 6"/>
    <w:next w:val="a"/>
    <w:link w:val="61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1">
    <w:name w:val="Оглавление 6 Знак1"/>
    <w:link w:val="6"/>
    <w:rPr>
      <w:rFonts w:ascii="XO Thames" w:hAnsi="XO Thames"/>
      <w:sz w:val="28"/>
    </w:rPr>
  </w:style>
  <w:style w:type="paragraph" w:styleId="7">
    <w:name w:val="toc 7"/>
    <w:next w:val="a"/>
    <w:link w:val="71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1">
    <w:name w:val="Оглавление 7 Знак1"/>
    <w:link w:val="7"/>
    <w:rPr>
      <w:rFonts w:ascii="XO Thames" w:hAnsi="XO Thames"/>
      <w:sz w:val="28"/>
    </w:rPr>
  </w:style>
  <w:style w:type="paragraph" w:customStyle="1" w:styleId="14">
    <w:name w:val="Обычный1"/>
    <w:link w:val="15"/>
    <w:rPr>
      <w:rFonts w:ascii="Times New Roman" w:hAnsi="Times New Roman"/>
      <w:sz w:val="24"/>
    </w:rPr>
  </w:style>
  <w:style w:type="character" w:customStyle="1" w:styleId="15">
    <w:name w:val="Обычный1"/>
    <w:link w:val="14"/>
    <w:rPr>
      <w:rFonts w:ascii="Times New Roman" w:hAnsi="Times New Roman"/>
      <w:sz w:val="24"/>
    </w:rPr>
  </w:style>
  <w:style w:type="paragraph" w:customStyle="1" w:styleId="60">
    <w:name w:val="Оглавление 6 Знак"/>
    <w:link w:val="62"/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character" w:customStyle="1" w:styleId="31">
    <w:name w:val="Заголовок 3 Знак1"/>
    <w:link w:val="3"/>
    <w:rPr>
      <w:rFonts w:ascii="XO Thames" w:hAnsi="XO Thames"/>
      <w:b/>
      <w:sz w:val="26"/>
    </w:rPr>
  </w:style>
  <w:style w:type="paragraph" w:customStyle="1" w:styleId="9">
    <w:name w:val="Оглавление 9 Знак"/>
    <w:link w:val="90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paragraph" w:styleId="a3">
    <w:name w:val="caption"/>
    <w:basedOn w:val="a"/>
    <w:link w:val="a4"/>
    <w:pPr>
      <w:spacing w:before="120" w:after="120"/>
    </w:pPr>
    <w:rPr>
      <w:i/>
    </w:rPr>
  </w:style>
  <w:style w:type="character" w:customStyle="1" w:styleId="a4">
    <w:name w:val="Название объекта Знак"/>
    <w:basedOn w:val="1"/>
    <w:link w:val="a3"/>
    <w:rPr>
      <w:rFonts w:ascii="Times New Roman" w:hAnsi="Times New Roman"/>
      <w:i/>
      <w:sz w:val="24"/>
    </w:rPr>
  </w:style>
  <w:style w:type="paragraph" w:customStyle="1" w:styleId="17">
    <w:name w:val="Заголовок 1 Знак"/>
    <w:link w:val="18"/>
    <w:rPr>
      <w:rFonts w:ascii="XO Thames" w:hAnsi="XO Thames"/>
      <w:b/>
      <w:sz w:val="32"/>
    </w:rPr>
  </w:style>
  <w:style w:type="character" w:customStyle="1" w:styleId="18">
    <w:name w:val="Заголовок 1 Знак"/>
    <w:link w:val="17"/>
    <w:rPr>
      <w:rFonts w:ascii="XO Thames" w:hAnsi="XO Thames"/>
      <w:b/>
      <w:sz w:val="32"/>
    </w:rPr>
  </w:style>
  <w:style w:type="paragraph" w:customStyle="1" w:styleId="a5">
    <w:name w:val="Верхний колонтитул Знак"/>
    <w:basedOn w:val="19"/>
    <w:link w:val="a6"/>
  </w:style>
  <w:style w:type="character" w:customStyle="1" w:styleId="a6">
    <w:name w:val="Верхний колонтитул Знак"/>
    <w:basedOn w:val="1a"/>
    <w:link w:val="a5"/>
    <w:rPr>
      <w:rFonts w:ascii="Times New Roman" w:hAnsi="Times New Roman"/>
      <w:sz w:val="24"/>
    </w:rPr>
  </w:style>
  <w:style w:type="paragraph" w:customStyle="1" w:styleId="22">
    <w:name w:val="Оглавление 2 Знак"/>
    <w:link w:val="23"/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42">
    <w:name w:val="Оглавление 4 Знак"/>
    <w:link w:val="43"/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70">
    <w:name w:val="Оглавление 7 Знак"/>
    <w:link w:val="72"/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a7">
    <w:name w:val="Подзаголовок Знак"/>
    <w:link w:val="a8"/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4"/>
    </w:rPr>
  </w:style>
  <w:style w:type="paragraph" w:customStyle="1" w:styleId="44">
    <w:name w:val="Заголовок 4 Знак"/>
    <w:link w:val="45"/>
    <w:rPr>
      <w:rFonts w:ascii="XO Thames" w:hAnsi="XO Thames"/>
      <w:b/>
      <w:sz w:val="24"/>
    </w:rPr>
  </w:style>
  <w:style w:type="character" w:customStyle="1" w:styleId="45">
    <w:name w:val="Заголовок 4 Знак"/>
    <w:link w:val="44"/>
    <w:rPr>
      <w:rFonts w:ascii="XO Thames" w:hAnsi="XO Thames"/>
      <w:b/>
      <w:sz w:val="24"/>
    </w:rPr>
  </w:style>
  <w:style w:type="paragraph" w:customStyle="1" w:styleId="30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0"/>
    <w:rPr>
      <w:color w:val="0000FF"/>
      <w:u w:val="single"/>
    </w:rPr>
  </w:style>
  <w:style w:type="paragraph" w:customStyle="1" w:styleId="50">
    <w:name w:val="Оглавление 5 Знак"/>
    <w:link w:val="52"/>
    <w:rPr>
      <w:rFonts w:ascii="XO Thames" w:hAnsi="XO Thames"/>
      <w:sz w:val="28"/>
    </w:rPr>
  </w:style>
  <w:style w:type="character" w:customStyle="1" w:styleId="52">
    <w:name w:val="Оглавление 5 Знак"/>
    <w:link w:val="50"/>
    <w:rPr>
      <w:rFonts w:ascii="XO Thames" w:hAnsi="XO Thames"/>
      <w:sz w:val="28"/>
    </w:rPr>
  </w:style>
  <w:style w:type="paragraph" w:styleId="ab">
    <w:name w:val="Body Text"/>
    <w:basedOn w:val="a"/>
    <w:link w:val="ac"/>
    <w:pPr>
      <w:spacing w:after="140" w:line="276" w:lineRule="auto"/>
    </w:pPr>
  </w:style>
  <w:style w:type="character" w:customStyle="1" w:styleId="ac">
    <w:name w:val="Основной текст Знак"/>
    <w:basedOn w:val="1"/>
    <w:link w:val="ab"/>
    <w:rPr>
      <w:rFonts w:ascii="Times New Roman" w:hAnsi="Times New Roman"/>
      <w:sz w:val="24"/>
    </w:rPr>
  </w:style>
  <w:style w:type="paragraph" w:customStyle="1" w:styleId="24">
    <w:name w:val="Заголовок 2 Знак"/>
    <w:link w:val="25"/>
    <w:rPr>
      <w:rFonts w:ascii="XO Thames" w:hAnsi="XO Thames"/>
      <w:b/>
      <w:sz w:val="28"/>
    </w:rPr>
  </w:style>
  <w:style w:type="character" w:customStyle="1" w:styleId="25">
    <w:name w:val="Заголовок 2 Знак"/>
    <w:link w:val="24"/>
    <w:rPr>
      <w:rFonts w:ascii="XO Thames" w:hAnsi="XO Thames"/>
      <w:b/>
      <w:sz w:val="28"/>
    </w:rPr>
  </w:style>
  <w:style w:type="paragraph" w:customStyle="1" w:styleId="ad">
    <w:name w:val="Колонтитул"/>
    <w:link w:val="ae"/>
    <w:pPr>
      <w:spacing w:after="200"/>
      <w:jc w:val="both"/>
    </w:pPr>
    <w:rPr>
      <w:rFonts w:ascii="XO Thames" w:hAnsi="XO Thames"/>
      <w:sz w:val="20"/>
    </w:rPr>
  </w:style>
  <w:style w:type="character" w:customStyle="1" w:styleId="ae">
    <w:name w:val="Колонтитул"/>
    <w:link w:val="ad"/>
    <w:rPr>
      <w:rFonts w:ascii="XO Thames" w:hAnsi="XO Thames"/>
      <w:sz w:val="20"/>
    </w:rPr>
  </w:style>
  <w:style w:type="paragraph" w:customStyle="1" w:styleId="af">
    <w:name w:val="Нижний колонтитул Знак"/>
    <w:basedOn w:val="19"/>
    <w:link w:val="af0"/>
  </w:style>
  <w:style w:type="character" w:customStyle="1" w:styleId="af0">
    <w:name w:val="Нижний колонтитул Знак"/>
    <w:basedOn w:val="1a"/>
    <w:link w:val="af"/>
    <w:rPr>
      <w:rFonts w:ascii="Times New Roman" w:hAnsi="Times New Roman"/>
      <w:sz w:val="24"/>
    </w:rPr>
  </w:style>
  <w:style w:type="paragraph" w:styleId="33">
    <w:name w:val="toc 3"/>
    <w:next w:val="a"/>
    <w:link w:val="310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10">
    <w:name w:val="Оглавление 3 Знак1"/>
    <w:link w:val="33"/>
    <w:rPr>
      <w:rFonts w:ascii="XO Thames" w:hAnsi="XO Thames"/>
      <w:sz w:val="28"/>
    </w:rPr>
  </w:style>
  <w:style w:type="paragraph" w:styleId="af1">
    <w:name w:val="List"/>
    <w:basedOn w:val="ab"/>
    <w:link w:val="af2"/>
  </w:style>
  <w:style w:type="character" w:customStyle="1" w:styleId="af2">
    <w:name w:val="Список Знак"/>
    <w:basedOn w:val="ac"/>
    <w:link w:val="af1"/>
    <w:rPr>
      <w:rFonts w:ascii="Times New Roman" w:hAnsi="Times New Roman"/>
      <w:sz w:val="24"/>
    </w:rPr>
  </w:style>
  <w:style w:type="paragraph" w:customStyle="1" w:styleId="wmi-callto">
    <w:name w:val="wmi-callto"/>
    <w:basedOn w:val="1d"/>
    <w:link w:val="wmi-callto0"/>
  </w:style>
  <w:style w:type="character" w:customStyle="1" w:styleId="wmi-callto0">
    <w:name w:val="wmi-callto"/>
    <w:basedOn w:val="1e"/>
    <w:link w:val="wmi-callto"/>
  </w:style>
  <w:style w:type="paragraph" w:customStyle="1" w:styleId="1d">
    <w:name w:val="Основной шрифт абзаца1"/>
    <w:link w:val="1e"/>
    <w:pPr>
      <w:spacing w:after="200" w:line="276" w:lineRule="auto"/>
    </w:pPr>
  </w:style>
  <w:style w:type="character" w:customStyle="1" w:styleId="1e">
    <w:name w:val="Основной шрифт абзаца1"/>
    <w:link w:val="1d"/>
  </w:style>
  <w:style w:type="paragraph" w:customStyle="1" w:styleId="1f">
    <w:name w:val="Заголовок1"/>
    <w:basedOn w:val="14"/>
    <w:link w:val="1f0"/>
    <w:rPr>
      <w:rFonts w:ascii="Liberation Sans" w:hAnsi="Liberation Sans"/>
      <w:sz w:val="28"/>
    </w:rPr>
  </w:style>
  <w:style w:type="character" w:customStyle="1" w:styleId="1f0">
    <w:name w:val="Заголовок1"/>
    <w:basedOn w:val="15"/>
    <w:link w:val="1f"/>
    <w:rPr>
      <w:rFonts w:ascii="Liberation Sans" w:hAnsi="Liberation Sans"/>
      <w:sz w:val="28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8">
    <w:name w:val="Оглавление 8 Знак"/>
    <w:link w:val="80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3">
    <w:name w:val="index heading"/>
    <w:basedOn w:val="a"/>
    <w:link w:val="af4"/>
  </w:style>
  <w:style w:type="character" w:customStyle="1" w:styleId="af4">
    <w:name w:val="Указатель Знак"/>
    <w:basedOn w:val="1"/>
    <w:link w:val="af3"/>
    <w:rPr>
      <w:rFonts w:ascii="Times New Roman" w:hAnsi="Times New Roman"/>
      <w:sz w:val="24"/>
    </w:rPr>
  </w:style>
  <w:style w:type="paragraph" w:customStyle="1" w:styleId="1f1">
    <w:name w:val="Гиперссылка1"/>
    <w:link w:val="af5"/>
    <w:rPr>
      <w:color w:val="0000FF"/>
      <w:u w:val="single"/>
    </w:rPr>
  </w:style>
  <w:style w:type="character" w:styleId="af5">
    <w:name w:val="Hyperlink"/>
    <w:link w:val="1f1"/>
    <w:rPr>
      <w:color w:val="0000FF"/>
      <w:u w:val="single"/>
    </w:rPr>
  </w:style>
  <w:style w:type="paragraph" w:customStyle="1" w:styleId="Footnote">
    <w:name w:val="Footnote"/>
    <w:link w:val="Footnote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9">
    <w:name w:val="Обычный1"/>
    <w:link w:val="1a"/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1f2">
    <w:name w:val="toc 1"/>
    <w:next w:val="a"/>
    <w:link w:val="110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10">
    <w:name w:val="Оглавление 1 Знак1"/>
    <w:link w:val="1f2"/>
    <w:rPr>
      <w:rFonts w:ascii="XO Thames" w:hAnsi="XO Thames"/>
      <w:b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customStyle="1" w:styleId="34">
    <w:name w:val="Заголовок 3 Знак"/>
    <w:link w:val="35"/>
    <w:rPr>
      <w:rFonts w:ascii="XO Thames" w:hAnsi="XO Thames"/>
      <w:b/>
      <w:sz w:val="26"/>
    </w:rPr>
  </w:style>
  <w:style w:type="character" w:customStyle="1" w:styleId="35">
    <w:name w:val="Заголовок 3 Знак"/>
    <w:link w:val="34"/>
    <w:rPr>
      <w:rFonts w:ascii="XO Thames" w:hAnsi="XO Thames"/>
      <w:b/>
      <w:sz w:val="26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3">
    <w:name w:val="Гиперссылка1"/>
    <w:basedOn w:val="1d"/>
    <w:link w:val="1f4"/>
    <w:rPr>
      <w:color w:val="0000FF" w:themeColor="hyperlink"/>
      <w:u w:val="single"/>
    </w:rPr>
  </w:style>
  <w:style w:type="character" w:customStyle="1" w:styleId="1f4">
    <w:name w:val="Гиперссылка1"/>
    <w:basedOn w:val="1e"/>
    <w:link w:val="1f3"/>
    <w:rPr>
      <w:color w:val="0000FF" w:themeColor="hyperlink"/>
      <w:u w:val="single"/>
    </w:rPr>
  </w:style>
  <w:style w:type="paragraph" w:styleId="91">
    <w:name w:val="toc 9"/>
    <w:next w:val="a"/>
    <w:link w:val="91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10">
    <w:name w:val="Оглавление 9 Знак1"/>
    <w:link w:val="91"/>
    <w:rPr>
      <w:rFonts w:ascii="XO Thames" w:hAnsi="XO Thames"/>
      <w:sz w:val="28"/>
    </w:rPr>
  </w:style>
  <w:style w:type="paragraph" w:customStyle="1" w:styleId="28">
    <w:name w:val="Основной шрифт абзаца2"/>
    <w:link w:val="29"/>
  </w:style>
  <w:style w:type="character" w:customStyle="1" w:styleId="29">
    <w:name w:val="Основной шрифт абзаца2"/>
    <w:link w:val="28"/>
  </w:style>
  <w:style w:type="paragraph" w:styleId="81">
    <w:name w:val="toc 8"/>
    <w:next w:val="a"/>
    <w:link w:val="81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10">
    <w:name w:val="Оглавление 8 Знак1"/>
    <w:link w:val="81"/>
    <w:rPr>
      <w:rFonts w:ascii="XO Thames" w:hAnsi="XO Thames"/>
      <w:sz w:val="28"/>
    </w:rPr>
  </w:style>
  <w:style w:type="paragraph" w:customStyle="1" w:styleId="53">
    <w:name w:val="Заголовок 5 Знак"/>
    <w:link w:val="54"/>
    <w:rPr>
      <w:rFonts w:ascii="XO Thames" w:hAnsi="XO Thames"/>
      <w:b/>
    </w:rPr>
  </w:style>
  <w:style w:type="character" w:customStyle="1" w:styleId="54">
    <w:name w:val="Заголовок 5 Знак"/>
    <w:link w:val="53"/>
    <w:rPr>
      <w:rFonts w:ascii="XO Thames" w:hAnsi="XO Thames"/>
      <w:b/>
    </w:rPr>
  </w:style>
  <w:style w:type="paragraph" w:styleId="55">
    <w:name w:val="toc 5"/>
    <w:next w:val="a"/>
    <w:link w:val="510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10">
    <w:name w:val="Оглавление 5 Знак1"/>
    <w:link w:val="55"/>
    <w:rPr>
      <w:rFonts w:ascii="XO Thames" w:hAnsi="XO Thames"/>
      <w:sz w:val="28"/>
    </w:rPr>
  </w:style>
  <w:style w:type="paragraph" w:customStyle="1" w:styleId="1f5">
    <w:name w:val="Неразрешенное упоминание1"/>
    <w:basedOn w:val="1d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basedOn w:val="1e"/>
    <w:link w:val="1f5"/>
    <w:rPr>
      <w:color w:val="605E5C"/>
      <w:shd w:val="clear" w:color="auto" w:fill="E1DFDD"/>
    </w:rPr>
  </w:style>
  <w:style w:type="paragraph" w:customStyle="1" w:styleId="36">
    <w:name w:val="Оглавление 3 Знак"/>
    <w:link w:val="37"/>
    <w:rPr>
      <w:rFonts w:ascii="XO Thames" w:hAnsi="XO Thames"/>
      <w:sz w:val="28"/>
    </w:rPr>
  </w:style>
  <w:style w:type="character" w:customStyle="1" w:styleId="37">
    <w:name w:val="Оглавление 3 Знак"/>
    <w:link w:val="36"/>
    <w:rPr>
      <w:rFonts w:ascii="XO Thames" w:hAnsi="XO Thames"/>
      <w:sz w:val="28"/>
    </w:rPr>
  </w:style>
  <w:style w:type="paragraph" w:customStyle="1" w:styleId="1f7">
    <w:name w:val="Обычный1"/>
    <w:link w:val="1f8"/>
    <w:rPr>
      <w:rFonts w:ascii="Times New Roman" w:hAnsi="Times New Roman"/>
      <w:sz w:val="24"/>
    </w:rPr>
  </w:style>
  <w:style w:type="character" w:customStyle="1" w:styleId="1f8">
    <w:name w:val="Обычный1"/>
    <w:link w:val="1f7"/>
    <w:rPr>
      <w:rFonts w:ascii="Times New Roman" w:hAnsi="Times New Roman"/>
      <w:sz w:val="24"/>
    </w:rPr>
  </w:style>
  <w:style w:type="paragraph" w:styleId="af8">
    <w:name w:val="footer"/>
    <w:basedOn w:val="a"/>
    <w:link w:val="1f9"/>
    <w:pPr>
      <w:tabs>
        <w:tab w:val="center" w:pos="4677"/>
        <w:tab w:val="right" w:pos="9355"/>
      </w:tabs>
    </w:pPr>
  </w:style>
  <w:style w:type="character" w:customStyle="1" w:styleId="1f9">
    <w:name w:val="Нижний колонтитул Знак1"/>
    <w:basedOn w:val="1"/>
    <w:link w:val="af8"/>
    <w:rPr>
      <w:rFonts w:ascii="Times New Roman" w:hAnsi="Times New Roman"/>
      <w:sz w:val="24"/>
    </w:rPr>
  </w:style>
  <w:style w:type="paragraph" w:customStyle="1" w:styleId="af9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paragraph" w:styleId="afb">
    <w:name w:val="Subtitle"/>
    <w:next w:val="a"/>
    <w:link w:val="1fa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1fa">
    <w:name w:val="Подзаголовок Знак1"/>
    <w:link w:val="afb"/>
    <w:rPr>
      <w:rFonts w:ascii="XO Thames" w:hAnsi="XO Thames"/>
      <w:i/>
      <w:sz w:val="24"/>
    </w:rPr>
  </w:style>
  <w:style w:type="paragraph" w:styleId="afc">
    <w:name w:val="header"/>
    <w:basedOn w:val="a"/>
    <w:link w:val="1fb"/>
    <w:pPr>
      <w:tabs>
        <w:tab w:val="center" w:pos="4677"/>
        <w:tab w:val="right" w:pos="9355"/>
      </w:tabs>
    </w:pPr>
  </w:style>
  <w:style w:type="character" w:customStyle="1" w:styleId="1fb">
    <w:name w:val="Верхний колонтитул Знак1"/>
    <w:basedOn w:val="1"/>
    <w:link w:val="afc"/>
    <w:rPr>
      <w:rFonts w:ascii="Times New Roman" w:hAnsi="Times New Roman"/>
      <w:sz w:val="24"/>
    </w:rPr>
  </w:style>
  <w:style w:type="paragraph" w:styleId="afd">
    <w:name w:val="Title"/>
    <w:next w:val="ab"/>
    <w:link w:val="1fc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1fc">
    <w:name w:val="Название Знак1"/>
    <w:link w:val="afd"/>
    <w:rPr>
      <w:rFonts w:ascii="XO Thames" w:hAnsi="XO Thames"/>
      <w:b/>
      <w:caps/>
      <w:sz w:val="40"/>
    </w:rPr>
  </w:style>
  <w:style w:type="character" w:customStyle="1" w:styleId="41">
    <w:name w:val="Заголовок 4 Знак1"/>
    <w:link w:val="4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19</cp:revision>
  <dcterms:created xsi:type="dcterms:W3CDTF">2026-01-27T06:05:00Z</dcterms:created>
  <dcterms:modified xsi:type="dcterms:W3CDTF">2026-09-07T06:23:00Z</dcterms:modified>
</cp:coreProperties>
</file>