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FD3" w:rsidRPr="00E5799D" w:rsidRDefault="00E5799D">
      <w:pPr>
        <w:jc w:val="center"/>
        <w:rPr>
          <w:rFonts w:ascii="Arial" w:hAnsi="Arial" w:cs="Arial"/>
        </w:rPr>
      </w:pPr>
      <w:r w:rsidRPr="00E5799D">
        <w:rPr>
          <w:rFonts w:cs="Arial"/>
          <w:sz w:val="28"/>
          <w:szCs w:val="28"/>
        </w:rPr>
        <w:t xml:space="preserve">АДМИНИСТРАЦИЯ МУНИЦИПАЛЬНОГО ОБРАЗОВАНИЯ </w:t>
      </w:r>
    </w:p>
    <w:p w:rsidR="00060FD3" w:rsidRPr="00E5799D" w:rsidRDefault="00E5799D">
      <w:pPr>
        <w:jc w:val="center"/>
        <w:rPr>
          <w:sz w:val="28"/>
          <w:szCs w:val="28"/>
        </w:rPr>
      </w:pPr>
      <w:r w:rsidRPr="00E5799D">
        <w:rPr>
          <w:rFonts w:cs="Arial"/>
          <w:sz w:val="28"/>
          <w:szCs w:val="28"/>
        </w:rPr>
        <w:t xml:space="preserve">«СЕЛЬСКОЕ ПОСЕЛЕНИЕ УСПЕНСКИЙ СЕЛЬСОВЕТ </w:t>
      </w:r>
    </w:p>
    <w:p w:rsidR="00E5799D" w:rsidRDefault="00E5799D">
      <w:pPr>
        <w:jc w:val="center"/>
        <w:rPr>
          <w:rFonts w:cs="Arial"/>
          <w:sz w:val="28"/>
          <w:szCs w:val="28"/>
        </w:rPr>
      </w:pPr>
      <w:r w:rsidRPr="00E5799D">
        <w:rPr>
          <w:rFonts w:cs="Arial"/>
          <w:sz w:val="28"/>
          <w:szCs w:val="28"/>
        </w:rPr>
        <w:t xml:space="preserve">АХТУБИНСКОГО МУНИЦИПАЛЬНОГО РАЙОНА </w:t>
      </w:r>
    </w:p>
    <w:p w:rsidR="00060FD3" w:rsidRPr="00E5799D" w:rsidRDefault="00E5799D">
      <w:pPr>
        <w:jc w:val="center"/>
        <w:rPr>
          <w:rFonts w:ascii="Arial" w:hAnsi="Arial" w:cs="Arial"/>
        </w:rPr>
      </w:pPr>
      <w:r w:rsidRPr="00E5799D">
        <w:rPr>
          <w:rFonts w:cs="Arial"/>
          <w:sz w:val="28"/>
          <w:szCs w:val="28"/>
        </w:rPr>
        <w:t>АСТРАХАНСКОЙ ОБЛАСТИ»</w:t>
      </w:r>
    </w:p>
    <w:p w:rsidR="00060FD3" w:rsidRDefault="00060FD3">
      <w:pPr>
        <w:jc w:val="center"/>
        <w:rPr>
          <w:rFonts w:cs="Arial"/>
          <w:sz w:val="28"/>
          <w:szCs w:val="28"/>
        </w:rPr>
      </w:pPr>
    </w:p>
    <w:p w:rsidR="00060FD3" w:rsidRDefault="00E42B16">
      <w:pPr>
        <w:jc w:val="center"/>
        <w:rPr>
          <w:rFonts w:ascii="Arial" w:hAnsi="Arial"/>
        </w:rPr>
      </w:pPr>
      <w:r>
        <w:rPr>
          <w:rFonts w:cs="Arial"/>
          <w:sz w:val="28"/>
          <w:szCs w:val="28"/>
        </w:rPr>
        <w:t>ПОСТАНОВЛЕНИЕ</w:t>
      </w:r>
    </w:p>
    <w:p w:rsidR="00060FD3" w:rsidRDefault="00060FD3">
      <w:pPr>
        <w:jc w:val="both"/>
        <w:rPr>
          <w:rFonts w:cs="Arial"/>
          <w:sz w:val="28"/>
          <w:szCs w:val="28"/>
        </w:rPr>
      </w:pPr>
    </w:p>
    <w:p w:rsidR="00060FD3" w:rsidRDefault="00060FD3">
      <w:pPr>
        <w:jc w:val="both"/>
        <w:rPr>
          <w:rFonts w:cs="Arial"/>
          <w:sz w:val="28"/>
          <w:szCs w:val="28"/>
        </w:rPr>
      </w:pPr>
    </w:p>
    <w:p w:rsidR="00060FD3" w:rsidRDefault="00E42B16">
      <w:pPr>
        <w:jc w:val="both"/>
        <w:rPr>
          <w:sz w:val="28"/>
          <w:szCs w:val="28"/>
        </w:rPr>
      </w:pPr>
      <w:r>
        <w:rPr>
          <w:rFonts w:cs="Arial"/>
          <w:sz w:val="28"/>
          <w:szCs w:val="28"/>
        </w:rPr>
        <w:t xml:space="preserve">от  </w:t>
      </w:r>
      <w:r w:rsidR="002253F5">
        <w:rPr>
          <w:rFonts w:cs="Arial"/>
          <w:sz w:val="28"/>
          <w:szCs w:val="28"/>
        </w:rPr>
        <w:t>16.03</w:t>
      </w:r>
      <w:r>
        <w:rPr>
          <w:rFonts w:cs="Arial"/>
          <w:sz w:val="28"/>
          <w:szCs w:val="28"/>
        </w:rPr>
        <w:t xml:space="preserve">.2026                                                                             </w:t>
      </w:r>
      <w:r w:rsidR="002253F5">
        <w:rPr>
          <w:rFonts w:cs="Arial"/>
          <w:sz w:val="28"/>
          <w:szCs w:val="28"/>
        </w:rPr>
        <w:t xml:space="preserve">                          </w:t>
      </w:r>
      <w:r>
        <w:rPr>
          <w:rFonts w:cs="Arial"/>
          <w:sz w:val="28"/>
          <w:szCs w:val="28"/>
        </w:rPr>
        <w:t xml:space="preserve">№ </w:t>
      </w:r>
      <w:r w:rsidR="002253F5">
        <w:rPr>
          <w:rFonts w:cs="Arial"/>
          <w:sz w:val="28"/>
          <w:szCs w:val="28"/>
        </w:rPr>
        <w:t>10</w:t>
      </w:r>
    </w:p>
    <w:p w:rsidR="00060FD3" w:rsidRPr="00E5799D" w:rsidRDefault="00E5799D" w:rsidP="00E5799D">
      <w:pPr>
        <w:jc w:val="center"/>
        <w:rPr>
          <w:sz w:val="28"/>
          <w:szCs w:val="28"/>
        </w:rPr>
      </w:pPr>
      <w:r w:rsidRPr="00E5799D">
        <w:rPr>
          <w:sz w:val="28"/>
          <w:szCs w:val="28"/>
        </w:rPr>
        <w:t xml:space="preserve">Об утверждении Регламента реализации администрацией муниципального образования «Сельское поселение Успенский сельсовет </w:t>
      </w:r>
      <w:proofErr w:type="spellStart"/>
      <w:r w:rsidRPr="00E5799D">
        <w:rPr>
          <w:sz w:val="28"/>
          <w:szCs w:val="28"/>
        </w:rPr>
        <w:t>Ахтубинского</w:t>
      </w:r>
      <w:proofErr w:type="spellEnd"/>
      <w:r w:rsidRPr="00E5799D">
        <w:rPr>
          <w:sz w:val="28"/>
          <w:szCs w:val="28"/>
        </w:rPr>
        <w:t xml:space="preserve"> муниципального района Астраханской области»</w:t>
      </w:r>
      <w:r>
        <w:rPr>
          <w:sz w:val="28"/>
          <w:szCs w:val="28"/>
        </w:rPr>
        <w:t xml:space="preserve"> </w:t>
      </w:r>
      <w:r w:rsidRPr="00E5799D">
        <w:rPr>
          <w:sz w:val="28"/>
          <w:szCs w:val="28"/>
        </w:rPr>
        <w:t>полномочий администратора доходов бюджета по взысканию дебиторской задолженности по платежам в бюджет, пеням и штрафам по ним</w:t>
      </w:r>
    </w:p>
    <w:p w:rsidR="00060FD3" w:rsidRPr="00E5799D" w:rsidRDefault="00060FD3" w:rsidP="00E5799D">
      <w:pPr>
        <w:spacing w:line="240" w:lineRule="exact"/>
        <w:ind w:right="5103"/>
        <w:jc w:val="center"/>
        <w:rPr>
          <w:sz w:val="28"/>
          <w:szCs w:val="28"/>
        </w:rPr>
      </w:pPr>
    </w:p>
    <w:p w:rsidR="00060FD3" w:rsidRDefault="00E42B16">
      <w:pPr>
        <w:ind w:right="-2" w:firstLine="708"/>
        <w:jc w:val="both"/>
        <w:rPr>
          <w:sz w:val="28"/>
          <w:szCs w:val="28"/>
        </w:rPr>
      </w:pPr>
      <w:proofErr w:type="gramStart"/>
      <w:r>
        <w:rPr>
          <w:sz w:val="28"/>
          <w:szCs w:val="28"/>
          <w:lang w:eastAsia="ru-RU"/>
        </w:rPr>
        <w:t xml:space="preserve">В соответствии со статьей 160.1 Бюджетного кодекса Российской Федерации, приказом Министерства финансов Российской Федерации от 18.11.2022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в целях реализации комплекса мер, направленных на улучшение качества администрирования доходов бюджета муниципального образования «Сельское поселение Успенский сельсовет </w:t>
      </w:r>
      <w:proofErr w:type="spellStart"/>
      <w:r>
        <w:rPr>
          <w:sz w:val="28"/>
          <w:szCs w:val="28"/>
          <w:lang w:eastAsia="ru-RU"/>
        </w:rPr>
        <w:t>Ахтубинского</w:t>
      </w:r>
      <w:proofErr w:type="spellEnd"/>
      <w:proofErr w:type="gramEnd"/>
      <w:r>
        <w:rPr>
          <w:sz w:val="28"/>
          <w:szCs w:val="28"/>
          <w:lang w:eastAsia="ru-RU"/>
        </w:rPr>
        <w:t xml:space="preserve"> муниципального района Астраханской области», повышение эффективности работы с просроченной дебиторской задолженностью и принятие своевременных мер по ее взысканию, а также усиление </w:t>
      </w:r>
      <w:proofErr w:type="gramStart"/>
      <w:r>
        <w:rPr>
          <w:sz w:val="28"/>
          <w:szCs w:val="28"/>
          <w:lang w:eastAsia="ru-RU"/>
        </w:rPr>
        <w:t>контроля за</w:t>
      </w:r>
      <w:proofErr w:type="gramEnd"/>
      <w:r>
        <w:rPr>
          <w:sz w:val="28"/>
          <w:szCs w:val="28"/>
          <w:lang w:eastAsia="ru-RU"/>
        </w:rPr>
        <w:t xml:space="preserve"> поступлением неналоговых доходов, администрируемых главными администраторами  доходов бюджета муниципального образования «Сельское поселение Успенский сельсовет </w:t>
      </w:r>
      <w:proofErr w:type="spellStart"/>
      <w:r>
        <w:rPr>
          <w:sz w:val="28"/>
          <w:szCs w:val="28"/>
          <w:lang w:eastAsia="ru-RU"/>
        </w:rPr>
        <w:t>Ахтубинского</w:t>
      </w:r>
      <w:proofErr w:type="spellEnd"/>
      <w:r>
        <w:rPr>
          <w:sz w:val="28"/>
          <w:szCs w:val="28"/>
          <w:lang w:eastAsia="ru-RU"/>
        </w:rPr>
        <w:t xml:space="preserve"> муниципального района Астраханской области», администрация муниципального образования  «Успенский сельсовет» </w:t>
      </w:r>
    </w:p>
    <w:p w:rsidR="00060FD3" w:rsidRDefault="00060FD3">
      <w:pPr>
        <w:ind w:right="-2" w:firstLine="708"/>
        <w:jc w:val="both"/>
        <w:rPr>
          <w:sz w:val="28"/>
          <w:szCs w:val="28"/>
          <w:lang w:eastAsia="ru-RU"/>
        </w:rPr>
      </w:pPr>
    </w:p>
    <w:p w:rsidR="00060FD3" w:rsidRDefault="00E42B16">
      <w:pPr>
        <w:ind w:right="-2"/>
        <w:jc w:val="center"/>
        <w:rPr>
          <w:sz w:val="28"/>
          <w:szCs w:val="28"/>
        </w:rPr>
      </w:pPr>
      <w:r>
        <w:rPr>
          <w:sz w:val="28"/>
          <w:szCs w:val="28"/>
          <w:lang w:eastAsia="ru-RU"/>
        </w:rPr>
        <w:t>ПОСТАНОВЛЯЕТ:</w:t>
      </w:r>
    </w:p>
    <w:p w:rsidR="00060FD3" w:rsidRDefault="00060FD3">
      <w:pPr>
        <w:ind w:right="-2"/>
        <w:jc w:val="center"/>
        <w:rPr>
          <w:sz w:val="28"/>
          <w:szCs w:val="28"/>
          <w:lang w:eastAsia="ru-RU"/>
        </w:rPr>
      </w:pPr>
    </w:p>
    <w:p w:rsidR="00060FD3" w:rsidRDefault="00E42B16">
      <w:pPr>
        <w:ind w:right="-2"/>
        <w:jc w:val="both"/>
        <w:rPr>
          <w:sz w:val="28"/>
          <w:szCs w:val="28"/>
        </w:rPr>
      </w:pPr>
      <w:r>
        <w:rPr>
          <w:sz w:val="28"/>
          <w:szCs w:val="28"/>
          <w:lang w:eastAsia="ru-RU"/>
        </w:rPr>
        <w:t xml:space="preserve">1. Утвердить Регламент реализации администрацией муниципального образования «Сельское поселение Успенский сельсовет </w:t>
      </w:r>
      <w:proofErr w:type="spellStart"/>
      <w:r>
        <w:rPr>
          <w:sz w:val="28"/>
          <w:szCs w:val="28"/>
          <w:lang w:eastAsia="ru-RU"/>
        </w:rPr>
        <w:t>Ахтубинского</w:t>
      </w:r>
      <w:proofErr w:type="spellEnd"/>
      <w:r>
        <w:rPr>
          <w:sz w:val="28"/>
          <w:szCs w:val="28"/>
          <w:lang w:eastAsia="ru-RU"/>
        </w:rPr>
        <w:t xml:space="preserve"> муниципального района Астраханской области» полномочий администратора доходов бюджета по взысканию дебиторской задолженности по платежам в бюджет, пеням и штрафам по ним согласно Приложению  1 к настоящему постановлению.</w:t>
      </w:r>
    </w:p>
    <w:p w:rsidR="00060FD3" w:rsidRDefault="00E42B16">
      <w:pPr>
        <w:ind w:right="-2"/>
        <w:jc w:val="both"/>
        <w:rPr>
          <w:sz w:val="28"/>
          <w:szCs w:val="28"/>
        </w:rPr>
      </w:pPr>
      <w:r>
        <w:rPr>
          <w:sz w:val="28"/>
          <w:szCs w:val="28"/>
          <w:lang w:eastAsia="ru-RU"/>
        </w:rPr>
        <w:t xml:space="preserve">2. </w:t>
      </w:r>
      <w:r>
        <w:rPr>
          <w:rFonts w:eastAsia="Calibri"/>
          <w:sz w:val="28"/>
          <w:szCs w:val="28"/>
          <w:lang w:eastAsia="en-US"/>
        </w:rPr>
        <w:t xml:space="preserve">Обнародовать настоящее постановление, разместив на официальном сайте </w:t>
      </w:r>
      <w:r>
        <w:rPr>
          <w:bCs/>
          <w:sz w:val="28"/>
          <w:szCs w:val="28"/>
          <w:lang w:eastAsia="ru-RU"/>
        </w:rPr>
        <w:t xml:space="preserve">муниципального образования </w:t>
      </w:r>
      <w:r>
        <w:rPr>
          <w:sz w:val="28"/>
          <w:szCs w:val="28"/>
          <w:lang w:eastAsia="ru-RU"/>
        </w:rPr>
        <w:t>«</w:t>
      </w:r>
      <w:r>
        <w:rPr>
          <w:rFonts w:eastAsia="Lucida Sans Unicode"/>
          <w:sz w:val="28"/>
          <w:szCs w:val="28"/>
          <w:lang w:eastAsia="hi-IN" w:bidi="hi-IN"/>
        </w:rPr>
        <w:t xml:space="preserve">Сельское поселение </w:t>
      </w:r>
      <w:r>
        <w:rPr>
          <w:bCs/>
          <w:sz w:val="28"/>
          <w:szCs w:val="28"/>
          <w:lang w:eastAsia="en-US"/>
        </w:rPr>
        <w:t>Успенский сельсовет</w:t>
      </w:r>
      <w:r>
        <w:rPr>
          <w:bCs/>
          <w:sz w:val="28"/>
          <w:szCs w:val="28"/>
          <w:lang w:eastAsia="ru-RU"/>
        </w:rPr>
        <w:t xml:space="preserve"> </w:t>
      </w:r>
      <w:proofErr w:type="spellStart"/>
      <w:r>
        <w:rPr>
          <w:rFonts w:eastAsia="Lucida Sans Unicode"/>
          <w:sz w:val="28"/>
          <w:szCs w:val="28"/>
          <w:lang w:eastAsia="hi-IN" w:bidi="hi-IN"/>
        </w:rPr>
        <w:t>Ахтубинского</w:t>
      </w:r>
      <w:proofErr w:type="spellEnd"/>
      <w:r>
        <w:rPr>
          <w:rFonts w:eastAsia="Lucida Sans Unicode"/>
          <w:sz w:val="28"/>
          <w:szCs w:val="28"/>
          <w:lang w:eastAsia="hi-IN" w:bidi="hi-IN"/>
        </w:rPr>
        <w:t xml:space="preserve"> муниципального района Астраханской области</w:t>
      </w:r>
      <w:r>
        <w:rPr>
          <w:sz w:val="28"/>
          <w:szCs w:val="28"/>
          <w:lang w:eastAsia="ru-RU"/>
        </w:rPr>
        <w:t>»</w:t>
      </w:r>
      <w:r>
        <w:rPr>
          <w:bCs/>
          <w:sz w:val="28"/>
          <w:szCs w:val="28"/>
          <w:lang w:eastAsia="ru-RU"/>
        </w:rPr>
        <w:t xml:space="preserve"> в сети Интернет.</w:t>
      </w:r>
    </w:p>
    <w:p w:rsidR="00060FD3" w:rsidRDefault="00E42B16">
      <w:pPr>
        <w:pStyle w:val="ConsPlusNormal"/>
        <w:suppressAutoHyphens/>
        <w:spacing w:line="100" w:lineRule="atLeast"/>
        <w:jc w:val="both"/>
        <w:rPr>
          <w:rFonts w:ascii="Times New Roman" w:hAnsi="Times New Roman"/>
          <w:sz w:val="28"/>
          <w:szCs w:val="28"/>
        </w:rPr>
      </w:pPr>
      <w:r>
        <w:rPr>
          <w:rFonts w:ascii="Times New Roman" w:hAnsi="Times New Roman" w:cs="Times New Roman"/>
          <w:sz w:val="28"/>
          <w:szCs w:val="28"/>
        </w:rPr>
        <w:t xml:space="preserve">3. Признать утратившими силу постановление администрации муниципального образования «Успенский сельсовет» от 25.07.2023 № 56 «Об утверждении </w:t>
      </w:r>
      <w:proofErr w:type="gramStart"/>
      <w:r>
        <w:rPr>
          <w:rFonts w:ascii="Times New Roman" w:hAnsi="Times New Roman" w:cs="Times New Roman"/>
          <w:sz w:val="28"/>
          <w:szCs w:val="28"/>
        </w:rPr>
        <w:t>регламента реализации  полномочий главного администратора доходов бюджета</w:t>
      </w:r>
      <w:proofErr w:type="gramEnd"/>
      <w:r>
        <w:rPr>
          <w:rFonts w:ascii="Times New Roman" w:hAnsi="Times New Roman" w:cs="Times New Roman"/>
          <w:sz w:val="28"/>
          <w:szCs w:val="28"/>
        </w:rPr>
        <w:t xml:space="preserve"> по взысканию дебиторской задолженности по платежам в бюджет, пеням и штрафам по ним».</w:t>
      </w:r>
    </w:p>
    <w:p w:rsidR="00060FD3" w:rsidRDefault="00E42B16">
      <w:pPr>
        <w:ind w:right="-2"/>
        <w:jc w:val="both"/>
        <w:rPr>
          <w:sz w:val="28"/>
          <w:szCs w:val="28"/>
        </w:rPr>
      </w:pPr>
      <w:r>
        <w:rPr>
          <w:sz w:val="28"/>
          <w:szCs w:val="28"/>
          <w:lang w:eastAsia="ru-RU"/>
        </w:rPr>
        <w:lastRenderedPageBreak/>
        <w:t xml:space="preserve">4. </w:t>
      </w:r>
      <w:proofErr w:type="gramStart"/>
      <w:r>
        <w:rPr>
          <w:sz w:val="28"/>
          <w:szCs w:val="28"/>
          <w:lang w:eastAsia="ru-RU"/>
        </w:rPr>
        <w:t>Контроль за</w:t>
      </w:r>
      <w:proofErr w:type="gramEnd"/>
      <w:r>
        <w:rPr>
          <w:sz w:val="28"/>
          <w:szCs w:val="28"/>
          <w:lang w:eastAsia="ru-RU"/>
        </w:rPr>
        <w:t xml:space="preserve"> исполнением настоящего постановления оставляю за собой.</w:t>
      </w:r>
    </w:p>
    <w:p w:rsidR="00060FD3" w:rsidRDefault="00E42B16">
      <w:pPr>
        <w:ind w:right="-2"/>
        <w:jc w:val="both"/>
        <w:rPr>
          <w:rFonts w:ascii="Arial" w:hAnsi="Arial"/>
        </w:rPr>
      </w:pPr>
      <w:r>
        <w:rPr>
          <w:sz w:val="28"/>
          <w:szCs w:val="28"/>
          <w:lang w:eastAsia="ru-RU"/>
        </w:rPr>
        <w:t>5. Настоящее постановление вступает в силу со дня его официального опубликования (обнародования).</w:t>
      </w:r>
    </w:p>
    <w:p w:rsidR="00060FD3" w:rsidRDefault="00060FD3">
      <w:pPr>
        <w:ind w:right="-2"/>
        <w:jc w:val="both"/>
        <w:rPr>
          <w:sz w:val="28"/>
          <w:szCs w:val="28"/>
          <w:lang w:eastAsia="ru-RU"/>
        </w:rPr>
      </w:pPr>
    </w:p>
    <w:p w:rsidR="00060FD3" w:rsidRDefault="00060FD3">
      <w:pPr>
        <w:ind w:right="-2"/>
        <w:jc w:val="both"/>
        <w:rPr>
          <w:sz w:val="28"/>
          <w:szCs w:val="28"/>
          <w:lang w:eastAsia="ru-RU"/>
        </w:rPr>
      </w:pPr>
    </w:p>
    <w:p w:rsidR="00060FD3" w:rsidRDefault="00E42B16">
      <w:pPr>
        <w:ind w:right="-2"/>
        <w:jc w:val="both"/>
        <w:rPr>
          <w:sz w:val="28"/>
          <w:szCs w:val="28"/>
        </w:rPr>
      </w:pPr>
      <w:r>
        <w:rPr>
          <w:sz w:val="28"/>
          <w:szCs w:val="28"/>
          <w:lang w:eastAsia="ru-RU"/>
        </w:rPr>
        <w:t xml:space="preserve">Глава </w:t>
      </w:r>
      <w:r w:rsidR="00E5799D">
        <w:rPr>
          <w:sz w:val="28"/>
          <w:szCs w:val="28"/>
          <w:lang w:eastAsia="ru-RU"/>
        </w:rPr>
        <w:t>администрации</w:t>
      </w:r>
      <w:r>
        <w:rPr>
          <w:sz w:val="28"/>
          <w:szCs w:val="28"/>
          <w:lang w:eastAsia="ru-RU"/>
        </w:rPr>
        <w:t xml:space="preserve">                                                          </w:t>
      </w:r>
      <w:proofErr w:type="spellStart"/>
      <w:r w:rsidR="00E5799D">
        <w:rPr>
          <w:sz w:val="28"/>
          <w:szCs w:val="28"/>
          <w:lang w:eastAsia="ru-RU"/>
        </w:rPr>
        <w:t>О.В.Мершиёва</w:t>
      </w:r>
      <w:proofErr w:type="spellEnd"/>
      <w:r>
        <w:br w:type="page"/>
      </w:r>
    </w:p>
    <w:p w:rsidR="00060FD3" w:rsidRDefault="00E42B16">
      <w:pPr>
        <w:shd w:val="clear" w:color="auto" w:fill="FFFFFF"/>
        <w:suppressAutoHyphens w:val="0"/>
        <w:spacing w:line="240" w:lineRule="exact"/>
        <w:jc w:val="right"/>
        <w:rPr>
          <w:sz w:val="28"/>
          <w:szCs w:val="28"/>
        </w:rPr>
      </w:pPr>
      <w:r>
        <w:rPr>
          <w:sz w:val="28"/>
          <w:szCs w:val="28"/>
          <w:lang w:eastAsia="ru-RU"/>
        </w:rPr>
        <w:lastRenderedPageBreak/>
        <w:t>Приложение  1</w:t>
      </w:r>
    </w:p>
    <w:p w:rsidR="00060FD3" w:rsidRDefault="00E42B16">
      <w:pPr>
        <w:shd w:val="clear" w:color="auto" w:fill="FFFFFF"/>
        <w:suppressAutoHyphens w:val="0"/>
        <w:spacing w:line="240" w:lineRule="exact"/>
        <w:jc w:val="right"/>
        <w:rPr>
          <w:sz w:val="28"/>
          <w:szCs w:val="28"/>
        </w:rPr>
      </w:pPr>
      <w:r>
        <w:rPr>
          <w:sz w:val="28"/>
          <w:szCs w:val="28"/>
          <w:lang w:eastAsia="ru-RU"/>
        </w:rPr>
        <w:t>к постановлению администрации</w:t>
      </w:r>
    </w:p>
    <w:p w:rsidR="00060FD3" w:rsidRDefault="00E42B16">
      <w:pPr>
        <w:shd w:val="clear" w:color="auto" w:fill="FFFFFF"/>
        <w:suppressAutoHyphens w:val="0"/>
        <w:spacing w:line="240" w:lineRule="exact"/>
        <w:jc w:val="right"/>
        <w:rPr>
          <w:sz w:val="28"/>
          <w:szCs w:val="28"/>
        </w:rPr>
      </w:pPr>
      <w:r>
        <w:rPr>
          <w:sz w:val="28"/>
          <w:szCs w:val="28"/>
          <w:lang w:eastAsia="ru-RU"/>
        </w:rPr>
        <w:t>муниципального образования</w:t>
      </w:r>
    </w:p>
    <w:p w:rsidR="00060FD3" w:rsidRDefault="00E42B16">
      <w:pPr>
        <w:shd w:val="clear" w:color="auto" w:fill="FFFFFF"/>
        <w:suppressAutoHyphens w:val="0"/>
        <w:spacing w:line="240" w:lineRule="exact"/>
        <w:jc w:val="right"/>
        <w:rPr>
          <w:sz w:val="28"/>
          <w:szCs w:val="28"/>
        </w:rPr>
      </w:pPr>
      <w:r>
        <w:rPr>
          <w:sz w:val="28"/>
          <w:szCs w:val="28"/>
          <w:lang w:eastAsia="ru-RU"/>
        </w:rPr>
        <w:t>«Успенский сельсовет»</w:t>
      </w:r>
    </w:p>
    <w:p w:rsidR="00060FD3" w:rsidRDefault="00E42B16">
      <w:pPr>
        <w:spacing w:line="240" w:lineRule="exact"/>
        <w:ind w:right="-2"/>
        <w:jc w:val="right"/>
        <w:rPr>
          <w:sz w:val="28"/>
          <w:szCs w:val="28"/>
        </w:rPr>
      </w:pPr>
      <w:r>
        <w:rPr>
          <w:sz w:val="28"/>
          <w:szCs w:val="28"/>
          <w:lang w:eastAsia="ru-RU"/>
        </w:rPr>
        <w:t xml:space="preserve">от </w:t>
      </w:r>
      <w:r w:rsidR="002253F5">
        <w:rPr>
          <w:sz w:val="28"/>
          <w:szCs w:val="28"/>
          <w:lang w:eastAsia="ru-RU"/>
        </w:rPr>
        <w:t>16.03</w:t>
      </w:r>
      <w:bookmarkStart w:id="0" w:name="_GoBack"/>
      <w:bookmarkEnd w:id="0"/>
      <w:r>
        <w:rPr>
          <w:sz w:val="28"/>
          <w:szCs w:val="28"/>
          <w:lang w:eastAsia="ru-RU"/>
        </w:rPr>
        <w:t>.2026 №</w:t>
      </w:r>
    </w:p>
    <w:p w:rsidR="00060FD3" w:rsidRDefault="00060FD3">
      <w:pPr>
        <w:spacing w:line="240" w:lineRule="exact"/>
        <w:ind w:right="-2"/>
        <w:jc w:val="right"/>
        <w:rPr>
          <w:sz w:val="28"/>
          <w:szCs w:val="28"/>
          <w:lang w:eastAsia="ru-RU"/>
        </w:rPr>
      </w:pPr>
    </w:p>
    <w:p w:rsidR="00060FD3" w:rsidRDefault="00060FD3">
      <w:pPr>
        <w:spacing w:line="240" w:lineRule="exact"/>
        <w:ind w:right="-2"/>
        <w:jc w:val="right"/>
        <w:rPr>
          <w:sz w:val="28"/>
          <w:szCs w:val="28"/>
          <w:lang w:eastAsia="ru-RU"/>
        </w:rPr>
      </w:pPr>
    </w:p>
    <w:p w:rsidR="00060FD3" w:rsidRDefault="00E42B16">
      <w:pPr>
        <w:spacing w:line="240" w:lineRule="exact"/>
        <w:ind w:right="-2"/>
        <w:jc w:val="center"/>
        <w:rPr>
          <w:rFonts w:ascii="Arial" w:hAnsi="Arial"/>
        </w:rPr>
      </w:pPr>
      <w:r>
        <w:rPr>
          <w:sz w:val="28"/>
          <w:szCs w:val="28"/>
          <w:lang w:eastAsia="ru-RU"/>
        </w:rPr>
        <w:t xml:space="preserve">Регламент </w:t>
      </w:r>
    </w:p>
    <w:p w:rsidR="00060FD3" w:rsidRDefault="00E42B16">
      <w:pPr>
        <w:spacing w:line="240" w:lineRule="exact"/>
        <w:ind w:right="-2"/>
        <w:jc w:val="center"/>
        <w:rPr>
          <w:sz w:val="28"/>
          <w:szCs w:val="28"/>
        </w:rPr>
      </w:pPr>
      <w:r>
        <w:rPr>
          <w:sz w:val="28"/>
          <w:szCs w:val="28"/>
          <w:lang w:eastAsia="ru-RU"/>
        </w:rPr>
        <w:t>реализации администрацией муниципального образования «Сель</w:t>
      </w:r>
      <w:bookmarkStart w:id="1" w:name="__DdeLink__368_1337150504"/>
      <w:r>
        <w:rPr>
          <w:sz w:val="28"/>
          <w:szCs w:val="28"/>
          <w:lang w:eastAsia="ru-RU"/>
        </w:rPr>
        <w:t xml:space="preserve">ское поселение Успенский сельсовет </w:t>
      </w:r>
      <w:proofErr w:type="spellStart"/>
      <w:r>
        <w:rPr>
          <w:sz w:val="28"/>
          <w:szCs w:val="28"/>
          <w:lang w:eastAsia="ru-RU"/>
        </w:rPr>
        <w:t>Ахтубинского</w:t>
      </w:r>
      <w:proofErr w:type="spellEnd"/>
      <w:r>
        <w:rPr>
          <w:sz w:val="28"/>
          <w:szCs w:val="28"/>
          <w:lang w:eastAsia="ru-RU"/>
        </w:rPr>
        <w:t xml:space="preserve"> муниципального района Астраханской области</w:t>
      </w:r>
      <w:bookmarkEnd w:id="1"/>
      <w:r>
        <w:rPr>
          <w:sz w:val="28"/>
          <w:szCs w:val="28"/>
          <w:lang w:eastAsia="ru-RU"/>
        </w:rPr>
        <w:t>» полномочий администратора доходов бюджета по взысканию дебиторской задолженности по платежам в бюджет, пеням и штрафам по ним</w:t>
      </w:r>
    </w:p>
    <w:p w:rsidR="00060FD3" w:rsidRDefault="00060FD3">
      <w:pPr>
        <w:spacing w:line="240" w:lineRule="exact"/>
        <w:ind w:right="-2"/>
        <w:jc w:val="center"/>
        <w:rPr>
          <w:sz w:val="28"/>
          <w:szCs w:val="28"/>
          <w:lang w:eastAsia="ru-RU"/>
        </w:rPr>
      </w:pPr>
    </w:p>
    <w:p w:rsidR="00060FD3" w:rsidRDefault="00060FD3">
      <w:pPr>
        <w:spacing w:line="240" w:lineRule="exact"/>
        <w:ind w:right="-2"/>
        <w:jc w:val="center"/>
        <w:rPr>
          <w:sz w:val="28"/>
          <w:szCs w:val="28"/>
          <w:lang w:eastAsia="ru-RU"/>
        </w:rPr>
      </w:pPr>
    </w:p>
    <w:p w:rsidR="00060FD3" w:rsidRDefault="00E42B16">
      <w:pPr>
        <w:spacing w:line="240" w:lineRule="exact"/>
        <w:ind w:right="-2"/>
        <w:jc w:val="center"/>
        <w:rPr>
          <w:b/>
          <w:sz w:val="28"/>
          <w:szCs w:val="28"/>
          <w:lang w:eastAsia="ru-RU"/>
        </w:rPr>
      </w:pPr>
      <w:r>
        <w:rPr>
          <w:b/>
          <w:sz w:val="28"/>
          <w:szCs w:val="28"/>
          <w:lang w:eastAsia="ru-RU"/>
        </w:rPr>
        <w:t>Глава 1. Общие положения</w:t>
      </w:r>
    </w:p>
    <w:p w:rsidR="00060FD3" w:rsidRDefault="00060FD3">
      <w:pPr>
        <w:spacing w:line="240" w:lineRule="exact"/>
        <w:ind w:right="-2"/>
        <w:jc w:val="center"/>
        <w:rPr>
          <w:sz w:val="28"/>
          <w:szCs w:val="28"/>
          <w:lang w:eastAsia="ru-RU"/>
        </w:rPr>
      </w:pPr>
    </w:p>
    <w:p w:rsidR="00060FD3" w:rsidRDefault="00E42B16">
      <w:pPr>
        <w:ind w:right="-2" w:firstLine="708"/>
        <w:jc w:val="both"/>
        <w:rPr>
          <w:sz w:val="28"/>
          <w:szCs w:val="28"/>
        </w:rPr>
      </w:pPr>
      <w:r>
        <w:rPr>
          <w:sz w:val="28"/>
          <w:szCs w:val="28"/>
          <w:lang w:eastAsia="ru-RU"/>
        </w:rPr>
        <w:t xml:space="preserve">1. </w:t>
      </w:r>
      <w:proofErr w:type="gramStart"/>
      <w:r>
        <w:rPr>
          <w:sz w:val="28"/>
          <w:szCs w:val="28"/>
          <w:lang w:eastAsia="ru-RU"/>
        </w:rPr>
        <w:t xml:space="preserve">Настоящий Регламент устанавливает порядок реализации полномочий администратора доходов бюджета муниципального образования «Сельское поселение Успенский сельсовет </w:t>
      </w:r>
      <w:proofErr w:type="spellStart"/>
      <w:r>
        <w:rPr>
          <w:sz w:val="28"/>
          <w:szCs w:val="28"/>
          <w:lang w:eastAsia="ru-RU"/>
        </w:rPr>
        <w:t>Ахтубинского</w:t>
      </w:r>
      <w:proofErr w:type="spellEnd"/>
      <w:r>
        <w:rPr>
          <w:sz w:val="28"/>
          <w:szCs w:val="28"/>
          <w:lang w:eastAsia="ru-RU"/>
        </w:rPr>
        <w:t xml:space="preserve"> муниципального района Астраханской области» по взысканию дебиторской задолженности  по платежам в бюджет, пеням и штрафам по ним, являющимся источником формирования доходов бюджета муниципального образования «Сельское поселение поселок Успенский сельсовет </w:t>
      </w:r>
      <w:proofErr w:type="spellStart"/>
      <w:r>
        <w:rPr>
          <w:sz w:val="28"/>
          <w:szCs w:val="28"/>
          <w:lang w:eastAsia="ru-RU"/>
        </w:rPr>
        <w:t>Ахтубинского</w:t>
      </w:r>
      <w:proofErr w:type="spellEnd"/>
      <w:r>
        <w:rPr>
          <w:sz w:val="28"/>
          <w:szCs w:val="28"/>
          <w:lang w:eastAsia="ru-RU"/>
        </w:rPr>
        <w:t xml:space="preserve"> муниципального района Астраханской области», за исключением платежей, предусмотренных законодательством о налогах и сборах, законодательством</w:t>
      </w:r>
      <w:proofErr w:type="gramEnd"/>
      <w:r>
        <w:rPr>
          <w:sz w:val="28"/>
          <w:szCs w:val="28"/>
          <w:lang w:eastAsia="ru-RU"/>
        </w:rPr>
        <w:t xml:space="preserve"> </w:t>
      </w:r>
      <w:proofErr w:type="gramStart"/>
      <w:r>
        <w:rPr>
          <w:sz w:val="28"/>
          <w:szCs w:val="28"/>
          <w:lang w:eastAsia="ru-RU"/>
        </w:rPr>
        <w:t>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 – Регламент, дебиторская задолженность по доходам), а также мероприятия по реализации администратором доходов бюджета полномочий, направленных на взыскание дебиторской задолженности по доходам, сроки их реализации и порядок обмена информацией (первичными учетными документами) между сотрудниками</w:t>
      </w:r>
      <w:proofErr w:type="gramEnd"/>
      <w:r>
        <w:rPr>
          <w:sz w:val="28"/>
          <w:szCs w:val="28"/>
          <w:lang w:eastAsia="ru-RU"/>
        </w:rPr>
        <w:t xml:space="preserve"> администратора доходов бюджета.</w:t>
      </w:r>
    </w:p>
    <w:p w:rsidR="00060FD3" w:rsidRDefault="00E42B16">
      <w:pPr>
        <w:ind w:right="-2" w:firstLine="708"/>
        <w:jc w:val="both"/>
        <w:rPr>
          <w:sz w:val="28"/>
          <w:szCs w:val="28"/>
        </w:rPr>
      </w:pPr>
      <w:r>
        <w:rPr>
          <w:sz w:val="28"/>
          <w:szCs w:val="28"/>
          <w:lang w:eastAsia="ru-RU"/>
        </w:rPr>
        <w:t xml:space="preserve">2. Мероприятия по реализации администратором доходов бюджета муниципального образования «Сельское поселение поселок Успенский сельсовет </w:t>
      </w:r>
      <w:proofErr w:type="spellStart"/>
      <w:r>
        <w:rPr>
          <w:sz w:val="28"/>
          <w:szCs w:val="28"/>
          <w:lang w:eastAsia="ru-RU"/>
        </w:rPr>
        <w:t>Ахтубинского</w:t>
      </w:r>
      <w:proofErr w:type="spellEnd"/>
      <w:r>
        <w:rPr>
          <w:sz w:val="28"/>
          <w:szCs w:val="28"/>
          <w:lang w:eastAsia="ru-RU"/>
        </w:rPr>
        <w:t xml:space="preserve"> муниципального района Астраханской области» полномочий, направленных на взыскание дебиторской задолженности по доходам по видам платежей (учетным группам доходов), включают в себя мероприятия </w:t>
      </w:r>
      <w:proofErr w:type="gramStart"/>
      <w:r>
        <w:rPr>
          <w:sz w:val="28"/>
          <w:szCs w:val="28"/>
          <w:lang w:eastAsia="ru-RU"/>
        </w:rPr>
        <w:t>по</w:t>
      </w:r>
      <w:proofErr w:type="gramEnd"/>
      <w:r>
        <w:rPr>
          <w:sz w:val="28"/>
          <w:szCs w:val="28"/>
          <w:lang w:eastAsia="ru-RU"/>
        </w:rPr>
        <w:t>:</w:t>
      </w:r>
    </w:p>
    <w:p w:rsidR="00060FD3" w:rsidRDefault="00E42B16">
      <w:pPr>
        <w:ind w:right="-2" w:firstLine="708"/>
        <w:jc w:val="both"/>
        <w:rPr>
          <w:sz w:val="28"/>
          <w:szCs w:val="28"/>
          <w:lang w:eastAsia="ru-RU"/>
        </w:rPr>
      </w:pPr>
      <w:r>
        <w:rPr>
          <w:sz w:val="28"/>
          <w:szCs w:val="28"/>
          <w:lang w:eastAsia="ru-RU"/>
        </w:rPr>
        <w:t>2.1.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060FD3" w:rsidRDefault="00E42B16">
      <w:pPr>
        <w:ind w:right="-2" w:firstLine="708"/>
        <w:jc w:val="both"/>
        <w:rPr>
          <w:sz w:val="28"/>
          <w:szCs w:val="28"/>
          <w:lang w:eastAsia="ru-RU"/>
        </w:rPr>
      </w:pPr>
      <w:r>
        <w:rPr>
          <w:sz w:val="28"/>
          <w:szCs w:val="28"/>
          <w:lang w:eastAsia="ru-RU"/>
        </w:rPr>
        <w:t>2.2. 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060FD3" w:rsidRDefault="00E42B16">
      <w:pPr>
        <w:ind w:right="-2" w:firstLine="708"/>
        <w:jc w:val="both"/>
        <w:rPr>
          <w:sz w:val="28"/>
          <w:szCs w:val="28"/>
          <w:lang w:eastAsia="ru-RU"/>
        </w:rPr>
      </w:pPr>
      <w:r>
        <w:rPr>
          <w:sz w:val="28"/>
          <w:szCs w:val="28"/>
          <w:lang w:eastAsia="ru-RU"/>
        </w:rPr>
        <w:t>2.3. 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060FD3" w:rsidRDefault="00E42B16">
      <w:pPr>
        <w:ind w:right="-2" w:firstLine="708"/>
        <w:jc w:val="both"/>
        <w:rPr>
          <w:sz w:val="28"/>
          <w:szCs w:val="28"/>
          <w:lang w:eastAsia="ru-RU"/>
        </w:rPr>
      </w:pPr>
      <w:r>
        <w:rPr>
          <w:sz w:val="28"/>
          <w:szCs w:val="28"/>
          <w:lang w:eastAsia="ru-RU"/>
        </w:rPr>
        <w:lastRenderedPageBreak/>
        <w:t>2.4.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060FD3" w:rsidRDefault="00E42B16">
      <w:pPr>
        <w:ind w:right="-2" w:firstLine="708"/>
        <w:jc w:val="both"/>
        <w:rPr>
          <w:sz w:val="28"/>
          <w:szCs w:val="28"/>
        </w:rPr>
      </w:pPr>
      <w:r>
        <w:rPr>
          <w:sz w:val="28"/>
          <w:szCs w:val="28"/>
          <w:lang w:eastAsia="ru-RU"/>
        </w:rPr>
        <w:t xml:space="preserve">3. Ответственными сотрудниками администрации муниципального образования «Сельское поселение поселок Успенский сельсовет </w:t>
      </w:r>
      <w:proofErr w:type="spellStart"/>
      <w:r>
        <w:rPr>
          <w:sz w:val="28"/>
          <w:szCs w:val="28"/>
          <w:lang w:eastAsia="ru-RU"/>
        </w:rPr>
        <w:t>Ахтубинского</w:t>
      </w:r>
      <w:proofErr w:type="spellEnd"/>
      <w:r>
        <w:rPr>
          <w:sz w:val="28"/>
          <w:szCs w:val="28"/>
          <w:lang w:eastAsia="ru-RU"/>
        </w:rPr>
        <w:t xml:space="preserve"> муниципального района Астраханской области» за работу с дебиторской задолженностью по доходам являются глава администрации и бухгалтерия.</w:t>
      </w:r>
    </w:p>
    <w:p w:rsidR="00060FD3" w:rsidRDefault="00E42B16">
      <w:pPr>
        <w:ind w:right="-2" w:firstLine="708"/>
        <w:jc w:val="both"/>
        <w:rPr>
          <w:sz w:val="28"/>
          <w:szCs w:val="28"/>
          <w:lang w:eastAsia="ru-RU"/>
        </w:rPr>
      </w:pPr>
      <w:r>
        <w:rPr>
          <w:sz w:val="28"/>
          <w:szCs w:val="28"/>
          <w:lang w:eastAsia="ru-RU"/>
        </w:rPr>
        <w:t>4. Понятия и определения, используемые в настоящем Регламенте, понимаются в значении, используемом законодательством Российской Федерации, если иное прямо не указано в настоящем Регламенте.</w:t>
      </w:r>
    </w:p>
    <w:p w:rsidR="00060FD3" w:rsidRDefault="00E42B16">
      <w:pPr>
        <w:ind w:right="-2" w:firstLine="708"/>
        <w:jc w:val="both"/>
        <w:rPr>
          <w:sz w:val="28"/>
          <w:szCs w:val="28"/>
          <w:lang w:eastAsia="ru-RU"/>
        </w:rPr>
      </w:pPr>
      <w:r>
        <w:rPr>
          <w:sz w:val="28"/>
          <w:szCs w:val="28"/>
          <w:lang w:eastAsia="ru-RU"/>
        </w:rPr>
        <w:t>5. Правовые акты, регулирующие процедуру взыскания дебиторской задолженности по платежам в бюджет, пеням и штрафам по ним:</w:t>
      </w:r>
    </w:p>
    <w:p w:rsidR="00060FD3" w:rsidRDefault="00E42B16">
      <w:pPr>
        <w:ind w:right="-2" w:firstLine="708"/>
        <w:jc w:val="both"/>
        <w:rPr>
          <w:sz w:val="28"/>
          <w:szCs w:val="28"/>
          <w:lang w:eastAsia="ru-RU"/>
        </w:rPr>
      </w:pPr>
      <w:r>
        <w:rPr>
          <w:sz w:val="28"/>
          <w:szCs w:val="28"/>
          <w:lang w:eastAsia="ru-RU"/>
        </w:rPr>
        <w:t>Бюджетный кодекс Российской Федерации от 31.07.1998 № 145-ФЗ;</w:t>
      </w:r>
    </w:p>
    <w:p w:rsidR="00060FD3" w:rsidRDefault="00E42B16">
      <w:pPr>
        <w:ind w:right="-2" w:firstLine="708"/>
        <w:jc w:val="both"/>
        <w:rPr>
          <w:sz w:val="28"/>
          <w:szCs w:val="28"/>
          <w:lang w:eastAsia="ru-RU"/>
        </w:rPr>
      </w:pPr>
      <w:r>
        <w:rPr>
          <w:sz w:val="28"/>
          <w:szCs w:val="28"/>
          <w:lang w:eastAsia="ru-RU"/>
        </w:rPr>
        <w:t>Федеральный закон от 06.12.2011 № 402-ФЗ «О бухгалтерском учете»;</w:t>
      </w:r>
    </w:p>
    <w:p w:rsidR="00060FD3" w:rsidRDefault="00E42B16">
      <w:pPr>
        <w:ind w:right="-2" w:firstLine="708"/>
        <w:jc w:val="both"/>
        <w:rPr>
          <w:sz w:val="28"/>
          <w:szCs w:val="28"/>
          <w:lang w:eastAsia="ru-RU"/>
        </w:rPr>
      </w:pPr>
      <w:r>
        <w:rPr>
          <w:sz w:val="28"/>
          <w:szCs w:val="28"/>
          <w:lang w:eastAsia="ru-RU"/>
        </w:rPr>
        <w:t>Федеральный закон от 21.12.2021 № 414-ФЗ «Об общих принципах организации публичной власти в субъектах Российской Федерации»;</w:t>
      </w:r>
    </w:p>
    <w:p w:rsidR="00060FD3" w:rsidRDefault="00E42B16">
      <w:pPr>
        <w:ind w:right="-2" w:firstLine="708"/>
        <w:jc w:val="both"/>
        <w:rPr>
          <w:sz w:val="28"/>
          <w:szCs w:val="28"/>
          <w:lang w:eastAsia="ru-RU"/>
        </w:rPr>
      </w:pPr>
      <w:proofErr w:type="gramStart"/>
      <w:r>
        <w:rPr>
          <w:sz w:val="28"/>
          <w:szCs w:val="28"/>
          <w:lang w:eastAsia="ru-RU"/>
        </w:rPr>
        <w:t>Постановление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proofErr w:type="gramEnd"/>
    </w:p>
    <w:p w:rsidR="00060FD3" w:rsidRDefault="00E42B16">
      <w:pPr>
        <w:ind w:right="-2" w:firstLine="708"/>
        <w:jc w:val="both"/>
        <w:rPr>
          <w:sz w:val="28"/>
          <w:szCs w:val="28"/>
          <w:lang w:eastAsia="ru-RU"/>
        </w:rPr>
      </w:pPr>
      <w:proofErr w:type="gramStart"/>
      <w:r>
        <w:rPr>
          <w:sz w:val="28"/>
          <w:szCs w:val="28"/>
          <w:lang w:eastAsia="ru-RU"/>
        </w:rPr>
        <w:t>Постановление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roofErr w:type="gramEnd"/>
    </w:p>
    <w:p w:rsidR="00060FD3" w:rsidRDefault="00E42B16">
      <w:pPr>
        <w:ind w:right="-2" w:firstLine="708"/>
        <w:jc w:val="both"/>
        <w:rPr>
          <w:sz w:val="28"/>
          <w:szCs w:val="28"/>
          <w:lang w:eastAsia="ru-RU"/>
        </w:rPr>
      </w:pPr>
      <w:r>
        <w:rPr>
          <w:sz w:val="28"/>
          <w:szCs w:val="28"/>
          <w:lang w:eastAsia="ru-RU"/>
        </w:rPr>
        <w:t xml:space="preserve">Приказ Министерства финансов Российской Федерации от 18.11.2022                      № 172н «Об утверждении общих требований к регламенту </w:t>
      </w:r>
      <w:proofErr w:type="gramStart"/>
      <w:r>
        <w:rPr>
          <w:sz w:val="28"/>
          <w:szCs w:val="28"/>
          <w:lang w:eastAsia="ru-RU"/>
        </w:rPr>
        <w:t>реализации полномочий администратора доходов бюджета</w:t>
      </w:r>
      <w:proofErr w:type="gramEnd"/>
      <w:r>
        <w:rPr>
          <w:sz w:val="28"/>
          <w:szCs w:val="28"/>
          <w:lang w:eastAsia="ru-RU"/>
        </w:rPr>
        <w:t xml:space="preserve"> по взысканию дебиторской задолженности по платежам в бюджет, пеням и штрафам по ним».</w:t>
      </w:r>
    </w:p>
    <w:p w:rsidR="00060FD3" w:rsidRDefault="00060FD3">
      <w:pPr>
        <w:ind w:right="-2"/>
        <w:jc w:val="both"/>
        <w:rPr>
          <w:sz w:val="28"/>
          <w:szCs w:val="28"/>
          <w:lang w:eastAsia="ru-RU"/>
        </w:rPr>
      </w:pPr>
    </w:p>
    <w:p w:rsidR="00060FD3" w:rsidRDefault="00E42B16">
      <w:pPr>
        <w:ind w:right="-2"/>
        <w:jc w:val="center"/>
        <w:rPr>
          <w:b/>
          <w:sz w:val="28"/>
          <w:szCs w:val="28"/>
          <w:lang w:eastAsia="ru-RU"/>
        </w:rPr>
      </w:pPr>
      <w:r>
        <w:rPr>
          <w:b/>
          <w:sz w:val="28"/>
          <w:szCs w:val="28"/>
          <w:lang w:eastAsia="ru-RU"/>
        </w:rPr>
        <w:t>Глава 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060FD3" w:rsidRDefault="00060FD3">
      <w:pPr>
        <w:ind w:right="-2"/>
        <w:jc w:val="center"/>
        <w:rPr>
          <w:b/>
          <w:sz w:val="28"/>
          <w:szCs w:val="28"/>
          <w:lang w:eastAsia="ru-RU"/>
        </w:rPr>
      </w:pPr>
    </w:p>
    <w:p w:rsidR="00060FD3" w:rsidRDefault="00E42B16">
      <w:pPr>
        <w:ind w:right="-2"/>
        <w:jc w:val="both"/>
        <w:rPr>
          <w:sz w:val="28"/>
          <w:szCs w:val="28"/>
        </w:rPr>
      </w:pPr>
      <w:r>
        <w:rPr>
          <w:sz w:val="28"/>
          <w:szCs w:val="28"/>
          <w:lang w:eastAsia="ru-RU"/>
        </w:rPr>
        <w:tab/>
        <w:t>6. Сотрудники администрации, указанные в пункте 3 Регламента, наделенные соответствующими полномочиями:</w:t>
      </w:r>
    </w:p>
    <w:p w:rsidR="00060FD3" w:rsidRDefault="00E42B16">
      <w:pPr>
        <w:ind w:right="-2"/>
        <w:jc w:val="both"/>
        <w:rPr>
          <w:sz w:val="28"/>
          <w:szCs w:val="28"/>
        </w:rPr>
      </w:pPr>
      <w:r>
        <w:rPr>
          <w:sz w:val="28"/>
          <w:szCs w:val="28"/>
          <w:lang w:eastAsia="ru-RU"/>
        </w:rPr>
        <w:lastRenderedPageBreak/>
        <w:tab/>
        <w:t xml:space="preserve">6.1. осуществляют </w:t>
      </w:r>
      <w:proofErr w:type="gramStart"/>
      <w:r>
        <w:rPr>
          <w:sz w:val="28"/>
          <w:szCs w:val="28"/>
          <w:lang w:eastAsia="ru-RU"/>
        </w:rPr>
        <w:t>контроль за</w:t>
      </w:r>
      <w:proofErr w:type="gramEnd"/>
      <w:r>
        <w:rPr>
          <w:sz w:val="28"/>
          <w:szCs w:val="28"/>
          <w:lang w:eastAsia="ru-RU"/>
        </w:rPr>
        <w:t xml:space="preserve"> правильностью исчисления, полнотой и своевременностью осуществления платежей в местный бюджет, пеням и штрафам по ним по закрепленным источникам доходов местного бюджета за администрацией как за администратором доходов бюджета муниципального образования «Сельское поселение поселок Успенский сельсовет </w:t>
      </w:r>
      <w:proofErr w:type="spellStart"/>
      <w:r>
        <w:rPr>
          <w:sz w:val="28"/>
          <w:szCs w:val="28"/>
          <w:lang w:eastAsia="ru-RU"/>
        </w:rPr>
        <w:t>Ахтубинского</w:t>
      </w:r>
      <w:proofErr w:type="spellEnd"/>
      <w:r>
        <w:rPr>
          <w:sz w:val="28"/>
          <w:szCs w:val="28"/>
          <w:lang w:eastAsia="ru-RU"/>
        </w:rPr>
        <w:t xml:space="preserve"> муниципального района Астраханской области», в том числе:</w:t>
      </w:r>
    </w:p>
    <w:p w:rsidR="00060FD3" w:rsidRDefault="00E42B16">
      <w:pPr>
        <w:ind w:right="-2" w:firstLine="708"/>
        <w:jc w:val="both"/>
        <w:rPr>
          <w:sz w:val="28"/>
          <w:szCs w:val="28"/>
          <w:lang w:eastAsia="ru-RU"/>
        </w:rPr>
      </w:pPr>
      <w:r>
        <w:rPr>
          <w:sz w:val="28"/>
          <w:szCs w:val="28"/>
          <w:lang w:eastAsia="ru-RU"/>
        </w:rPr>
        <w:t>6.1.1. за фактическим зачислением платежей в местный бюджет в размерах и сроки, установленные законодательством Российской Федерации, договором (муниципальным контрактом, соглашением);</w:t>
      </w:r>
    </w:p>
    <w:p w:rsidR="00060FD3" w:rsidRDefault="00E42B16">
      <w:pPr>
        <w:suppressAutoHyphens w:val="0"/>
        <w:ind w:firstLine="708"/>
        <w:jc w:val="both"/>
        <w:rPr>
          <w:sz w:val="28"/>
          <w:szCs w:val="28"/>
        </w:rPr>
      </w:pPr>
      <w:proofErr w:type="gramStart"/>
      <w:r>
        <w:rPr>
          <w:sz w:val="28"/>
          <w:szCs w:val="28"/>
          <w:lang w:eastAsia="ru-RU"/>
        </w:rPr>
        <w:t>6.1.2. за погашением (квитированием) начислений соответствующими платежами, являющимися источниками формирования доходов бюджета муниципального образования «</w:t>
      </w:r>
      <w:bookmarkStart w:id="2" w:name="__DdeLink__296_4042191316"/>
      <w:r>
        <w:rPr>
          <w:sz w:val="28"/>
          <w:szCs w:val="28"/>
          <w:lang w:eastAsia="ru-RU"/>
        </w:rPr>
        <w:t xml:space="preserve">Сельское поселение поселок Успенский сельсовет </w:t>
      </w:r>
      <w:proofErr w:type="spellStart"/>
      <w:r>
        <w:rPr>
          <w:sz w:val="28"/>
          <w:szCs w:val="28"/>
          <w:lang w:eastAsia="ru-RU"/>
        </w:rPr>
        <w:t>Ахтубинского</w:t>
      </w:r>
      <w:proofErr w:type="spellEnd"/>
      <w:r>
        <w:rPr>
          <w:sz w:val="28"/>
          <w:szCs w:val="28"/>
          <w:lang w:eastAsia="ru-RU"/>
        </w:rPr>
        <w:t xml:space="preserve"> муниципального района Астраханской области</w:t>
      </w:r>
      <w:bookmarkEnd w:id="2"/>
      <w:r>
        <w:rPr>
          <w:sz w:val="28"/>
          <w:szCs w:val="28"/>
          <w:lang w:eastAsia="ru-RU"/>
        </w:rPr>
        <w:t>», в Государственной информационной системе о государственных и муниципальных платежах, предусмотренной статьей 21.3 Федерального закона от 27.07.2010 №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бюджетов бюджетной</w:t>
      </w:r>
      <w:proofErr w:type="gramEnd"/>
      <w:r>
        <w:rPr>
          <w:sz w:val="28"/>
          <w:szCs w:val="28"/>
          <w:lang w:eastAsia="ru-RU"/>
        </w:rPr>
        <w:t xml:space="preserve"> </w:t>
      </w:r>
      <w:proofErr w:type="gramStart"/>
      <w:r>
        <w:rPr>
          <w:sz w:val="28"/>
          <w:szCs w:val="28"/>
          <w:lang w:eastAsia="ru-RU"/>
        </w:rPr>
        <w:t>системы Российской Федерации, информация, необходимая для уплаты которых, включая подлежащую уплате сумму, не размещается в ГИС ГМП, перечень которых утвержден приказом Министерства финансов Российской Федерации от 25.12.2019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roofErr w:type="gramEnd"/>
    </w:p>
    <w:p w:rsidR="00060FD3" w:rsidRDefault="00E42B16">
      <w:pPr>
        <w:ind w:right="-2" w:firstLine="708"/>
        <w:jc w:val="both"/>
        <w:rPr>
          <w:sz w:val="28"/>
          <w:szCs w:val="28"/>
        </w:rPr>
      </w:pPr>
      <w:proofErr w:type="gramStart"/>
      <w:r>
        <w:rPr>
          <w:sz w:val="28"/>
          <w:szCs w:val="28"/>
          <w:lang w:eastAsia="ru-RU"/>
        </w:rPr>
        <w:t xml:space="preserve">6.1.3.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 муниципального образования «Сельское поселение поселок Успенский сельсовет </w:t>
      </w:r>
      <w:proofErr w:type="spellStart"/>
      <w:r>
        <w:rPr>
          <w:sz w:val="28"/>
          <w:szCs w:val="28"/>
          <w:lang w:eastAsia="ru-RU"/>
        </w:rPr>
        <w:t>Ахтубинского</w:t>
      </w:r>
      <w:proofErr w:type="spellEnd"/>
      <w:r>
        <w:rPr>
          <w:sz w:val="28"/>
          <w:szCs w:val="28"/>
          <w:lang w:eastAsia="ru-RU"/>
        </w:rPr>
        <w:t xml:space="preserve"> муниципального района Астраханской области», а также за начислением процентов за предоставленную отсрочку или рассрочку и пени (штрафы) за просрочку уплаты платежей в</w:t>
      </w:r>
      <w:proofErr w:type="gramEnd"/>
      <w:r>
        <w:rPr>
          <w:sz w:val="28"/>
          <w:szCs w:val="28"/>
          <w:lang w:eastAsia="ru-RU"/>
        </w:rPr>
        <w:t xml:space="preserve"> местный бюджет в порядке и случаях, предусмотренных законодательством Российской Федерации;</w:t>
      </w:r>
    </w:p>
    <w:p w:rsidR="00060FD3" w:rsidRDefault="00E42B16">
      <w:pPr>
        <w:ind w:right="-2" w:firstLine="708"/>
        <w:jc w:val="both"/>
        <w:rPr>
          <w:sz w:val="28"/>
          <w:szCs w:val="28"/>
          <w:lang w:eastAsia="ru-RU"/>
        </w:rPr>
      </w:pPr>
      <w:r>
        <w:rPr>
          <w:sz w:val="28"/>
          <w:szCs w:val="28"/>
          <w:lang w:eastAsia="ru-RU"/>
        </w:rPr>
        <w:t>6.1.4. за своевременным начислением неустойки (штрафов, пени);</w:t>
      </w:r>
    </w:p>
    <w:p w:rsidR="00060FD3" w:rsidRDefault="00E42B16">
      <w:pPr>
        <w:ind w:right="-2" w:firstLine="708"/>
        <w:jc w:val="both"/>
        <w:rPr>
          <w:sz w:val="28"/>
          <w:szCs w:val="28"/>
          <w:lang w:eastAsia="ru-RU"/>
        </w:rPr>
      </w:pPr>
      <w:r>
        <w:rPr>
          <w:sz w:val="28"/>
          <w:szCs w:val="28"/>
          <w:lang w:eastAsia="ru-RU"/>
        </w:rPr>
        <w:t>6.1.5.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rsidR="00060FD3" w:rsidRDefault="00E42B16">
      <w:pPr>
        <w:ind w:right="-2" w:firstLine="708"/>
        <w:jc w:val="both"/>
        <w:rPr>
          <w:sz w:val="28"/>
          <w:szCs w:val="28"/>
        </w:rPr>
      </w:pPr>
      <w:proofErr w:type="gramStart"/>
      <w:r>
        <w:rPr>
          <w:sz w:val="28"/>
          <w:szCs w:val="28"/>
          <w:lang w:eastAsia="ru-RU"/>
        </w:rPr>
        <w:t xml:space="preserve">6.2. проводят не реже одного раза в квартал инвентаризацию расчетов с должниками, включая сверку данных по доходам в бюджет муниципального образования «Сельское поселение поселок Успенский сельсовет </w:t>
      </w:r>
      <w:proofErr w:type="spellStart"/>
      <w:r>
        <w:rPr>
          <w:sz w:val="28"/>
          <w:szCs w:val="28"/>
          <w:lang w:eastAsia="ru-RU"/>
        </w:rPr>
        <w:t>Ахтубинского</w:t>
      </w:r>
      <w:proofErr w:type="spellEnd"/>
      <w:r>
        <w:rPr>
          <w:sz w:val="28"/>
          <w:szCs w:val="28"/>
          <w:lang w:eastAsia="ru-RU"/>
        </w:rPr>
        <w:t xml:space="preserve"> муниципального района Астраханской области» на основании информации о непогашенных начислениях, содержащейся в ГИС ГМП, в том числе в целях </w:t>
      </w:r>
      <w:r>
        <w:rPr>
          <w:sz w:val="28"/>
          <w:szCs w:val="28"/>
          <w:lang w:eastAsia="ru-RU"/>
        </w:rPr>
        <w:lastRenderedPageBreak/>
        <w:t>оценки ожидаемых результатов работы по взысканию дебиторской задолженности по доходам, признания дебиторской задолженности сомнительной;</w:t>
      </w:r>
      <w:proofErr w:type="gramEnd"/>
    </w:p>
    <w:p w:rsidR="00060FD3" w:rsidRDefault="00E42B16">
      <w:pPr>
        <w:ind w:right="-2" w:firstLine="708"/>
        <w:jc w:val="both"/>
        <w:rPr>
          <w:rFonts w:ascii="Arial" w:hAnsi="Arial"/>
        </w:rPr>
      </w:pPr>
      <w:r>
        <w:rPr>
          <w:sz w:val="28"/>
          <w:szCs w:val="28"/>
          <w:lang w:eastAsia="ru-RU"/>
        </w:rPr>
        <w:t>6.3. проводят мониторинг финансового (платежного) состояния должников, в том числе при проведении мероприятий по инвентаризации на предмет:</w:t>
      </w:r>
    </w:p>
    <w:p w:rsidR="00060FD3" w:rsidRDefault="00E42B16">
      <w:pPr>
        <w:ind w:right="-2" w:firstLine="540"/>
        <w:jc w:val="both"/>
        <w:rPr>
          <w:sz w:val="28"/>
          <w:szCs w:val="28"/>
          <w:lang w:eastAsia="ru-RU"/>
        </w:rPr>
      </w:pPr>
      <w:r>
        <w:rPr>
          <w:sz w:val="28"/>
          <w:szCs w:val="28"/>
          <w:lang w:eastAsia="ru-RU"/>
        </w:rPr>
        <w:t>- наличия сведений о взыскании с должника денежных сре</w:t>
      </w:r>
      <w:proofErr w:type="gramStart"/>
      <w:r>
        <w:rPr>
          <w:sz w:val="28"/>
          <w:szCs w:val="28"/>
          <w:lang w:eastAsia="ru-RU"/>
        </w:rPr>
        <w:t>дств в р</w:t>
      </w:r>
      <w:proofErr w:type="gramEnd"/>
      <w:r>
        <w:rPr>
          <w:sz w:val="28"/>
          <w:szCs w:val="28"/>
          <w:lang w:eastAsia="ru-RU"/>
        </w:rPr>
        <w:t>амках исполнительного производства;</w:t>
      </w:r>
    </w:p>
    <w:p w:rsidR="00060FD3" w:rsidRDefault="00E42B16">
      <w:pPr>
        <w:ind w:right="-2" w:firstLine="540"/>
        <w:jc w:val="both"/>
        <w:rPr>
          <w:sz w:val="28"/>
          <w:szCs w:val="28"/>
          <w:lang w:eastAsia="ru-RU"/>
        </w:rPr>
      </w:pPr>
      <w:r>
        <w:rPr>
          <w:sz w:val="28"/>
          <w:szCs w:val="28"/>
          <w:lang w:eastAsia="ru-RU"/>
        </w:rPr>
        <w:t>- наличия сведений о возбуждении в отношении должника дела о банкротстве;</w:t>
      </w:r>
    </w:p>
    <w:p w:rsidR="00060FD3" w:rsidRDefault="00E42B16">
      <w:pPr>
        <w:ind w:right="-2" w:firstLine="708"/>
        <w:jc w:val="both"/>
        <w:rPr>
          <w:sz w:val="28"/>
          <w:szCs w:val="28"/>
        </w:rPr>
      </w:pPr>
      <w:r>
        <w:rPr>
          <w:sz w:val="28"/>
          <w:szCs w:val="28"/>
          <w:lang w:eastAsia="ru-RU"/>
        </w:rPr>
        <w:t xml:space="preserve">6.4. своевременно принимают решение о признании безнадежной к взысканию задолженности по платежам в бюджет муниципального образования «Сельское поселение Успенский сельсовет </w:t>
      </w:r>
      <w:proofErr w:type="spellStart"/>
      <w:r>
        <w:rPr>
          <w:sz w:val="28"/>
          <w:szCs w:val="28"/>
          <w:lang w:eastAsia="ru-RU"/>
        </w:rPr>
        <w:t>Ахтубинского</w:t>
      </w:r>
      <w:proofErr w:type="spellEnd"/>
      <w:r>
        <w:rPr>
          <w:sz w:val="28"/>
          <w:szCs w:val="28"/>
          <w:lang w:eastAsia="ru-RU"/>
        </w:rPr>
        <w:t xml:space="preserve"> муниципального района Астраханской области» </w:t>
      </w:r>
      <w:proofErr w:type="gramStart"/>
      <w:r>
        <w:rPr>
          <w:sz w:val="28"/>
          <w:szCs w:val="28"/>
          <w:lang w:eastAsia="ru-RU"/>
        </w:rPr>
        <w:t>и о ее</w:t>
      </w:r>
      <w:proofErr w:type="gramEnd"/>
      <w:r>
        <w:rPr>
          <w:sz w:val="28"/>
          <w:szCs w:val="28"/>
          <w:lang w:eastAsia="ru-RU"/>
        </w:rPr>
        <w:t xml:space="preserve"> списании;</w:t>
      </w:r>
    </w:p>
    <w:p w:rsidR="00060FD3" w:rsidRDefault="00E42B16">
      <w:pPr>
        <w:ind w:right="-2" w:firstLine="708"/>
        <w:jc w:val="both"/>
        <w:rPr>
          <w:sz w:val="28"/>
          <w:szCs w:val="28"/>
        </w:rPr>
      </w:pPr>
      <w:r>
        <w:rPr>
          <w:sz w:val="28"/>
          <w:szCs w:val="28"/>
          <w:lang w:eastAsia="ru-RU"/>
        </w:rPr>
        <w:t xml:space="preserve">6.5. предлагают Главе муниципального образования «Сельское поселение поселок Успенский сельсовет </w:t>
      </w:r>
      <w:proofErr w:type="spellStart"/>
      <w:r>
        <w:rPr>
          <w:sz w:val="28"/>
          <w:szCs w:val="28"/>
          <w:lang w:eastAsia="ru-RU"/>
        </w:rPr>
        <w:t>Ахтубинского</w:t>
      </w:r>
      <w:proofErr w:type="spellEnd"/>
      <w:r>
        <w:rPr>
          <w:sz w:val="28"/>
          <w:szCs w:val="28"/>
          <w:lang w:eastAsia="ru-RU"/>
        </w:rPr>
        <w:t xml:space="preserve"> муниципального района Астраханской области» рассмотреть вопрос о предоставлении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060FD3" w:rsidRDefault="00060FD3">
      <w:pPr>
        <w:ind w:right="-2"/>
        <w:jc w:val="both"/>
        <w:rPr>
          <w:color w:val="FF0000"/>
          <w:sz w:val="28"/>
          <w:szCs w:val="28"/>
          <w:lang w:eastAsia="ru-RU"/>
        </w:rPr>
      </w:pPr>
    </w:p>
    <w:p w:rsidR="00060FD3" w:rsidRDefault="00E42B16">
      <w:pPr>
        <w:ind w:right="-2"/>
        <w:jc w:val="center"/>
        <w:rPr>
          <w:b/>
          <w:sz w:val="28"/>
          <w:szCs w:val="28"/>
          <w:lang w:eastAsia="ru-RU"/>
        </w:rPr>
      </w:pPr>
      <w:r>
        <w:rPr>
          <w:b/>
          <w:sz w:val="28"/>
          <w:szCs w:val="28"/>
          <w:lang w:eastAsia="ru-RU"/>
        </w:rPr>
        <w:t>Глава 3. Мероприятия по урегулированию дебиторской задолженности по доходам в досудебном порядке</w:t>
      </w:r>
    </w:p>
    <w:p w:rsidR="00060FD3" w:rsidRDefault="00060FD3">
      <w:pPr>
        <w:ind w:right="-2"/>
        <w:jc w:val="center"/>
        <w:rPr>
          <w:b/>
          <w:sz w:val="28"/>
          <w:szCs w:val="28"/>
          <w:lang w:eastAsia="ru-RU"/>
        </w:rPr>
      </w:pPr>
    </w:p>
    <w:p w:rsidR="00060FD3" w:rsidRDefault="00E42B16">
      <w:pPr>
        <w:ind w:right="-2"/>
        <w:jc w:val="both"/>
        <w:rPr>
          <w:sz w:val="28"/>
          <w:szCs w:val="28"/>
          <w:lang w:eastAsia="ru-RU"/>
        </w:rPr>
      </w:pPr>
      <w:r>
        <w:rPr>
          <w:b/>
          <w:sz w:val="28"/>
          <w:szCs w:val="28"/>
          <w:lang w:eastAsia="ru-RU"/>
        </w:rPr>
        <w:tab/>
      </w:r>
      <w:r>
        <w:rPr>
          <w:sz w:val="28"/>
          <w:szCs w:val="28"/>
          <w:lang w:eastAsia="ru-RU"/>
        </w:rPr>
        <w:t>7.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w:t>
      </w:r>
    </w:p>
    <w:p w:rsidR="00060FD3" w:rsidRDefault="00E42B16">
      <w:pPr>
        <w:ind w:right="-2" w:firstLine="708"/>
        <w:jc w:val="both"/>
        <w:rPr>
          <w:sz w:val="28"/>
          <w:szCs w:val="28"/>
          <w:lang w:eastAsia="ru-RU"/>
        </w:rPr>
      </w:pPr>
      <w:r>
        <w:rPr>
          <w:sz w:val="28"/>
          <w:szCs w:val="28"/>
          <w:lang w:eastAsia="ru-RU"/>
        </w:rPr>
        <w:t>7.1. направление требования должнику о погашении задолженности;</w:t>
      </w:r>
    </w:p>
    <w:p w:rsidR="00060FD3" w:rsidRDefault="00E42B16">
      <w:pPr>
        <w:ind w:right="-2" w:firstLine="708"/>
        <w:jc w:val="both"/>
        <w:rPr>
          <w:sz w:val="28"/>
          <w:szCs w:val="28"/>
          <w:lang w:eastAsia="ru-RU"/>
        </w:rPr>
      </w:pPr>
      <w:r>
        <w:rPr>
          <w:sz w:val="28"/>
          <w:szCs w:val="28"/>
          <w:lang w:eastAsia="ru-RU"/>
        </w:rPr>
        <w:t>7.2. направление претензии должнику о погашении задолженности в досудебном порядке;</w:t>
      </w:r>
    </w:p>
    <w:p w:rsidR="00060FD3" w:rsidRDefault="00E42B16">
      <w:pPr>
        <w:ind w:right="-2" w:firstLine="708"/>
        <w:jc w:val="both"/>
        <w:rPr>
          <w:sz w:val="28"/>
          <w:szCs w:val="28"/>
          <w:lang w:eastAsia="ru-RU"/>
        </w:rPr>
      </w:pPr>
      <w:r>
        <w:rPr>
          <w:sz w:val="28"/>
          <w:szCs w:val="28"/>
          <w:lang w:eastAsia="ru-RU"/>
        </w:rPr>
        <w:t>7.3. рассмотрение вопроса о возможности расторжения договора (муниципального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rsidR="00060FD3" w:rsidRDefault="00E42B16">
      <w:pPr>
        <w:ind w:right="-2" w:firstLine="708"/>
        <w:jc w:val="both"/>
        <w:rPr>
          <w:sz w:val="28"/>
          <w:szCs w:val="28"/>
          <w:lang w:eastAsia="ru-RU"/>
        </w:rPr>
      </w:pPr>
      <w:proofErr w:type="gramStart"/>
      <w:r>
        <w:rPr>
          <w:sz w:val="28"/>
          <w:szCs w:val="28"/>
          <w:lang w:eastAsia="ru-RU"/>
        </w:rPr>
        <w:t>7.4.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кредиторов по денежным обязательствам, уведомлений о наличии задолженности по обязательным платежам или о задолженности по денежным обязательствам перед кредиторами при предъявлении (объединении) требований в деле о банкротстве и в процедурах, применяемых в деле о</w:t>
      </w:r>
      <w:proofErr w:type="gramEnd"/>
      <w:r>
        <w:rPr>
          <w:sz w:val="28"/>
          <w:szCs w:val="28"/>
          <w:lang w:eastAsia="ru-RU"/>
        </w:rPr>
        <w:t xml:space="preserve"> </w:t>
      </w:r>
      <w:proofErr w:type="gramStart"/>
      <w:r>
        <w:rPr>
          <w:sz w:val="28"/>
          <w:szCs w:val="28"/>
          <w:lang w:eastAsia="ru-RU"/>
        </w:rPr>
        <w:t>банкротстве</w:t>
      </w:r>
      <w:proofErr w:type="gramEnd"/>
      <w:r>
        <w:rPr>
          <w:sz w:val="28"/>
          <w:szCs w:val="28"/>
          <w:lang w:eastAsia="ru-RU"/>
        </w:rPr>
        <w:t>.</w:t>
      </w:r>
    </w:p>
    <w:p w:rsidR="00060FD3" w:rsidRDefault="00E42B16">
      <w:pPr>
        <w:ind w:right="-2" w:firstLine="708"/>
        <w:jc w:val="both"/>
        <w:rPr>
          <w:sz w:val="28"/>
          <w:szCs w:val="28"/>
        </w:rPr>
      </w:pPr>
      <w:r>
        <w:rPr>
          <w:sz w:val="28"/>
          <w:szCs w:val="28"/>
          <w:lang w:eastAsia="ru-RU"/>
        </w:rPr>
        <w:t xml:space="preserve">8. </w:t>
      </w:r>
      <w:proofErr w:type="gramStart"/>
      <w:r>
        <w:rPr>
          <w:sz w:val="28"/>
          <w:szCs w:val="28"/>
          <w:lang w:eastAsia="ru-RU"/>
        </w:rPr>
        <w:t xml:space="preserve">Бухгалтерия администрации муниципального образования «Сельское поселение поселок Успенский сельсовет </w:t>
      </w:r>
      <w:proofErr w:type="spellStart"/>
      <w:r>
        <w:rPr>
          <w:sz w:val="28"/>
          <w:szCs w:val="28"/>
          <w:lang w:eastAsia="ru-RU"/>
        </w:rPr>
        <w:t>Ахтубинского</w:t>
      </w:r>
      <w:proofErr w:type="spellEnd"/>
      <w:r>
        <w:rPr>
          <w:sz w:val="28"/>
          <w:szCs w:val="28"/>
          <w:lang w:eastAsia="ru-RU"/>
        </w:rPr>
        <w:t xml:space="preserve"> муниципального района Астраханской области» при выявлении в ходе контроля за поступлением доходов в местный бюджет нарушений контрагентом условий договора (муниципального контракта, соглашения) в части, касающейся уплаты денежных средств, в </w:t>
      </w:r>
      <w:r>
        <w:rPr>
          <w:sz w:val="28"/>
          <w:szCs w:val="28"/>
          <w:lang w:eastAsia="ru-RU"/>
        </w:rPr>
        <w:lastRenderedPageBreak/>
        <w:t>пятнадцатидневный срок с момента образования просроченной дебиторской задолженности производит расчет задолженности и информирует об этом должника с одновременным направлением произведенного расчета.</w:t>
      </w:r>
      <w:proofErr w:type="gramEnd"/>
    </w:p>
    <w:p w:rsidR="00060FD3" w:rsidRDefault="00E42B16">
      <w:pPr>
        <w:ind w:right="-2" w:firstLine="708"/>
        <w:jc w:val="both"/>
        <w:rPr>
          <w:sz w:val="28"/>
          <w:szCs w:val="28"/>
        </w:rPr>
      </w:pPr>
      <w:r>
        <w:rPr>
          <w:sz w:val="28"/>
          <w:szCs w:val="28"/>
          <w:lang w:eastAsia="ru-RU"/>
        </w:rPr>
        <w:t xml:space="preserve">9. Администрация муниципального образования «Сельское поселение поселок Успенский сельсовет </w:t>
      </w:r>
      <w:proofErr w:type="spellStart"/>
      <w:r>
        <w:rPr>
          <w:sz w:val="28"/>
          <w:szCs w:val="28"/>
          <w:lang w:eastAsia="ru-RU"/>
        </w:rPr>
        <w:t>Ахтубинского</w:t>
      </w:r>
      <w:proofErr w:type="spellEnd"/>
      <w:r>
        <w:rPr>
          <w:sz w:val="28"/>
          <w:szCs w:val="28"/>
          <w:lang w:eastAsia="ru-RU"/>
        </w:rPr>
        <w:t xml:space="preserve"> муниципального района Астраханской области» не позднее 30 календарных дней </w:t>
      </w:r>
      <w:proofErr w:type="gramStart"/>
      <w:r>
        <w:rPr>
          <w:sz w:val="28"/>
          <w:szCs w:val="28"/>
          <w:lang w:eastAsia="ru-RU"/>
        </w:rPr>
        <w:t>с даты образования</w:t>
      </w:r>
      <w:proofErr w:type="gramEnd"/>
      <w:r>
        <w:rPr>
          <w:sz w:val="28"/>
          <w:szCs w:val="28"/>
          <w:lang w:eastAsia="ru-RU"/>
        </w:rPr>
        <w:t xml:space="preserve"> просроченной дебиторской задолженности проводит претензионную работу в отношении должника.</w:t>
      </w:r>
    </w:p>
    <w:p w:rsidR="00060FD3" w:rsidRDefault="00E42B16">
      <w:pPr>
        <w:ind w:right="-2" w:firstLine="708"/>
        <w:jc w:val="both"/>
        <w:rPr>
          <w:sz w:val="28"/>
          <w:szCs w:val="28"/>
          <w:lang w:eastAsia="ru-RU"/>
        </w:rPr>
      </w:pPr>
      <w:r>
        <w:rPr>
          <w:sz w:val="28"/>
          <w:szCs w:val="28"/>
          <w:lang w:eastAsia="ru-RU"/>
        </w:rPr>
        <w:t>10. Требование (претензия) направляется должнику по месту его нахождения: для физических лиц - по месту регистрации и месту фактического пребывания; для юридических лиц - по месту нахождения, указанному в договоре (муниципальном контракте, соглашении), и месту нахождения, указанному в Едином государственном реестре юридических лиц на момент подготовки претензии.</w:t>
      </w:r>
    </w:p>
    <w:p w:rsidR="00060FD3" w:rsidRDefault="00E42B16">
      <w:pPr>
        <w:ind w:right="-2" w:firstLine="708"/>
        <w:jc w:val="both"/>
        <w:rPr>
          <w:sz w:val="28"/>
          <w:szCs w:val="28"/>
          <w:lang w:eastAsia="ru-RU"/>
        </w:rPr>
      </w:pPr>
      <w:r>
        <w:rPr>
          <w:sz w:val="28"/>
          <w:szCs w:val="28"/>
          <w:lang w:eastAsia="ru-RU"/>
        </w:rPr>
        <w:t>Требование (претензия) и прилагаемые к нему документы передаются нарочным способом под роспись или направляются по почте с уведомлением о вручении и описью вложения, чтобы располагать доказательствами предъявления требования (претензии), или в ином порядке, установленном законодательством Российской Федерации или договором (муниципальным контрактом, соглашением).</w:t>
      </w:r>
    </w:p>
    <w:p w:rsidR="00060FD3" w:rsidRDefault="00E42B16">
      <w:pPr>
        <w:ind w:right="-2" w:firstLine="708"/>
        <w:jc w:val="both"/>
        <w:rPr>
          <w:sz w:val="28"/>
          <w:szCs w:val="28"/>
        </w:rPr>
      </w:pPr>
      <w:r>
        <w:rPr>
          <w:sz w:val="28"/>
          <w:szCs w:val="28"/>
          <w:lang w:eastAsia="ru-RU"/>
        </w:rPr>
        <w:t xml:space="preserve">11. Требование (претензия) должны быть составлены в письменной форме в 2-х экземплярах: один остается в администрации муниципального образования «Сельское поселение поселок Успенский сельсовет </w:t>
      </w:r>
      <w:proofErr w:type="spellStart"/>
      <w:r>
        <w:rPr>
          <w:sz w:val="28"/>
          <w:szCs w:val="28"/>
          <w:lang w:eastAsia="ru-RU"/>
        </w:rPr>
        <w:t>Ахтубинского</w:t>
      </w:r>
      <w:proofErr w:type="spellEnd"/>
      <w:r>
        <w:rPr>
          <w:sz w:val="28"/>
          <w:szCs w:val="28"/>
          <w:lang w:eastAsia="ru-RU"/>
        </w:rPr>
        <w:t xml:space="preserve"> муниципального района Астраханской области», второй передается должнику.</w:t>
      </w:r>
    </w:p>
    <w:p w:rsidR="00060FD3" w:rsidRDefault="00E42B16">
      <w:pPr>
        <w:ind w:right="-2" w:firstLine="708"/>
        <w:rPr>
          <w:sz w:val="28"/>
          <w:szCs w:val="28"/>
          <w:lang w:eastAsia="ru-RU"/>
        </w:rPr>
      </w:pPr>
      <w:r>
        <w:rPr>
          <w:sz w:val="28"/>
          <w:szCs w:val="28"/>
          <w:lang w:eastAsia="ru-RU"/>
        </w:rPr>
        <w:t>12.</w:t>
      </w:r>
      <w:r>
        <w:rPr>
          <w:sz w:val="28"/>
          <w:szCs w:val="28"/>
          <w:lang w:eastAsia="ru-RU"/>
        </w:rPr>
        <w:tab/>
        <w:t>Требование (претензия) должны содержать следующие данные:</w:t>
      </w:r>
    </w:p>
    <w:p w:rsidR="00060FD3" w:rsidRDefault="00E42B16">
      <w:pPr>
        <w:ind w:right="-2" w:firstLine="708"/>
        <w:rPr>
          <w:sz w:val="28"/>
          <w:szCs w:val="28"/>
          <w:lang w:eastAsia="ru-RU"/>
        </w:rPr>
      </w:pPr>
      <w:r>
        <w:rPr>
          <w:sz w:val="28"/>
          <w:szCs w:val="28"/>
          <w:lang w:eastAsia="ru-RU"/>
        </w:rPr>
        <w:t>12.1. дату и место ее составления;</w:t>
      </w:r>
    </w:p>
    <w:p w:rsidR="00060FD3" w:rsidRDefault="00E42B16">
      <w:pPr>
        <w:ind w:right="-2" w:firstLine="708"/>
        <w:jc w:val="both"/>
        <w:rPr>
          <w:sz w:val="28"/>
          <w:szCs w:val="28"/>
          <w:lang w:eastAsia="ru-RU"/>
        </w:rPr>
      </w:pPr>
      <w:r>
        <w:rPr>
          <w:sz w:val="28"/>
          <w:szCs w:val="28"/>
          <w:lang w:eastAsia="ru-RU"/>
        </w:rPr>
        <w:t>12.2. наименование юридического лица (фамилию, имя, отчество индивидуального предпринимателя, физического лица) должника, адрес должника;</w:t>
      </w:r>
    </w:p>
    <w:p w:rsidR="00060FD3" w:rsidRDefault="00E42B16">
      <w:pPr>
        <w:ind w:right="-2" w:firstLine="708"/>
        <w:jc w:val="both"/>
        <w:rPr>
          <w:sz w:val="28"/>
          <w:szCs w:val="28"/>
          <w:lang w:eastAsia="ru-RU"/>
        </w:rPr>
      </w:pPr>
      <w:r>
        <w:rPr>
          <w:sz w:val="28"/>
          <w:szCs w:val="28"/>
          <w:lang w:eastAsia="ru-RU"/>
        </w:rPr>
        <w:t>12.3. наименование и реквизиты документа, являющегося основанием для начисления суммы, подлежащей уплате должником;</w:t>
      </w:r>
    </w:p>
    <w:p w:rsidR="00060FD3" w:rsidRDefault="00E42B16">
      <w:pPr>
        <w:ind w:right="-2" w:firstLine="708"/>
        <w:rPr>
          <w:sz w:val="28"/>
          <w:szCs w:val="28"/>
          <w:lang w:eastAsia="ru-RU"/>
        </w:rPr>
      </w:pPr>
      <w:r>
        <w:rPr>
          <w:sz w:val="28"/>
          <w:szCs w:val="28"/>
          <w:lang w:eastAsia="ru-RU"/>
        </w:rPr>
        <w:t>12.4. период образования просрочки внесения платы;</w:t>
      </w:r>
    </w:p>
    <w:p w:rsidR="00060FD3" w:rsidRDefault="00E42B16">
      <w:pPr>
        <w:ind w:right="-2" w:firstLine="708"/>
        <w:rPr>
          <w:sz w:val="28"/>
          <w:szCs w:val="28"/>
          <w:lang w:eastAsia="ru-RU"/>
        </w:rPr>
      </w:pPr>
      <w:r>
        <w:rPr>
          <w:sz w:val="28"/>
          <w:szCs w:val="28"/>
          <w:lang w:eastAsia="ru-RU"/>
        </w:rPr>
        <w:t>12.5. сумма просроченной дебиторской задолженности по платежам, пени;</w:t>
      </w:r>
    </w:p>
    <w:p w:rsidR="00060FD3" w:rsidRDefault="00E42B16">
      <w:pPr>
        <w:ind w:right="-2" w:firstLine="708"/>
        <w:rPr>
          <w:sz w:val="28"/>
          <w:szCs w:val="28"/>
          <w:lang w:eastAsia="ru-RU"/>
        </w:rPr>
      </w:pPr>
      <w:r>
        <w:rPr>
          <w:sz w:val="28"/>
          <w:szCs w:val="28"/>
          <w:lang w:eastAsia="ru-RU"/>
        </w:rPr>
        <w:t>12.6. сумма штрафных санкций (при их наличии);</w:t>
      </w:r>
    </w:p>
    <w:p w:rsidR="00060FD3" w:rsidRDefault="00E42B16">
      <w:pPr>
        <w:ind w:right="-2" w:firstLine="708"/>
        <w:jc w:val="both"/>
        <w:rPr>
          <w:sz w:val="28"/>
          <w:szCs w:val="28"/>
          <w:lang w:eastAsia="ru-RU"/>
        </w:rPr>
      </w:pPr>
      <w:r>
        <w:rPr>
          <w:sz w:val="28"/>
          <w:szCs w:val="28"/>
          <w:lang w:eastAsia="ru-RU"/>
        </w:rPr>
        <w:t>12.7. предложение оплатить просроченную дебиторскую задолженность в добровольном порядке в срок, установленный требованием (претензией);</w:t>
      </w:r>
    </w:p>
    <w:p w:rsidR="00060FD3" w:rsidRDefault="00E42B16">
      <w:pPr>
        <w:ind w:right="-2" w:firstLine="708"/>
        <w:jc w:val="both"/>
        <w:rPr>
          <w:sz w:val="28"/>
          <w:szCs w:val="28"/>
          <w:lang w:eastAsia="ru-RU"/>
        </w:rPr>
      </w:pPr>
      <w:r>
        <w:rPr>
          <w:sz w:val="28"/>
          <w:szCs w:val="28"/>
          <w:lang w:eastAsia="ru-RU"/>
        </w:rPr>
        <w:t>12.8. реквизиты для перечисления просроченной дебиторской задолженности;</w:t>
      </w:r>
    </w:p>
    <w:p w:rsidR="00060FD3" w:rsidRDefault="00E42B16">
      <w:pPr>
        <w:ind w:right="-2" w:firstLine="708"/>
        <w:jc w:val="both"/>
        <w:rPr>
          <w:sz w:val="28"/>
          <w:szCs w:val="28"/>
          <w:lang w:eastAsia="ru-RU"/>
        </w:rPr>
      </w:pPr>
      <w:r>
        <w:rPr>
          <w:sz w:val="28"/>
          <w:szCs w:val="28"/>
          <w:lang w:eastAsia="ru-RU"/>
        </w:rPr>
        <w:t>12.9. информацию об ответственном исполнителе, подготовившем требование (претензию) об уплате просроченной задолженности и расчет платы по ней (фамилия, имя, отчество, контактный телефон для связи);</w:t>
      </w:r>
    </w:p>
    <w:p w:rsidR="00060FD3" w:rsidRDefault="00E42B16">
      <w:pPr>
        <w:ind w:right="-2" w:firstLine="708"/>
        <w:rPr>
          <w:sz w:val="28"/>
          <w:szCs w:val="28"/>
          <w:lang w:eastAsia="ru-RU"/>
        </w:rPr>
      </w:pPr>
      <w:r>
        <w:rPr>
          <w:sz w:val="28"/>
          <w:szCs w:val="28"/>
          <w:lang w:eastAsia="ru-RU"/>
        </w:rPr>
        <w:t>12.10. перечень прилагаемых документов, подтверждающих обстоятельства, изложенные в требовании (претензии);</w:t>
      </w:r>
    </w:p>
    <w:p w:rsidR="00060FD3" w:rsidRDefault="00E42B16">
      <w:pPr>
        <w:ind w:right="-2" w:firstLine="708"/>
        <w:jc w:val="both"/>
        <w:rPr>
          <w:sz w:val="28"/>
          <w:szCs w:val="28"/>
        </w:rPr>
      </w:pPr>
      <w:r>
        <w:rPr>
          <w:sz w:val="28"/>
          <w:szCs w:val="28"/>
          <w:lang w:eastAsia="ru-RU"/>
        </w:rPr>
        <w:t xml:space="preserve">Требование (претензия) подписываются главой муниципального образования «Сельское поселение поселок Успенский сельсовет </w:t>
      </w:r>
      <w:proofErr w:type="spellStart"/>
      <w:r>
        <w:rPr>
          <w:sz w:val="28"/>
          <w:szCs w:val="28"/>
          <w:lang w:eastAsia="ru-RU"/>
        </w:rPr>
        <w:t>Ахтубинского</w:t>
      </w:r>
      <w:proofErr w:type="spellEnd"/>
      <w:r>
        <w:rPr>
          <w:sz w:val="28"/>
          <w:szCs w:val="28"/>
          <w:lang w:eastAsia="ru-RU"/>
        </w:rPr>
        <w:t xml:space="preserve"> </w:t>
      </w:r>
      <w:r>
        <w:rPr>
          <w:sz w:val="28"/>
          <w:szCs w:val="28"/>
          <w:lang w:eastAsia="ru-RU"/>
        </w:rPr>
        <w:lastRenderedPageBreak/>
        <w:t>муниципального района Астраханской области», а в случае его отсутствия его заместителем или лицом, исполняющим обязанности главы.</w:t>
      </w:r>
    </w:p>
    <w:p w:rsidR="00060FD3" w:rsidRDefault="00E42B16">
      <w:pPr>
        <w:ind w:right="-2" w:firstLine="708"/>
        <w:jc w:val="both"/>
        <w:rPr>
          <w:sz w:val="28"/>
          <w:szCs w:val="28"/>
          <w:lang w:eastAsia="ru-RU"/>
        </w:rPr>
      </w:pPr>
      <w:r>
        <w:rPr>
          <w:sz w:val="28"/>
          <w:szCs w:val="28"/>
          <w:lang w:eastAsia="ru-RU"/>
        </w:rPr>
        <w:t>При добровольном исполнении обязатель</w:t>
      </w:r>
      <w:proofErr w:type="gramStart"/>
      <w:r>
        <w:rPr>
          <w:sz w:val="28"/>
          <w:szCs w:val="28"/>
          <w:lang w:eastAsia="ru-RU"/>
        </w:rPr>
        <w:t>ств в ср</w:t>
      </w:r>
      <w:proofErr w:type="gramEnd"/>
      <w:r>
        <w:rPr>
          <w:sz w:val="28"/>
          <w:szCs w:val="28"/>
          <w:lang w:eastAsia="ru-RU"/>
        </w:rPr>
        <w:t>ок, указанный в требовании (претензии), претензионная работа в отношении должника прекращается.</w:t>
      </w:r>
    </w:p>
    <w:p w:rsidR="00060FD3" w:rsidRDefault="00E42B16">
      <w:pPr>
        <w:ind w:right="-2" w:firstLine="708"/>
        <w:jc w:val="both"/>
        <w:rPr>
          <w:sz w:val="28"/>
          <w:szCs w:val="28"/>
          <w:lang w:eastAsia="ru-RU"/>
        </w:rPr>
      </w:pPr>
      <w:r>
        <w:rPr>
          <w:sz w:val="28"/>
          <w:szCs w:val="28"/>
          <w:lang w:eastAsia="ru-RU"/>
        </w:rPr>
        <w:t>13. Срок для добровольного погашения дебиторской задолженности по доходам составляет 30 календарных дней со дня направления должнику требования (претензии), если иное не установлено условиями договора (муниципального контракта, соглашения) либо действующим законодательством Российской Федерации.</w:t>
      </w:r>
    </w:p>
    <w:p w:rsidR="00060FD3" w:rsidRDefault="00060FD3">
      <w:pPr>
        <w:ind w:right="-2"/>
        <w:jc w:val="center"/>
        <w:rPr>
          <w:b/>
          <w:sz w:val="28"/>
          <w:szCs w:val="28"/>
          <w:lang w:eastAsia="ru-RU"/>
        </w:rPr>
      </w:pPr>
    </w:p>
    <w:p w:rsidR="00060FD3" w:rsidRDefault="00E42B16">
      <w:pPr>
        <w:ind w:right="-2"/>
        <w:jc w:val="center"/>
        <w:rPr>
          <w:b/>
          <w:sz w:val="28"/>
          <w:szCs w:val="28"/>
          <w:lang w:eastAsia="ru-RU"/>
        </w:rPr>
      </w:pPr>
      <w:r>
        <w:rPr>
          <w:b/>
          <w:sz w:val="28"/>
          <w:szCs w:val="28"/>
          <w:lang w:eastAsia="ru-RU"/>
        </w:rPr>
        <w:t>Глава 4. Мероприятия по принудительному взысканию дебиторской задолженности по доходам</w:t>
      </w:r>
    </w:p>
    <w:p w:rsidR="00060FD3" w:rsidRDefault="00060FD3">
      <w:pPr>
        <w:ind w:right="-2"/>
        <w:jc w:val="center"/>
        <w:rPr>
          <w:b/>
          <w:sz w:val="28"/>
          <w:szCs w:val="28"/>
          <w:lang w:eastAsia="ru-RU"/>
        </w:rPr>
      </w:pPr>
    </w:p>
    <w:p w:rsidR="00060FD3" w:rsidRDefault="00E42B16">
      <w:pPr>
        <w:ind w:right="-2"/>
        <w:jc w:val="both"/>
        <w:rPr>
          <w:sz w:val="28"/>
          <w:szCs w:val="28"/>
          <w:lang w:eastAsia="ru-RU"/>
        </w:rPr>
      </w:pPr>
      <w:r>
        <w:rPr>
          <w:sz w:val="28"/>
          <w:szCs w:val="28"/>
          <w:lang w:eastAsia="ru-RU"/>
        </w:rPr>
        <w:tab/>
        <w:t>14. При отсутствии добровольного исполнения требования (претензии) должником в установленный для погашения задолженности срок, а также непогашения должником просроченной задолженности в полном объеме взыскание задолженности производится в судебном порядке.</w:t>
      </w:r>
    </w:p>
    <w:p w:rsidR="00060FD3" w:rsidRDefault="00E42B16">
      <w:pPr>
        <w:ind w:right="-2"/>
        <w:jc w:val="both"/>
        <w:rPr>
          <w:sz w:val="28"/>
          <w:szCs w:val="28"/>
          <w:lang w:eastAsia="ru-RU"/>
        </w:rPr>
      </w:pPr>
      <w:r>
        <w:rPr>
          <w:sz w:val="28"/>
          <w:szCs w:val="28"/>
          <w:lang w:eastAsia="ru-RU"/>
        </w:rPr>
        <w:tab/>
        <w:t>15.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 Гражданским процессуальным кодексом Российской Федерации, иным законодательством Российской Федерации.</w:t>
      </w:r>
    </w:p>
    <w:p w:rsidR="00060FD3" w:rsidRDefault="00E42B16">
      <w:pPr>
        <w:ind w:right="-2"/>
        <w:jc w:val="both"/>
        <w:rPr>
          <w:sz w:val="28"/>
          <w:szCs w:val="28"/>
        </w:rPr>
      </w:pPr>
      <w:r>
        <w:rPr>
          <w:sz w:val="28"/>
          <w:szCs w:val="28"/>
          <w:lang w:eastAsia="ru-RU"/>
        </w:rPr>
        <w:tab/>
        <w:t xml:space="preserve">16. </w:t>
      </w:r>
      <w:proofErr w:type="gramStart"/>
      <w:r>
        <w:rPr>
          <w:sz w:val="28"/>
          <w:szCs w:val="28"/>
          <w:lang w:eastAsia="ru-RU"/>
        </w:rPr>
        <w:t xml:space="preserve">Администрация муниципального образования «Сельское поселение поселок Успенский сельсовет </w:t>
      </w:r>
      <w:proofErr w:type="spellStart"/>
      <w:r>
        <w:rPr>
          <w:sz w:val="28"/>
          <w:szCs w:val="28"/>
          <w:lang w:eastAsia="ru-RU"/>
        </w:rPr>
        <w:t>Ахтубинского</w:t>
      </w:r>
      <w:proofErr w:type="spellEnd"/>
      <w:r>
        <w:rPr>
          <w:sz w:val="28"/>
          <w:szCs w:val="28"/>
          <w:lang w:eastAsia="ru-RU"/>
        </w:rPr>
        <w:t xml:space="preserve"> муниципального района Астраханской области» после получения полного (частичного) отказа должника от исполнения заявленных требований или отсутствия ответа на требование (претензию) в указанный в ней срок, определяет достаточность документов для подготовки иска и в течение 10 рабочих дней осуществляет подготовку искового заявления.</w:t>
      </w:r>
      <w:proofErr w:type="gramEnd"/>
    </w:p>
    <w:p w:rsidR="00060FD3" w:rsidRDefault="00E42B16">
      <w:pPr>
        <w:ind w:right="-2" w:firstLine="708"/>
        <w:jc w:val="both"/>
        <w:rPr>
          <w:sz w:val="28"/>
          <w:szCs w:val="28"/>
          <w:lang w:eastAsia="ru-RU"/>
        </w:rPr>
      </w:pPr>
      <w:r>
        <w:rPr>
          <w:sz w:val="28"/>
          <w:szCs w:val="28"/>
          <w:lang w:eastAsia="ru-RU"/>
        </w:rPr>
        <w:t xml:space="preserve">17. Для направления искового заявления необходимо подготовить: </w:t>
      </w:r>
    </w:p>
    <w:p w:rsidR="00060FD3" w:rsidRDefault="00E42B16">
      <w:pPr>
        <w:ind w:right="-2" w:firstLine="708"/>
        <w:jc w:val="both"/>
        <w:rPr>
          <w:sz w:val="28"/>
          <w:szCs w:val="28"/>
          <w:lang w:eastAsia="ru-RU"/>
        </w:rPr>
      </w:pPr>
      <w:r>
        <w:rPr>
          <w:sz w:val="28"/>
          <w:szCs w:val="28"/>
          <w:lang w:eastAsia="ru-RU"/>
        </w:rPr>
        <w:t>17.1. копии документов, являющихся основанием для начисления сумм, подлежащих уплате должником, со всеми приложениями к ним;</w:t>
      </w:r>
    </w:p>
    <w:p w:rsidR="00060FD3" w:rsidRDefault="00E42B16">
      <w:pPr>
        <w:ind w:right="-2" w:firstLine="708"/>
        <w:jc w:val="both"/>
        <w:rPr>
          <w:sz w:val="28"/>
          <w:szCs w:val="28"/>
          <w:lang w:eastAsia="ru-RU"/>
        </w:rPr>
      </w:pPr>
      <w:r>
        <w:rPr>
          <w:sz w:val="28"/>
          <w:szCs w:val="28"/>
          <w:lang w:eastAsia="ru-RU"/>
        </w:rPr>
        <w:t>17.2. расчет взыскиваемой или оспариваемой денежной суммы (основной долг, пени, неустойка, проценты);</w:t>
      </w:r>
    </w:p>
    <w:p w:rsidR="00060FD3" w:rsidRDefault="00E42B16">
      <w:pPr>
        <w:ind w:right="-2" w:firstLine="708"/>
        <w:jc w:val="both"/>
        <w:rPr>
          <w:sz w:val="28"/>
          <w:szCs w:val="28"/>
          <w:lang w:eastAsia="ru-RU"/>
        </w:rPr>
      </w:pPr>
      <w:r>
        <w:rPr>
          <w:sz w:val="28"/>
          <w:szCs w:val="28"/>
          <w:lang w:eastAsia="ru-RU"/>
        </w:rPr>
        <w:t>17.3. копии требований (претензий)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060FD3" w:rsidRDefault="00E42B16">
      <w:pPr>
        <w:ind w:right="-2"/>
        <w:jc w:val="both"/>
        <w:rPr>
          <w:sz w:val="28"/>
          <w:szCs w:val="28"/>
          <w:lang w:eastAsia="ru-RU"/>
        </w:rPr>
      </w:pPr>
      <w:r>
        <w:rPr>
          <w:sz w:val="28"/>
          <w:szCs w:val="28"/>
          <w:lang w:eastAsia="ru-RU"/>
        </w:rPr>
        <w:tab/>
        <w:t>17.4. копии учредительных документов (для юридических лиц);</w:t>
      </w:r>
    </w:p>
    <w:p w:rsidR="00060FD3" w:rsidRDefault="00E42B16">
      <w:pPr>
        <w:ind w:right="-2"/>
        <w:jc w:val="both"/>
        <w:rPr>
          <w:sz w:val="28"/>
          <w:szCs w:val="28"/>
          <w:lang w:eastAsia="ru-RU"/>
        </w:rPr>
      </w:pPr>
      <w:r>
        <w:rPr>
          <w:sz w:val="28"/>
          <w:szCs w:val="28"/>
          <w:lang w:eastAsia="ru-RU"/>
        </w:rPr>
        <w:tab/>
      </w:r>
      <w:proofErr w:type="gramStart"/>
      <w:r>
        <w:rPr>
          <w:sz w:val="28"/>
          <w:szCs w:val="28"/>
          <w:lang w:eastAsia="ru-RU"/>
        </w:rPr>
        <w:t>17.5. копии документов, удостоверяющих личность должника, в том числе содержащих сведения о месте его нахождения (проживания, регистрации) (для физических лиц.</w:t>
      </w:r>
      <w:proofErr w:type="gramEnd"/>
    </w:p>
    <w:p w:rsidR="00060FD3" w:rsidRDefault="00E42B16">
      <w:pPr>
        <w:ind w:right="-2" w:firstLine="708"/>
        <w:jc w:val="both"/>
        <w:rPr>
          <w:sz w:val="28"/>
          <w:szCs w:val="28"/>
          <w:lang w:eastAsia="ru-RU"/>
        </w:rPr>
      </w:pPr>
      <w:r>
        <w:rPr>
          <w:sz w:val="28"/>
          <w:szCs w:val="28"/>
          <w:lang w:eastAsia="ru-RU"/>
        </w:rPr>
        <w:t xml:space="preserve">18. Документы о ходе </w:t>
      </w:r>
      <w:proofErr w:type="spellStart"/>
      <w:r>
        <w:rPr>
          <w:sz w:val="28"/>
          <w:szCs w:val="28"/>
          <w:lang w:eastAsia="ru-RU"/>
        </w:rPr>
        <w:t>претензионно</w:t>
      </w:r>
      <w:proofErr w:type="spellEnd"/>
      <w:r>
        <w:rPr>
          <w:sz w:val="28"/>
          <w:szCs w:val="28"/>
          <w:lang w:eastAsia="ru-RU"/>
        </w:rPr>
        <w:t>-исковой работы по взысканию задолженности, в том числе судебные акты, на бумажном носителе хранятся в администрации.</w:t>
      </w:r>
    </w:p>
    <w:p w:rsidR="00060FD3" w:rsidRDefault="00E42B16">
      <w:pPr>
        <w:ind w:right="-2"/>
        <w:jc w:val="both"/>
        <w:rPr>
          <w:sz w:val="28"/>
          <w:szCs w:val="28"/>
          <w:lang w:eastAsia="ru-RU"/>
        </w:rPr>
      </w:pPr>
      <w:r>
        <w:rPr>
          <w:sz w:val="28"/>
          <w:szCs w:val="28"/>
          <w:lang w:eastAsia="ru-RU"/>
        </w:rPr>
        <w:lastRenderedPageBreak/>
        <w:tab/>
        <w:t>19. При принятии судом решения о полном (частичном) отказе в удовлетворении заявленных требований, обеспечивается принятие исчерпывающих мер по обжалованию судебных актов при наличии к тому оснований.</w:t>
      </w:r>
    </w:p>
    <w:p w:rsidR="00060FD3" w:rsidRDefault="00E42B16">
      <w:pPr>
        <w:ind w:right="-2" w:firstLine="708"/>
        <w:jc w:val="both"/>
        <w:rPr>
          <w:sz w:val="28"/>
          <w:szCs w:val="28"/>
        </w:rPr>
      </w:pPr>
      <w:r>
        <w:rPr>
          <w:sz w:val="28"/>
          <w:szCs w:val="28"/>
          <w:lang w:eastAsia="ru-RU"/>
        </w:rPr>
        <w:t xml:space="preserve">20. </w:t>
      </w:r>
      <w:proofErr w:type="gramStart"/>
      <w:r>
        <w:rPr>
          <w:sz w:val="28"/>
          <w:szCs w:val="28"/>
          <w:lang w:eastAsia="ru-RU"/>
        </w:rPr>
        <w:t xml:space="preserve">Администрация муниципального образования «Сельское поселение поселок Успенский сельсовет </w:t>
      </w:r>
      <w:proofErr w:type="spellStart"/>
      <w:r>
        <w:rPr>
          <w:sz w:val="28"/>
          <w:szCs w:val="28"/>
          <w:lang w:eastAsia="ru-RU"/>
        </w:rPr>
        <w:t>Ахтубинского</w:t>
      </w:r>
      <w:proofErr w:type="spellEnd"/>
      <w:r>
        <w:rPr>
          <w:sz w:val="28"/>
          <w:szCs w:val="28"/>
          <w:lang w:eastAsia="ru-RU"/>
        </w:rPr>
        <w:t xml:space="preserve"> муниципального района Астраханской области» в срок не позднее 10 рабочих дней со дня вступления в законную силу судебного акта о взыскании просроченной дебиторской задолженности получает исполнительный документ и направляет его на исполнение в соответствующее подразделение Федеральной службы судебных приставов Российской Федерации в установленном законодательством Российской Федерации порядке.</w:t>
      </w:r>
      <w:proofErr w:type="gramEnd"/>
    </w:p>
    <w:p w:rsidR="00060FD3" w:rsidRDefault="00060FD3">
      <w:pPr>
        <w:ind w:right="-2" w:firstLine="708"/>
        <w:jc w:val="both"/>
        <w:rPr>
          <w:sz w:val="28"/>
          <w:szCs w:val="28"/>
          <w:lang w:eastAsia="ru-RU"/>
        </w:rPr>
      </w:pPr>
    </w:p>
    <w:p w:rsidR="00060FD3" w:rsidRDefault="00E42B16">
      <w:pPr>
        <w:ind w:right="-2"/>
        <w:jc w:val="center"/>
        <w:rPr>
          <w:b/>
          <w:sz w:val="28"/>
          <w:szCs w:val="28"/>
          <w:lang w:eastAsia="ru-RU"/>
        </w:rPr>
      </w:pPr>
      <w:r>
        <w:rPr>
          <w:b/>
          <w:sz w:val="28"/>
          <w:szCs w:val="28"/>
          <w:lang w:eastAsia="ru-RU"/>
        </w:rPr>
        <w:t>Глава 5. Мероприятия по взысканию просроченной дебиторской задолженности в рамках исполнительного производства</w:t>
      </w:r>
    </w:p>
    <w:p w:rsidR="00060FD3" w:rsidRDefault="00060FD3">
      <w:pPr>
        <w:ind w:right="-2"/>
        <w:jc w:val="center"/>
        <w:rPr>
          <w:b/>
          <w:sz w:val="28"/>
          <w:szCs w:val="28"/>
          <w:lang w:eastAsia="ru-RU"/>
        </w:rPr>
      </w:pPr>
    </w:p>
    <w:p w:rsidR="00060FD3" w:rsidRDefault="00E42B16">
      <w:pPr>
        <w:ind w:right="-2" w:firstLine="708"/>
        <w:jc w:val="both"/>
        <w:rPr>
          <w:sz w:val="28"/>
          <w:szCs w:val="28"/>
        </w:rPr>
      </w:pPr>
      <w:r>
        <w:rPr>
          <w:sz w:val="28"/>
          <w:szCs w:val="28"/>
          <w:lang w:eastAsia="ru-RU"/>
        </w:rPr>
        <w:t xml:space="preserve">21. На стадии принудительного исполнения службой судебных приставов судебных актов о взыскании просроченной дебиторской задолженности с должника </w:t>
      </w:r>
      <w:r>
        <w:rPr>
          <w:i/>
          <w:sz w:val="28"/>
          <w:szCs w:val="28"/>
          <w:lang w:eastAsia="ru-RU"/>
        </w:rPr>
        <w:t xml:space="preserve"> </w:t>
      </w:r>
      <w:r>
        <w:rPr>
          <w:sz w:val="28"/>
          <w:szCs w:val="28"/>
          <w:lang w:eastAsia="ru-RU"/>
        </w:rPr>
        <w:t xml:space="preserve">администрация муниципального образования «Сельское поселение поселок Успенский сельсовет </w:t>
      </w:r>
      <w:proofErr w:type="spellStart"/>
      <w:r>
        <w:rPr>
          <w:sz w:val="28"/>
          <w:szCs w:val="28"/>
          <w:lang w:eastAsia="ru-RU"/>
        </w:rPr>
        <w:t>Ахтубинского</w:t>
      </w:r>
      <w:proofErr w:type="spellEnd"/>
      <w:r>
        <w:rPr>
          <w:sz w:val="28"/>
          <w:szCs w:val="28"/>
          <w:lang w:eastAsia="ru-RU"/>
        </w:rPr>
        <w:t xml:space="preserve"> муниципального района Астраханской области» осуществляет информационное взаимодействие со службой судебных приставов, в том числе проводит следующие мероприятия:</w:t>
      </w:r>
    </w:p>
    <w:p w:rsidR="00060FD3" w:rsidRDefault="00E42B16">
      <w:pPr>
        <w:ind w:right="-2" w:firstLine="708"/>
        <w:jc w:val="both"/>
        <w:rPr>
          <w:sz w:val="28"/>
          <w:szCs w:val="28"/>
          <w:lang w:eastAsia="ru-RU"/>
        </w:rPr>
      </w:pPr>
      <w:r>
        <w:rPr>
          <w:sz w:val="28"/>
          <w:szCs w:val="28"/>
          <w:lang w:eastAsia="ru-RU"/>
        </w:rPr>
        <w:t>21.1. ведет учет исполнительных документов;</w:t>
      </w:r>
    </w:p>
    <w:p w:rsidR="00060FD3" w:rsidRDefault="00E42B16">
      <w:pPr>
        <w:ind w:right="-2" w:firstLine="708"/>
        <w:jc w:val="both"/>
        <w:rPr>
          <w:sz w:val="28"/>
          <w:szCs w:val="28"/>
          <w:lang w:eastAsia="ru-RU"/>
        </w:rPr>
      </w:pPr>
      <w:r>
        <w:rPr>
          <w:sz w:val="28"/>
          <w:szCs w:val="28"/>
          <w:lang w:eastAsia="ru-RU"/>
        </w:rPr>
        <w:t>21.2. направляет в службу судебных приставов заявления (ходатайства) о предоставлении информации о ходе исполнительного производства, в том числе:</w:t>
      </w:r>
    </w:p>
    <w:p w:rsidR="00060FD3" w:rsidRDefault="00E42B16">
      <w:pPr>
        <w:ind w:right="-2" w:firstLine="708"/>
        <w:jc w:val="both"/>
        <w:rPr>
          <w:sz w:val="28"/>
          <w:szCs w:val="28"/>
          <w:lang w:eastAsia="ru-RU"/>
        </w:rPr>
      </w:pPr>
      <w:r>
        <w:rPr>
          <w:sz w:val="28"/>
          <w:szCs w:val="28"/>
          <w:lang w:eastAsia="ru-RU"/>
        </w:rPr>
        <w:t>- 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rsidR="00060FD3" w:rsidRDefault="00E42B16">
      <w:pPr>
        <w:ind w:right="-2" w:firstLine="708"/>
        <w:jc w:val="both"/>
        <w:rPr>
          <w:sz w:val="28"/>
          <w:szCs w:val="28"/>
          <w:lang w:eastAsia="ru-RU"/>
        </w:rPr>
      </w:pPr>
      <w:r>
        <w:rPr>
          <w:sz w:val="28"/>
          <w:szCs w:val="28"/>
          <w:lang w:eastAsia="ru-RU"/>
        </w:rPr>
        <w:t>- о сумме непогашенной задолженности по исполнительному документу;</w:t>
      </w:r>
    </w:p>
    <w:p w:rsidR="00060FD3" w:rsidRDefault="00E42B16">
      <w:pPr>
        <w:ind w:right="-2" w:firstLine="708"/>
        <w:jc w:val="both"/>
        <w:rPr>
          <w:sz w:val="28"/>
          <w:szCs w:val="28"/>
          <w:lang w:eastAsia="ru-RU"/>
        </w:rPr>
      </w:pPr>
      <w:r>
        <w:rPr>
          <w:sz w:val="28"/>
          <w:szCs w:val="28"/>
          <w:lang w:eastAsia="ru-RU"/>
        </w:rPr>
        <w:t>- о наличии данных об объявлении розыска должника, его имущества;</w:t>
      </w:r>
    </w:p>
    <w:p w:rsidR="00060FD3" w:rsidRDefault="00E42B16">
      <w:pPr>
        <w:ind w:right="-2" w:firstLine="708"/>
        <w:jc w:val="both"/>
        <w:rPr>
          <w:sz w:val="28"/>
          <w:szCs w:val="28"/>
          <w:lang w:eastAsia="ru-RU"/>
        </w:rPr>
      </w:pPr>
      <w:r>
        <w:rPr>
          <w:sz w:val="28"/>
          <w:szCs w:val="28"/>
          <w:lang w:eastAsia="ru-RU"/>
        </w:rPr>
        <w:t>- об изменении состояния счета / счетов должника, имуществе и правах имущественного характера должника на дату запроса;</w:t>
      </w:r>
    </w:p>
    <w:p w:rsidR="00060FD3" w:rsidRDefault="00E42B16">
      <w:pPr>
        <w:ind w:right="-2" w:firstLine="708"/>
        <w:jc w:val="both"/>
        <w:rPr>
          <w:sz w:val="28"/>
          <w:szCs w:val="28"/>
          <w:lang w:eastAsia="ru-RU"/>
        </w:rPr>
      </w:pPr>
      <w:r>
        <w:rPr>
          <w:sz w:val="28"/>
          <w:szCs w:val="28"/>
          <w:lang w:eastAsia="ru-RU"/>
        </w:rPr>
        <w:t>21.3. организует и проводит рабочие встречи со службой судебных приставов о результатах работы по исполнительному производству (по мере необходимости);</w:t>
      </w:r>
    </w:p>
    <w:p w:rsidR="00060FD3" w:rsidRDefault="00E42B16">
      <w:pPr>
        <w:ind w:right="-2" w:firstLine="708"/>
        <w:jc w:val="both"/>
        <w:rPr>
          <w:sz w:val="28"/>
          <w:szCs w:val="28"/>
          <w:lang w:eastAsia="ru-RU"/>
        </w:rPr>
      </w:pPr>
      <w:r>
        <w:rPr>
          <w:sz w:val="28"/>
          <w:szCs w:val="28"/>
          <w:lang w:eastAsia="ru-RU"/>
        </w:rPr>
        <w:t>21.4. проводит ежеквартальную сверку результатов исполнительных произво</w:t>
      </w:r>
      <w:proofErr w:type="gramStart"/>
      <w:r>
        <w:rPr>
          <w:sz w:val="28"/>
          <w:szCs w:val="28"/>
          <w:lang w:eastAsia="ru-RU"/>
        </w:rPr>
        <w:t>дств с п</w:t>
      </w:r>
      <w:proofErr w:type="gramEnd"/>
      <w:r>
        <w:rPr>
          <w:sz w:val="28"/>
          <w:szCs w:val="28"/>
          <w:lang w:eastAsia="ru-RU"/>
        </w:rPr>
        <w:t>одразделениями службы судебных приставов.</w:t>
      </w:r>
    </w:p>
    <w:p w:rsidR="00060FD3" w:rsidRDefault="00060FD3">
      <w:pPr>
        <w:ind w:right="-2" w:firstLine="708"/>
        <w:jc w:val="both"/>
        <w:rPr>
          <w:sz w:val="28"/>
          <w:szCs w:val="28"/>
          <w:lang w:eastAsia="ru-RU"/>
        </w:rPr>
      </w:pPr>
    </w:p>
    <w:p w:rsidR="00060FD3" w:rsidRDefault="00E42B16">
      <w:pPr>
        <w:ind w:right="-2"/>
        <w:jc w:val="center"/>
        <w:rPr>
          <w:b/>
          <w:sz w:val="28"/>
          <w:szCs w:val="28"/>
          <w:lang w:eastAsia="ru-RU"/>
        </w:rPr>
      </w:pPr>
      <w:r>
        <w:rPr>
          <w:b/>
          <w:sz w:val="28"/>
          <w:szCs w:val="28"/>
          <w:lang w:eastAsia="ru-RU"/>
        </w:rPr>
        <w:t>Глава 6. Отчетность о проведении претензионной и исковой работы</w:t>
      </w:r>
    </w:p>
    <w:p w:rsidR="00060FD3" w:rsidRDefault="00E42B16">
      <w:pPr>
        <w:ind w:right="-2" w:firstLine="708"/>
        <w:jc w:val="both"/>
        <w:rPr>
          <w:sz w:val="28"/>
          <w:szCs w:val="28"/>
        </w:rPr>
      </w:pPr>
      <w:r>
        <w:rPr>
          <w:sz w:val="28"/>
          <w:szCs w:val="28"/>
          <w:lang w:eastAsia="ru-RU"/>
        </w:rPr>
        <w:t xml:space="preserve">22. </w:t>
      </w:r>
      <w:proofErr w:type="gramStart"/>
      <w:r>
        <w:rPr>
          <w:sz w:val="28"/>
          <w:szCs w:val="28"/>
          <w:lang w:eastAsia="ru-RU"/>
        </w:rPr>
        <w:t xml:space="preserve">Бухгалтерия администрации муниципального образования «Сельское поселение поселок Успенский сельсовет </w:t>
      </w:r>
      <w:proofErr w:type="spellStart"/>
      <w:r>
        <w:rPr>
          <w:sz w:val="28"/>
          <w:szCs w:val="28"/>
          <w:lang w:eastAsia="ru-RU"/>
        </w:rPr>
        <w:t>Ахтубинского</w:t>
      </w:r>
      <w:proofErr w:type="spellEnd"/>
      <w:r>
        <w:rPr>
          <w:sz w:val="28"/>
          <w:szCs w:val="28"/>
          <w:lang w:eastAsia="ru-RU"/>
        </w:rPr>
        <w:t xml:space="preserve"> муниципального района Астраханской области» ежегодно представляет главе муниципального образования «Сельское поселение поселок Успенский сельсовет </w:t>
      </w:r>
      <w:proofErr w:type="spellStart"/>
      <w:r>
        <w:rPr>
          <w:sz w:val="28"/>
          <w:szCs w:val="28"/>
          <w:lang w:eastAsia="ru-RU"/>
        </w:rPr>
        <w:t>Ахтубинского</w:t>
      </w:r>
      <w:proofErr w:type="spellEnd"/>
      <w:r>
        <w:rPr>
          <w:sz w:val="28"/>
          <w:szCs w:val="28"/>
          <w:lang w:eastAsia="ru-RU"/>
        </w:rPr>
        <w:t xml:space="preserve"> муниципального района Астраханской области» отчет об итогах работы по взысканию дебиторской задолженности по платежам в местный бюджет за </w:t>
      </w:r>
      <w:r>
        <w:rPr>
          <w:sz w:val="28"/>
          <w:szCs w:val="28"/>
          <w:lang w:eastAsia="ru-RU"/>
        </w:rPr>
        <w:lastRenderedPageBreak/>
        <w:t>отчетный финансовый год до 15 января следующего года по установленной форме, согласно приложению к настоящему Регламенту, дебиторской</w:t>
      </w:r>
      <w:proofErr w:type="gramEnd"/>
      <w:r>
        <w:rPr>
          <w:sz w:val="28"/>
          <w:szCs w:val="28"/>
          <w:lang w:eastAsia="ru-RU"/>
        </w:rPr>
        <w:t xml:space="preserve"> задолженности по налогам.</w:t>
      </w:r>
    </w:p>
    <w:p w:rsidR="00060FD3" w:rsidRDefault="00E42B16">
      <w:pPr>
        <w:ind w:right="-2" w:firstLine="708"/>
        <w:jc w:val="both"/>
        <w:rPr>
          <w:sz w:val="28"/>
          <w:szCs w:val="28"/>
        </w:rPr>
        <w:sectPr w:rsidR="00060FD3">
          <w:headerReference w:type="default" r:id="rId7"/>
          <w:pgSz w:w="11906" w:h="16838"/>
          <w:pgMar w:top="851" w:right="567" w:bottom="851" w:left="1418" w:header="720" w:footer="0" w:gutter="0"/>
          <w:cols w:space="720"/>
          <w:formProt w:val="0"/>
          <w:titlePg/>
          <w:docGrid w:linePitch="360" w:charSpace="-6145"/>
        </w:sectPr>
      </w:pPr>
      <w:proofErr w:type="gramStart"/>
      <w:r>
        <w:rPr>
          <w:sz w:val="28"/>
          <w:szCs w:val="28"/>
          <w:lang w:eastAsia="ru-RU"/>
        </w:rPr>
        <w:t>В целях оперативного контроля сведения о результатах проведенной работы по взысканию дебиторской задолженности по платежам в бюджет</w:t>
      </w:r>
      <w:proofErr w:type="gramEnd"/>
      <w:r>
        <w:rPr>
          <w:sz w:val="28"/>
          <w:szCs w:val="28"/>
          <w:lang w:eastAsia="ru-RU"/>
        </w:rPr>
        <w:t xml:space="preserve">, пеням и штрафам ежеквартально до 5 числа месяца, следующего за отчетным кварталом, представляются главе муниципального образования «Сельское поселение поселок Успенский сельсовет </w:t>
      </w:r>
      <w:proofErr w:type="spellStart"/>
      <w:r>
        <w:rPr>
          <w:sz w:val="28"/>
          <w:szCs w:val="28"/>
          <w:lang w:eastAsia="ru-RU"/>
        </w:rPr>
        <w:t>Ахтубинского</w:t>
      </w:r>
      <w:proofErr w:type="spellEnd"/>
      <w:r>
        <w:rPr>
          <w:sz w:val="28"/>
          <w:szCs w:val="28"/>
          <w:lang w:eastAsia="ru-RU"/>
        </w:rPr>
        <w:t xml:space="preserve"> муниципального района Астраханской области».</w:t>
      </w:r>
    </w:p>
    <w:p w:rsidR="00060FD3" w:rsidRDefault="00E42B16">
      <w:pPr>
        <w:jc w:val="right"/>
        <w:rPr>
          <w:rStyle w:val="a4"/>
          <w:b w:val="0"/>
          <w:bCs/>
        </w:rPr>
      </w:pPr>
      <w:r>
        <w:rPr>
          <w:rStyle w:val="a4"/>
          <w:b w:val="0"/>
          <w:bCs/>
          <w:sz w:val="28"/>
          <w:szCs w:val="28"/>
        </w:rPr>
        <w:lastRenderedPageBreak/>
        <w:t xml:space="preserve">Приложение </w:t>
      </w:r>
    </w:p>
    <w:p w:rsidR="00060FD3" w:rsidRDefault="00E42B16">
      <w:pPr>
        <w:jc w:val="right"/>
      </w:pPr>
      <w:bookmarkStart w:id="3" w:name="sub_1100"/>
      <w:r>
        <w:rPr>
          <w:rStyle w:val="a4"/>
          <w:b w:val="0"/>
          <w:bCs/>
          <w:sz w:val="28"/>
          <w:szCs w:val="28"/>
        </w:rPr>
        <w:t xml:space="preserve">к </w:t>
      </w:r>
      <w:bookmarkEnd w:id="3"/>
      <w:r>
        <w:rPr>
          <w:rStyle w:val="a4"/>
          <w:b w:val="0"/>
          <w:bCs/>
          <w:sz w:val="28"/>
          <w:szCs w:val="28"/>
        </w:rPr>
        <w:t xml:space="preserve">Регламенту, </w:t>
      </w:r>
      <w:proofErr w:type="gramStart"/>
      <w:r>
        <w:rPr>
          <w:rStyle w:val="a4"/>
          <w:b w:val="0"/>
          <w:bCs/>
          <w:sz w:val="28"/>
          <w:szCs w:val="28"/>
        </w:rPr>
        <w:t>дебиторской</w:t>
      </w:r>
      <w:proofErr w:type="gramEnd"/>
      <w:r>
        <w:rPr>
          <w:rStyle w:val="a4"/>
          <w:b w:val="0"/>
          <w:bCs/>
          <w:sz w:val="28"/>
          <w:szCs w:val="28"/>
        </w:rPr>
        <w:t xml:space="preserve"> </w:t>
      </w:r>
    </w:p>
    <w:p w:rsidR="00060FD3" w:rsidRDefault="00E42B16">
      <w:pPr>
        <w:jc w:val="right"/>
      </w:pPr>
      <w:r>
        <w:rPr>
          <w:rStyle w:val="a4"/>
          <w:b w:val="0"/>
          <w:bCs/>
          <w:sz w:val="28"/>
          <w:szCs w:val="28"/>
        </w:rPr>
        <w:t xml:space="preserve">задолженности </w:t>
      </w:r>
      <w:r>
        <w:rPr>
          <w:rStyle w:val="a4"/>
          <w:b w:val="0"/>
          <w:bCs/>
          <w:color w:val="000000" w:themeColor="text1"/>
          <w:sz w:val="28"/>
          <w:szCs w:val="28"/>
        </w:rPr>
        <w:t>по налогам</w:t>
      </w:r>
      <w:r>
        <w:rPr>
          <w:color w:val="000000" w:themeColor="text1"/>
          <w:sz w:val="28"/>
          <w:szCs w:val="28"/>
        </w:rPr>
        <w:t xml:space="preserve"> </w:t>
      </w:r>
    </w:p>
    <w:p w:rsidR="00060FD3" w:rsidRDefault="00060FD3">
      <w:pPr>
        <w:jc w:val="right"/>
        <w:rPr>
          <w:color w:val="000000" w:themeColor="text1"/>
          <w:sz w:val="28"/>
          <w:szCs w:val="28"/>
        </w:rPr>
      </w:pPr>
    </w:p>
    <w:p w:rsidR="00060FD3" w:rsidRDefault="00060FD3">
      <w:pPr>
        <w:pStyle w:val="ae"/>
        <w:jc w:val="center"/>
        <w:rPr>
          <w:rStyle w:val="a4"/>
          <w:rFonts w:ascii="Times New Roman" w:hAnsi="Times New Roman"/>
          <w:sz w:val="28"/>
          <w:szCs w:val="28"/>
        </w:rPr>
      </w:pPr>
    </w:p>
    <w:p w:rsidR="00060FD3" w:rsidRDefault="00060FD3">
      <w:pPr>
        <w:pStyle w:val="ae"/>
        <w:jc w:val="center"/>
        <w:rPr>
          <w:rStyle w:val="a4"/>
          <w:rFonts w:ascii="Times New Roman" w:hAnsi="Times New Roman"/>
          <w:sz w:val="28"/>
          <w:szCs w:val="28"/>
        </w:rPr>
      </w:pPr>
    </w:p>
    <w:p w:rsidR="00060FD3" w:rsidRDefault="00E42B16">
      <w:pPr>
        <w:pStyle w:val="ae"/>
        <w:jc w:val="center"/>
        <w:rPr>
          <w:rFonts w:ascii="Times New Roman" w:hAnsi="Times New Roman" w:cs="Times New Roman"/>
        </w:rPr>
      </w:pPr>
      <w:r>
        <w:rPr>
          <w:rStyle w:val="a4"/>
          <w:rFonts w:ascii="Times New Roman" w:hAnsi="Times New Roman" w:cs="Times New Roman"/>
          <w:bCs/>
          <w:sz w:val="28"/>
          <w:szCs w:val="28"/>
        </w:rPr>
        <w:t>ОТЧЕТ</w:t>
      </w:r>
    </w:p>
    <w:p w:rsidR="00060FD3" w:rsidRDefault="00E42B16">
      <w:pPr>
        <w:pStyle w:val="ae"/>
        <w:jc w:val="center"/>
        <w:rPr>
          <w:rFonts w:ascii="Times New Roman" w:hAnsi="Times New Roman" w:cs="Times New Roman"/>
        </w:rPr>
      </w:pPr>
      <w:r>
        <w:rPr>
          <w:rStyle w:val="a4"/>
          <w:rFonts w:ascii="Times New Roman" w:hAnsi="Times New Roman" w:cs="Times New Roman"/>
          <w:bCs/>
          <w:sz w:val="28"/>
          <w:szCs w:val="28"/>
        </w:rPr>
        <w:t>об итогах работы по взысканию просроченной дебиторской задолженности</w:t>
      </w:r>
    </w:p>
    <w:p w:rsidR="00060FD3" w:rsidRDefault="00060FD3">
      <w:pPr>
        <w:rPr>
          <w:sz w:val="28"/>
          <w:szCs w:val="28"/>
        </w:rPr>
      </w:pPr>
    </w:p>
    <w:tbl>
      <w:tblPr>
        <w:tblW w:w="14601" w:type="dxa"/>
        <w:tblInd w:w="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2015"/>
        <w:gridCol w:w="2133"/>
        <w:gridCol w:w="2015"/>
        <w:gridCol w:w="1719"/>
        <w:gridCol w:w="2229"/>
        <w:gridCol w:w="2204"/>
        <w:gridCol w:w="2286"/>
      </w:tblGrid>
      <w:tr w:rsidR="00060FD3">
        <w:tc>
          <w:tcPr>
            <w:tcW w:w="1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Задолженность за период</w:t>
            </w:r>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_____ и сумма</w:t>
            </w:r>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долга в рублях</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60FD3" w:rsidRDefault="00E42B16">
            <w:pPr>
              <w:pStyle w:val="ad"/>
              <w:jc w:val="center"/>
              <w:rPr>
                <w:rFonts w:ascii="Times New Roman" w:hAnsi="Times New Roman" w:cs="Times New Roman"/>
                <w:sz w:val="22"/>
                <w:szCs w:val="22"/>
              </w:rPr>
            </w:pPr>
            <w:proofErr w:type="gramStart"/>
            <w:r>
              <w:rPr>
                <w:rFonts w:ascii="Times New Roman" w:hAnsi="Times New Roman" w:cs="Times New Roman"/>
                <w:sz w:val="28"/>
                <w:szCs w:val="28"/>
              </w:rPr>
              <w:t>Направлено претензий (указывать количество с</w:t>
            </w:r>
            <w:proofErr w:type="gramEnd"/>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указанием</w:t>
            </w:r>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суммы</w:t>
            </w:r>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просроченной</w:t>
            </w:r>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дебиторской</w:t>
            </w:r>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задолженности)</w:t>
            </w:r>
          </w:p>
        </w:tc>
        <w:tc>
          <w:tcPr>
            <w:tcW w:w="198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Произведенная</w:t>
            </w:r>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оплата</w:t>
            </w:r>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в</w:t>
            </w:r>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добровольном</w:t>
            </w:r>
          </w:p>
          <w:p w:rsidR="00060FD3" w:rsidRDefault="00E42B16">
            <w:pPr>
              <w:pStyle w:val="ad"/>
              <w:jc w:val="center"/>
              <w:rPr>
                <w:rFonts w:ascii="Times New Roman" w:hAnsi="Times New Roman" w:cs="Times New Roman"/>
                <w:sz w:val="22"/>
                <w:szCs w:val="22"/>
              </w:rPr>
            </w:pPr>
            <w:proofErr w:type="gramStart"/>
            <w:r>
              <w:rPr>
                <w:rFonts w:ascii="Times New Roman" w:hAnsi="Times New Roman" w:cs="Times New Roman"/>
                <w:sz w:val="28"/>
                <w:szCs w:val="28"/>
              </w:rPr>
              <w:t>порядке</w:t>
            </w:r>
            <w:proofErr w:type="gramEnd"/>
          </w:p>
          <w:p w:rsidR="00060FD3" w:rsidRDefault="00E42B16">
            <w:pPr>
              <w:pStyle w:val="ad"/>
              <w:jc w:val="center"/>
              <w:rPr>
                <w:rFonts w:ascii="Times New Roman" w:hAnsi="Times New Roman" w:cs="Times New Roman"/>
                <w:sz w:val="22"/>
                <w:szCs w:val="22"/>
              </w:rPr>
            </w:pPr>
            <w:proofErr w:type="gramStart"/>
            <w:r>
              <w:rPr>
                <w:rFonts w:ascii="Times New Roman" w:hAnsi="Times New Roman" w:cs="Times New Roman"/>
                <w:sz w:val="28"/>
                <w:szCs w:val="28"/>
              </w:rPr>
              <w:t>(указывать</w:t>
            </w:r>
            <w:proofErr w:type="gramEnd"/>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количество</w:t>
            </w:r>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договоров и сумму в рублях)</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Рассмотрено дел в судебном порядке</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Взыскано на</w:t>
            </w:r>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оснований</w:t>
            </w:r>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судебных</w:t>
            </w:r>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актов</w:t>
            </w:r>
          </w:p>
          <w:p w:rsidR="00060FD3" w:rsidRDefault="00E42B16">
            <w:pPr>
              <w:pStyle w:val="ad"/>
              <w:jc w:val="center"/>
              <w:rPr>
                <w:rFonts w:ascii="Times New Roman" w:hAnsi="Times New Roman" w:cs="Times New Roman"/>
                <w:sz w:val="22"/>
                <w:szCs w:val="22"/>
              </w:rPr>
            </w:pPr>
            <w:proofErr w:type="gramStart"/>
            <w:r>
              <w:rPr>
                <w:rFonts w:ascii="Times New Roman" w:hAnsi="Times New Roman" w:cs="Times New Roman"/>
                <w:sz w:val="28"/>
                <w:szCs w:val="28"/>
              </w:rPr>
              <w:t>(указывать</w:t>
            </w:r>
            <w:proofErr w:type="gramEnd"/>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сумму,</w:t>
            </w:r>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подлежащую</w:t>
            </w:r>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уплате</w:t>
            </w:r>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по принятым, судебным актам)</w:t>
            </w:r>
          </w:p>
        </w:tc>
        <w:tc>
          <w:tcPr>
            <w:tcW w:w="241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Поступило</w:t>
            </w:r>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платежей,</w:t>
            </w:r>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взысканным</w:t>
            </w:r>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по</w:t>
            </w:r>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судебным актам (указывать сумму, в рублях)</w:t>
            </w:r>
          </w:p>
        </w:tc>
        <w:tc>
          <w:tcPr>
            <w:tcW w:w="254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Недоимка</w:t>
            </w:r>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платежей,</w:t>
            </w:r>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взысканных</w:t>
            </w:r>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по решению суда</w:t>
            </w:r>
          </w:p>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 xml:space="preserve">(указывать сумму в рублях) </w:t>
            </w:r>
          </w:p>
        </w:tc>
      </w:tr>
      <w:tr w:rsidR="00060FD3">
        <w:tc>
          <w:tcPr>
            <w:tcW w:w="1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1</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2</w:t>
            </w:r>
          </w:p>
        </w:tc>
        <w:tc>
          <w:tcPr>
            <w:tcW w:w="198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3</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4</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5</w:t>
            </w:r>
          </w:p>
        </w:tc>
        <w:tc>
          <w:tcPr>
            <w:tcW w:w="241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6</w:t>
            </w:r>
          </w:p>
        </w:tc>
        <w:tc>
          <w:tcPr>
            <w:tcW w:w="254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60FD3" w:rsidRDefault="00E42B16">
            <w:pPr>
              <w:pStyle w:val="ad"/>
              <w:jc w:val="center"/>
              <w:rPr>
                <w:rFonts w:ascii="Times New Roman" w:hAnsi="Times New Roman" w:cs="Times New Roman"/>
                <w:sz w:val="22"/>
                <w:szCs w:val="22"/>
              </w:rPr>
            </w:pPr>
            <w:r>
              <w:rPr>
                <w:rFonts w:ascii="Times New Roman" w:hAnsi="Times New Roman" w:cs="Times New Roman"/>
                <w:sz w:val="28"/>
                <w:szCs w:val="28"/>
              </w:rPr>
              <w:t>7</w:t>
            </w:r>
          </w:p>
        </w:tc>
      </w:tr>
      <w:tr w:rsidR="00060FD3">
        <w:tc>
          <w:tcPr>
            <w:tcW w:w="154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60FD3" w:rsidRDefault="00060FD3">
            <w:pPr>
              <w:pStyle w:val="ad"/>
              <w:jc w:val="center"/>
              <w:rPr>
                <w:rFonts w:ascii="Times New Roman" w:hAnsi="Times New Roman" w:cs="Times New Roman"/>
                <w:sz w:val="28"/>
                <w:szCs w:val="28"/>
              </w:rPr>
            </w:pP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60FD3" w:rsidRDefault="00060FD3">
            <w:pPr>
              <w:pStyle w:val="ad"/>
              <w:jc w:val="center"/>
              <w:rPr>
                <w:rFonts w:ascii="Times New Roman" w:hAnsi="Times New Roman" w:cs="Times New Roman"/>
                <w:sz w:val="28"/>
                <w:szCs w:val="28"/>
              </w:rPr>
            </w:pPr>
          </w:p>
        </w:tc>
        <w:tc>
          <w:tcPr>
            <w:tcW w:w="198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60FD3" w:rsidRDefault="00060FD3">
            <w:pPr>
              <w:pStyle w:val="ad"/>
              <w:jc w:val="center"/>
              <w:rPr>
                <w:rFonts w:ascii="Times New Roman" w:hAnsi="Times New Roman" w:cs="Times New Roman"/>
                <w:sz w:val="28"/>
                <w:szCs w:val="28"/>
              </w:rPr>
            </w:pP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60FD3" w:rsidRDefault="00060FD3">
            <w:pPr>
              <w:pStyle w:val="ad"/>
              <w:jc w:val="center"/>
              <w:rPr>
                <w:rFonts w:ascii="Times New Roman" w:hAnsi="Times New Roman" w:cs="Times New Roman"/>
                <w:sz w:val="28"/>
                <w:szCs w:val="28"/>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60FD3" w:rsidRDefault="00060FD3">
            <w:pPr>
              <w:pStyle w:val="ad"/>
              <w:jc w:val="center"/>
              <w:rPr>
                <w:rFonts w:ascii="Times New Roman" w:hAnsi="Times New Roman" w:cs="Times New Roman"/>
                <w:sz w:val="28"/>
                <w:szCs w:val="28"/>
              </w:rPr>
            </w:pPr>
          </w:p>
        </w:tc>
        <w:tc>
          <w:tcPr>
            <w:tcW w:w="241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60FD3" w:rsidRDefault="00060FD3">
            <w:pPr>
              <w:pStyle w:val="ad"/>
              <w:jc w:val="center"/>
              <w:rPr>
                <w:rFonts w:ascii="Times New Roman" w:hAnsi="Times New Roman" w:cs="Times New Roman"/>
                <w:sz w:val="28"/>
                <w:szCs w:val="28"/>
              </w:rPr>
            </w:pPr>
          </w:p>
        </w:tc>
        <w:tc>
          <w:tcPr>
            <w:tcW w:w="254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60FD3" w:rsidRDefault="00060FD3">
            <w:pPr>
              <w:pStyle w:val="ad"/>
              <w:jc w:val="center"/>
              <w:rPr>
                <w:rFonts w:ascii="Times New Roman" w:hAnsi="Times New Roman" w:cs="Times New Roman"/>
                <w:sz w:val="28"/>
                <w:szCs w:val="28"/>
              </w:rPr>
            </w:pPr>
          </w:p>
        </w:tc>
      </w:tr>
    </w:tbl>
    <w:p w:rsidR="00060FD3" w:rsidRDefault="00060FD3">
      <w:pPr>
        <w:ind w:right="-2" w:firstLine="708"/>
        <w:jc w:val="both"/>
        <w:rPr>
          <w:sz w:val="28"/>
          <w:szCs w:val="28"/>
        </w:rPr>
      </w:pPr>
    </w:p>
    <w:sectPr w:rsidR="00060FD3">
      <w:headerReference w:type="default" r:id="rId8"/>
      <w:pgSz w:w="16838" w:h="11906" w:orient="landscape"/>
      <w:pgMar w:top="851" w:right="1134" w:bottom="1701" w:left="1134" w:header="0" w:footer="0" w:gutter="0"/>
      <w:cols w:space="720"/>
      <w:formProt w:val="0"/>
      <w:docGrid w:linePitch="299"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92C" w:rsidRDefault="00F6692C">
      <w:r>
        <w:separator/>
      </w:r>
    </w:p>
  </w:endnote>
  <w:endnote w:type="continuationSeparator" w:id="0">
    <w:p w:rsidR="00F6692C" w:rsidRDefault="00F6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92C" w:rsidRDefault="00F6692C">
      <w:r>
        <w:separator/>
      </w:r>
    </w:p>
  </w:footnote>
  <w:footnote w:type="continuationSeparator" w:id="0">
    <w:p w:rsidR="00F6692C" w:rsidRDefault="00F66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166003"/>
      <w:docPartObj>
        <w:docPartGallery w:val="Page Numbers (Top of Page)"/>
        <w:docPartUnique/>
      </w:docPartObj>
    </w:sdtPr>
    <w:sdtEndPr/>
    <w:sdtContent>
      <w:p w:rsidR="00060FD3" w:rsidRDefault="00060FD3">
        <w:pPr>
          <w:pStyle w:val="af"/>
          <w:jc w:val="center"/>
        </w:pPr>
      </w:p>
      <w:p w:rsidR="00060FD3" w:rsidRDefault="00F6692C">
        <w:pPr>
          <w:pStyle w:val="af"/>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947142"/>
      <w:docPartObj>
        <w:docPartGallery w:val="Page Numbers (Top of Page)"/>
        <w:docPartUnique/>
      </w:docPartObj>
    </w:sdtPr>
    <w:sdtEndPr/>
    <w:sdtContent>
      <w:p w:rsidR="00060FD3" w:rsidRDefault="00E42B16">
        <w:pPr>
          <w:pStyle w:val="af"/>
          <w:jc w:val="center"/>
        </w:pPr>
        <w:r>
          <w:fldChar w:fldCharType="begin"/>
        </w:r>
        <w:r>
          <w:instrText>PAGE</w:instrText>
        </w:r>
        <w:r>
          <w:fldChar w:fldCharType="separate"/>
        </w:r>
        <w:r w:rsidR="002253F5">
          <w:rPr>
            <w:noProof/>
          </w:rPr>
          <w:t>11</w:t>
        </w:r>
        <w:r>
          <w:fldChar w:fldCharType="end"/>
        </w:r>
      </w:p>
      <w:p w:rsidR="00060FD3" w:rsidRDefault="00F6692C">
        <w:pPr>
          <w:pStyle w:val="af"/>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FD3"/>
    <w:rsid w:val="00060FD3"/>
    <w:rsid w:val="002253F5"/>
    <w:rsid w:val="00E42B16"/>
    <w:rsid w:val="00E5799D"/>
    <w:rsid w:val="00F6692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E17"/>
    <w:pPr>
      <w:suppressAutoHyphens/>
    </w:pPr>
    <w:rPr>
      <w:rFonts w:ascii="Times New Roman" w:eastAsia="Times New Roman" w:hAnsi="Times New Roman" w:cs="Times New Roman"/>
      <w:color w:val="00000A"/>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666E17"/>
    <w:rPr>
      <w:color w:val="0000FF"/>
      <w:u w:val="single"/>
    </w:rPr>
  </w:style>
  <w:style w:type="character" w:customStyle="1" w:styleId="a3">
    <w:name w:val="Гипертекстовая ссылка"/>
    <w:basedOn w:val="a0"/>
    <w:uiPriority w:val="99"/>
    <w:qFormat/>
    <w:rsid w:val="00DF4287"/>
    <w:rPr>
      <w:rFonts w:cs="Times New Roman"/>
      <w:b w:val="0"/>
      <w:color w:val="106BBE"/>
    </w:rPr>
  </w:style>
  <w:style w:type="character" w:customStyle="1" w:styleId="a4">
    <w:name w:val="Цветовое выделение"/>
    <w:uiPriority w:val="99"/>
    <w:qFormat/>
    <w:rsid w:val="00DF4287"/>
    <w:rPr>
      <w:b/>
      <w:color w:val="26282F"/>
    </w:rPr>
  </w:style>
  <w:style w:type="character" w:customStyle="1" w:styleId="a5">
    <w:name w:val="Верхний колонтитул Знак"/>
    <w:basedOn w:val="a0"/>
    <w:uiPriority w:val="99"/>
    <w:qFormat/>
    <w:rsid w:val="00B029CF"/>
    <w:rPr>
      <w:rFonts w:ascii="Times New Roman" w:eastAsia="Times New Roman" w:hAnsi="Times New Roman" w:cs="Times New Roman"/>
      <w:sz w:val="24"/>
      <w:szCs w:val="24"/>
      <w:lang w:eastAsia="zh-CN"/>
    </w:rPr>
  </w:style>
  <w:style w:type="character" w:customStyle="1" w:styleId="a6">
    <w:name w:val="Нижний колонтитул Знак"/>
    <w:basedOn w:val="a0"/>
    <w:uiPriority w:val="99"/>
    <w:qFormat/>
    <w:rsid w:val="00B029CF"/>
    <w:rPr>
      <w:rFonts w:ascii="Times New Roman" w:eastAsia="Times New Roman" w:hAnsi="Times New Roman" w:cs="Times New Roman"/>
      <w:sz w:val="24"/>
      <w:szCs w:val="24"/>
      <w:lang w:eastAsia="zh-CN"/>
    </w:rPr>
  </w:style>
  <w:style w:type="paragraph" w:customStyle="1" w:styleId="a7">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88"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rPr>
  </w:style>
  <w:style w:type="paragraph" w:styleId="ab">
    <w:name w:val="index heading"/>
    <w:basedOn w:val="a"/>
    <w:qFormat/>
    <w:pPr>
      <w:suppressLineNumbers/>
    </w:pPr>
    <w:rPr>
      <w:rFonts w:cs="Arial"/>
    </w:rPr>
  </w:style>
  <w:style w:type="paragraph" w:styleId="ac">
    <w:name w:val="List Paragraph"/>
    <w:basedOn w:val="a"/>
    <w:qFormat/>
    <w:rsid w:val="00666E17"/>
    <w:pPr>
      <w:spacing w:after="200" w:line="276" w:lineRule="auto"/>
      <w:ind w:left="720"/>
      <w:contextualSpacing/>
    </w:pPr>
    <w:rPr>
      <w:rFonts w:ascii="Calibri" w:hAnsi="Calibri" w:cs="Calibri"/>
      <w:sz w:val="22"/>
      <w:szCs w:val="22"/>
    </w:rPr>
  </w:style>
  <w:style w:type="paragraph" w:customStyle="1" w:styleId="ad">
    <w:name w:val="Нормальный (таблица)"/>
    <w:basedOn w:val="a"/>
    <w:uiPriority w:val="99"/>
    <w:qFormat/>
    <w:rsid w:val="00DF4287"/>
    <w:pPr>
      <w:widowControl w:val="0"/>
      <w:suppressAutoHyphens w:val="0"/>
      <w:jc w:val="both"/>
    </w:pPr>
    <w:rPr>
      <w:rFonts w:ascii="Times New Roman CYR" w:eastAsiaTheme="minorEastAsia" w:hAnsi="Times New Roman CYR" w:cs="Times New Roman CYR"/>
      <w:lang w:eastAsia="ru-RU"/>
    </w:rPr>
  </w:style>
  <w:style w:type="paragraph" w:customStyle="1" w:styleId="ae">
    <w:name w:val="Таблицы (моноширинный)"/>
    <w:basedOn w:val="a"/>
    <w:uiPriority w:val="99"/>
    <w:qFormat/>
    <w:rsid w:val="00DF4287"/>
    <w:pPr>
      <w:widowControl w:val="0"/>
      <w:suppressAutoHyphens w:val="0"/>
    </w:pPr>
    <w:rPr>
      <w:rFonts w:ascii="Courier New" w:eastAsiaTheme="minorEastAsia" w:hAnsi="Courier New" w:cs="Courier New"/>
      <w:lang w:eastAsia="ru-RU"/>
    </w:rPr>
  </w:style>
  <w:style w:type="paragraph" w:styleId="af">
    <w:name w:val="header"/>
    <w:basedOn w:val="a"/>
    <w:uiPriority w:val="99"/>
    <w:unhideWhenUsed/>
    <w:rsid w:val="00B029CF"/>
    <w:pPr>
      <w:tabs>
        <w:tab w:val="center" w:pos="4677"/>
        <w:tab w:val="right" w:pos="9355"/>
      </w:tabs>
    </w:pPr>
  </w:style>
  <w:style w:type="paragraph" w:styleId="af0">
    <w:name w:val="footer"/>
    <w:basedOn w:val="a"/>
    <w:uiPriority w:val="99"/>
    <w:unhideWhenUsed/>
    <w:rsid w:val="00B029CF"/>
    <w:pPr>
      <w:tabs>
        <w:tab w:val="center" w:pos="4677"/>
        <w:tab w:val="right" w:pos="9355"/>
      </w:tabs>
    </w:pPr>
  </w:style>
  <w:style w:type="paragraph" w:customStyle="1" w:styleId="ConsPlusNormal">
    <w:name w:val="ConsPlusNormal"/>
    <w:qFormat/>
    <w:pPr>
      <w:widowControl w:val="0"/>
      <w:overflowPunct w:val="0"/>
    </w:pPr>
    <w:rPr>
      <w:rFonts w:ascii="Arial" w:eastAsia="Times New Roman" w:hAnsi="Arial" w:cs="Arial"/>
      <w:color w:val="00000A"/>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E17"/>
    <w:pPr>
      <w:suppressAutoHyphens/>
    </w:pPr>
    <w:rPr>
      <w:rFonts w:ascii="Times New Roman" w:eastAsia="Times New Roman" w:hAnsi="Times New Roman" w:cs="Times New Roman"/>
      <w:color w:val="00000A"/>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666E17"/>
    <w:rPr>
      <w:color w:val="0000FF"/>
      <w:u w:val="single"/>
    </w:rPr>
  </w:style>
  <w:style w:type="character" w:customStyle="1" w:styleId="a3">
    <w:name w:val="Гипертекстовая ссылка"/>
    <w:basedOn w:val="a0"/>
    <w:uiPriority w:val="99"/>
    <w:qFormat/>
    <w:rsid w:val="00DF4287"/>
    <w:rPr>
      <w:rFonts w:cs="Times New Roman"/>
      <w:b w:val="0"/>
      <w:color w:val="106BBE"/>
    </w:rPr>
  </w:style>
  <w:style w:type="character" w:customStyle="1" w:styleId="a4">
    <w:name w:val="Цветовое выделение"/>
    <w:uiPriority w:val="99"/>
    <w:qFormat/>
    <w:rsid w:val="00DF4287"/>
    <w:rPr>
      <w:b/>
      <w:color w:val="26282F"/>
    </w:rPr>
  </w:style>
  <w:style w:type="character" w:customStyle="1" w:styleId="a5">
    <w:name w:val="Верхний колонтитул Знак"/>
    <w:basedOn w:val="a0"/>
    <w:uiPriority w:val="99"/>
    <w:qFormat/>
    <w:rsid w:val="00B029CF"/>
    <w:rPr>
      <w:rFonts w:ascii="Times New Roman" w:eastAsia="Times New Roman" w:hAnsi="Times New Roman" w:cs="Times New Roman"/>
      <w:sz w:val="24"/>
      <w:szCs w:val="24"/>
      <w:lang w:eastAsia="zh-CN"/>
    </w:rPr>
  </w:style>
  <w:style w:type="character" w:customStyle="1" w:styleId="a6">
    <w:name w:val="Нижний колонтитул Знак"/>
    <w:basedOn w:val="a0"/>
    <w:uiPriority w:val="99"/>
    <w:qFormat/>
    <w:rsid w:val="00B029CF"/>
    <w:rPr>
      <w:rFonts w:ascii="Times New Roman" w:eastAsia="Times New Roman" w:hAnsi="Times New Roman" w:cs="Times New Roman"/>
      <w:sz w:val="24"/>
      <w:szCs w:val="24"/>
      <w:lang w:eastAsia="zh-CN"/>
    </w:rPr>
  </w:style>
  <w:style w:type="paragraph" w:customStyle="1" w:styleId="a7">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88"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rPr>
  </w:style>
  <w:style w:type="paragraph" w:styleId="ab">
    <w:name w:val="index heading"/>
    <w:basedOn w:val="a"/>
    <w:qFormat/>
    <w:pPr>
      <w:suppressLineNumbers/>
    </w:pPr>
    <w:rPr>
      <w:rFonts w:cs="Arial"/>
    </w:rPr>
  </w:style>
  <w:style w:type="paragraph" w:styleId="ac">
    <w:name w:val="List Paragraph"/>
    <w:basedOn w:val="a"/>
    <w:qFormat/>
    <w:rsid w:val="00666E17"/>
    <w:pPr>
      <w:spacing w:after="200" w:line="276" w:lineRule="auto"/>
      <w:ind w:left="720"/>
      <w:contextualSpacing/>
    </w:pPr>
    <w:rPr>
      <w:rFonts w:ascii="Calibri" w:hAnsi="Calibri" w:cs="Calibri"/>
      <w:sz w:val="22"/>
      <w:szCs w:val="22"/>
    </w:rPr>
  </w:style>
  <w:style w:type="paragraph" w:customStyle="1" w:styleId="ad">
    <w:name w:val="Нормальный (таблица)"/>
    <w:basedOn w:val="a"/>
    <w:uiPriority w:val="99"/>
    <w:qFormat/>
    <w:rsid w:val="00DF4287"/>
    <w:pPr>
      <w:widowControl w:val="0"/>
      <w:suppressAutoHyphens w:val="0"/>
      <w:jc w:val="both"/>
    </w:pPr>
    <w:rPr>
      <w:rFonts w:ascii="Times New Roman CYR" w:eastAsiaTheme="minorEastAsia" w:hAnsi="Times New Roman CYR" w:cs="Times New Roman CYR"/>
      <w:lang w:eastAsia="ru-RU"/>
    </w:rPr>
  </w:style>
  <w:style w:type="paragraph" w:customStyle="1" w:styleId="ae">
    <w:name w:val="Таблицы (моноширинный)"/>
    <w:basedOn w:val="a"/>
    <w:uiPriority w:val="99"/>
    <w:qFormat/>
    <w:rsid w:val="00DF4287"/>
    <w:pPr>
      <w:widowControl w:val="0"/>
      <w:suppressAutoHyphens w:val="0"/>
    </w:pPr>
    <w:rPr>
      <w:rFonts w:ascii="Courier New" w:eastAsiaTheme="minorEastAsia" w:hAnsi="Courier New" w:cs="Courier New"/>
      <w:lang w:eastAsia="ru-RU"/>
    </w:rPr>
  </w:style>
  <w:style w:type="paragraph" w:styleId="af">
    <w:name w:val="header"/>
    <w:basedOn w:val="a"/>
    <w:uiPriority w:val="99"/>
    <w:unhideWhenUsed/>
    <w:rsid w:val="00B029CF"/>
    <w:pPr>
      <w:tabs>
        <w:tab w:val="center" w:pos="4677"/>
        <w:tab w:val="right" w:pos="9355"/>
      </w:tabs>
    </w:pPr>
  </w:style>
  <w:style w:type="paragraph" w:styleId="af0">
    <w:name w:val="footer"/>
    <w:basedOn w:val="a"/>
    <w:uiPriority w:val="99"/>
    <w:unhideWhenUsed/>
    <w:rsid w:val="00B029CF"/>
    <w:pPr>
      <w:tabs>
        <w:tab w:val="center" w:pos="4677"/>
        <w:tab w:val="right" w:pos="9355"/>
      </w:tabs>
    </w:pPr>
  </w:style>
  <w:style w:type="paragraph" w:customStyle="1" w:styleId="ConsPlusNormal">
    <w:name w:val="ConsPlusNormal"/>
    <w:qFormat/>
    <w:pPr>
      <w:widowControl w:val="0"/>
      <w:overflowPunct w:val="0"/>
    </w:pPr>
    <w:rPr>
      <w:rFonts w:ascii="Arial" w:eastAsia="Times New Roman" w:hAnsi="Arial" w:cs="Arial"/>
      <w:color w:val="00000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881</TotalTime>
  <Pages>11</Pages>
  <Words>3373</Words>
  <Characters>19231</Characters>
  <Application>Microsoft Office Word</Application>
  <DocSecurity>0</DocSecurity>
  <Lines>160</Lines>
  <Paragraphs>45</Paragraphs>
  <ScaleCrop>false</ScaleCrop>
  <Company/>
  <LinksUpToDate>false</LinksUpToDate>
  <CharactersWithSpaces>22559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Ажмуратова Наиля Рафаэлевна</dc:creator>
  <dc:description/>
  <cp:lastModifiedBy>User</cp:lastModifiedBy>
  <cp:revision>27</cp:revision>
  <cp:lastPrinted>2025-07-08T10:50:00Z</cp:lastPrinted>
  <dcterms:created xsi:type="dcterms:W3CDTF">2021-07-17T11:18:00Z</dcterms:created>
  <dcterms:modified xsi:type="dcterms:W3CDTF">2026-03-16T05:34:00Z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