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7F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38BD" w:rsidRPr="00067FF9" w:rsidRDefault="006838BD" w:rsidP="006838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BD" w:rsidRPr="0047354A" w:rsidRDefault="006A2868" w:rsidP="00683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sz w:val="28"/>
          <w:szCs w:val="28"/>
        </w:rPr>
        <w:t>от 20</w:t>
      </w:r>
      <w:r w:rsidR="0047354A" w:rsidRPr="0047354A">
        <w:rPr>
          <w:sz w:val="28"/>
          <w:szCs w:val="28"/>
        </w:rPr>
        <w:t>.</w:t>
      </w:r>
      <w:r>
        <w:rPr>
          <w:sz w:val="28"/>
          <w:szCs w:val="28"/>
        </w:rPr>
        <w:t>10. 2022</w:t>
      </w:r>
      <w:r w:rsidR="0047354A" w:rsidRPr="0047354A">
        <w:rPr>
          <w:sz w:val="28"/>
          <w:szCs w:val="28"/>
        </w:rPr>
        <w:t xml:space="preserve"> г.                                                         </w:t>
      </w:r>
      <w:r w:rsidR="004735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№ 36</w:t>
      </w:r>
      <w:r w:rsidR="0047354A" w:rsidRPr="0047354A">
        <w:rPr>
          <w:sz w:val="28"/>
          <w:szCs w:val="28"/>
        </w:rPr>
        <w:t>/1-р</w:t>
      </w:r>
    </w:p>
    <w:p w:rsidR="006A2868" w:rsidRDefault="006A2868" w:rsidP="006838BD">
      <w:pPr>
        <w:shd w:val="clear" w:color="auto" w:fill="FFFFFF"/>
        <w:spacing w:after="15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Pr="00812F62" w:rsidRDefault="006838BD" w:rsidP="006838BD">
      <w:pPr>
        <w:shd w:val="clear" w:color="auto" w:fill="FFFFFF"/>
        <w:spacing w:after="15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постоянно действующей комиссии по проведению аукционов по продаже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государственной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собственности</w:t>
      </w:r>
    </w:p>
    <w:p w:rsidR="006838BD" w:rsidRPr="006838BD" w:rsidRDefault="006838BD" w:rsidP="006838BD">
      <w:pPr>
        <w:pStyle w:val="1"/>
        <w:shd w:val="clear" w:color="auto" w:fill="FFFFFF"/>
        <w:spacing w:before="0" w:after="144" w:line="263" w:lineRule="atLeast"/>
        <w:jc w:val="both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18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</w:t>
      </w:r>
      <w:r w:rsidRPr="006838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6838BD"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  <w:t xml:space="preserve">закона "О приватизации государственного и муниципального имущества" от 21.12.2001 N 178-ФЗ (последняя редакция) </w:t>
      </w:r>
      <w:r w:rsidRPr="00683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организации и проведения аукционов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или 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находящихся в государстве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нной или муниципальной собствен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Pr="00812F62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6838BD" w:rsidRPr="00812F62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1.Создать и утвердить комиссию по проведению аукционов 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находящихся в государственной или муниципальной собственности,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приложения №.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</w:p>
    <w:p w:rsidR="006838BD" w:rsidRDefault="006838BD" w:rsidP="006838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прилагаемое Положение о комиссии по проведению аукционов по продаже</w:t>
      </w:r>
      <w:r w:rsidRPr="00683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находящихся в государственной или муниципальной собственности,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приложения №2.</w:t>
      </w:r>
    </w:p>
    <w:p w:rsidR="006838BD" w:rsidRDefault="006838BD" w:rsidP="006838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E3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</w:t>
      </w:r>
      <w:r w:rsidRPr="00E3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МО «Успенский сельсовет».</w:t>
      </w:r>
    </w:p>
    <w:p w:rsidR="006838BD" w:rsidRDefault="006838BD" w:rsidP="006838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3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обнародования.</w:t>
      </w:r>
    </w:p>
    <w:p w:rsidR="006838BD" w:rsidRPr="00E34DED" w:rsidRDefault="006838BD" w:rsidP="006838B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34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настоящим постановлением оставляю за собой.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</w:p>
    <w:p w:rsidR="006838BD" w:rsidRDefault="006838BD" w:rsidP="00683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«Успенский сельсовет»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О.В. Мершиёва.</w:t>
      </w:r>
    </w:p>
    <w:p w:rsidR="006838BD" w:rsidRDefault="006838BD" w:rsidP="006838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838BD" w:rsidRPr="00812F62" w:rsidRDefault="006838BD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1.</w:t>
      </w:r>
    </w:p>
    <w:p w:rsidR="006838BD" w:rsidRDefault="006838BD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Администрации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«Успенский сельсовет»</w:t>
      </w:r>
    </w:p>
    <w:p w:rsidR="006838BD" w:rsidRDefault="0047354A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</w:t>
      </w:r>
      <w:r w:rsidR="006A2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838BD"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2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838BD"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A2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6A2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</w:t>
      </w:r>
      <w:r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\1</w:t>
      </w:r>
      <w:r w:rsidR="006838BD"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</w:t>
      </w:r>
      <w:r w:rsidRPr="00440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40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проведению аукционов 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440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находящихся в государственной или 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иципальной собственности.</w:t>
      </w: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27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6514"/>
      </w:tblGrid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Мершиёва О.В.</w:t>
            </w: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84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4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 «Успенский сельсовет»</w:t>
            </w:r>
          </w:p>
        </w:tc>
      </w:tr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Default="006A2868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Меджидова Н.В.</w:t>
            </w:r>
          </w:p>
          <w:p w:rsidR="006A2868" w:rsidRPr="00812F62" w:rsidRDefault="006A2868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бухгалтер </w:t>
            </w: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МО «Успенский сельсовет»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Нурталиева Л.Н.</w:t>
            </w: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по общим вопросам</w:t>
            </w: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МО «Успенский сельсовет», секретарь комиссии</w:t>
            </w:r>
          </w:p>
        </w:tc>
      </w:tr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Гетманцева Н.В.</w:t>
            </w: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депутат совета МО «Успенский сельсовет», фельдшер ФАП с. Успенка</w:t>
            </w:r>
          </w:p>
        </w:tc>
      </w:tr>
      <w:tr w:rsidR="006838BD" w:rsidRPr="00812F62" w:rsidTr="00D804B5">
        <w:tc>
          <w:tcPr>
            <w:tcW w:w="3513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Дрюкова Л.Д.</w:t>
            </w:r>
          </w:p>
        </w:tc>
        <w:tc>
          <w:tcPr>
            <w:tcW w:w="6514" w:type="dxa"/>
            <w:shd w:val="clear" w:color="auto" w:fill="FFFFFF"/>
            <w:hideMark/>
          </w:tcPr>
          <w:p w:rsidR="006838BD" w:rsidRPr="00812F62" w:rsidRDefault="006838BD" w:rsidP="001D1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2F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депутат совета МО «Успенский сельсовет», фельдшер ФАП с. Успенка</w:t>
            </w:r>
          </w:p>
        </w:tc>
      </w:tr>
    </w:tbl>
    <w:p w:rsidR="006838BD" w:rsidRDefault="006838BD" w:rsidP="0068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Default="006838BD" w:rsidP="006838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838BD" w:rsidRPr="00812F62" w:rsidRDefault="006838BD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2.</w:t>
      </w:r>
    </w:p>
    <w:p w:rsidR="006838BD" w:rsidRDefault="006838BD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распоряжением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«Успенский сельсовет»</w:t>
      </w:r>
    </w:p>
    <w:p w:rsidR="0047354A" w:rsidRDefault="006A2868" w:rsidP="004735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20.10</w:t>
      </w:r>
      <w:r w:rsidR="0047354A"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№ 36</w:t>
      </w:r>
      <w:bookmarkStart w:id="0" w:name="_GoBack"/>
      <w:bookmarkEnd w:id="0"/>
      <w:r w:rsidR="0047354A" w:rsidRPr="00473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\1-р</w:t>
      </w:r>
    </w:p>
    <w:p w:rsidR="006838BD" w:rsidRPr="00812F62" w:rsidRDefault="006838BD" w:rsidP="006838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38BD" w:rsidRPr="00812F62" w:rsidRDefault="006838BD" w:rsidP="00683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КОМИССИИ ПО ПРОВЕДЕНИЮ АУКЦИОНОВ ПО ПРОДАЖЕ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НАХОДЯЩИХСЯ В ГОСУДАРСТВЕННОЙ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МУНИЦИПАЛЬНОЙ СОБСТВЕННОСТИ, </w:t>
      </w:r>
    </w:p>
    <w:p w:rsidR="006838BD" w:rsidRP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1.1.Настоящее Положение о комиссии по проведению аукционов 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находящихся в государственной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муниципальной собственности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(далее Положение) разработано в 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ях реализации положений статьи 1818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</w:t>
      </w:r>
      <w:r w:rsidRPr="006838B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6838BD"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  <w:t xml:space="preserve">закона "О приватизации </w:t>
      </w:r>
      <w:r w:rsidRPr="006838B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государственного и муниципального имущества" от 21.12.2001 N 178-ФЗ</w:t>
      </w:r>
      <w:r w:rsidRPr="00683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1.2.Комиссия по проведению аукционов 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находящихся в государственной или муниципальной собственности,  (далее Аукционная комиссия) выступает от имени организатора аукциона -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«Успенский сельсовет»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1.3.Настоящее Положение определяет порядок организации деятельности Аукционной комиссии, порядок оформления документов в ходе работы Аукционной комиссии, полномочия Аукционной комиссии.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1.4.Аукционная комиссия является постоянно действующим органом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«Успенский сельсовет»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проведению аукционов по продаже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имущества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находящихся в государственной или муниципальной собственности, 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1.5.В состав Аукционной комиссии входят: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комиссии;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председателя комиссии;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комиссии;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комиссии.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1.6.Председатель комиссии ведет заседания Аукционной комиссии.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1.7.Заместитель председателя комиссии ведет заседание Аукционной комиссии в отсутствие председателя комиссии.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1.8.Секретарь Аукционной комиссии осуществляет ведение протоколов заседаний Аукционной комиссии.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1.9.Аукционная комиссия в соответствии с Земельным кодексом Российской Федерации: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решение о признании заявителя участником аукциона;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рассматривает заявки на участие в аукционе;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решение о допуске к участию заявителей в аукционе или об отказе в допуске к участию в аукционе;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оценивает предложения участников аукциона;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победителя аукциона;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решение о признании аукциона несостоявшимся;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оформляет документы, необходимые для проведения аукционов;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проверку документов, представленных заявителями, на предмет их соответствия требованиям действующего законодательства.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Комиссии: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организует работу Комиссии;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объявляет победителя;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утверждает протоколы Комиссии.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Аукционист:</w:t>
      </w:r>
    </w:p>
    <w:p w:rsidR="00D804B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исполняет функции аукциониста при проведении аукциона направо заключения </w:t>
      </w:r>
      <w:r w:rsidRPr="00D80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договора </w:t>
      </w:r>
      <w:r w:rsidR="00F6574D" w:rsidRPr="00D80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покупки муниципального имущества</w:t>
      </w:r>
      <w:r w:rsidRPr="00D804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государственная собственность на который не разграничена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Комиссии: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осуществляет регистрацию и учет поступивших заявок в Журнале регистрации и </w:t>
      </w:r>
      <w:r w:rsidR="00F6574D"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учета заявок с указанием даты,</w:t>
      </w: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времени поступления заявки; 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оформляет протокол об окончании приёма и регистрации заявок и о допуске претендентов к участию в аукционе;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организует и ведет делопроизводства Комиссии;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публикует информационные сообщения Комиссии в средствах массовой информации;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хранит поступающие заявки на аукцион и иную документацию.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3F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Закрепленные полномочия осуществляются в соответствии с действующим законодательством РФ</w:t>
      </w:r>
    </w:p>
    <w:p w:rsidR="006838BD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1.10.Заседание Аукционной комиссии правомочно, если на нем присутствует более половины ее членов. Решение Аукционной комиссии принимается большинством голосов, присутствующих на заседании. Присутствие членов Аукционной комиссии на заседаниях обязательно. В случае невозможности присутствия члена Аукционной комиссии на заседании он обязан заблаговременно известить об этом председателя Аукционной комиссии, а в случае его отсутствия - заместителя председателя.</w:t>
      </w:r>
    </w:p>
    <w:p w:rsidR="006838BD" w:rsidRPr="00FB3F05" w:rsidRDefault="006838BD" w:rsidP="006838B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1.11.Решения Аукционной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оформляются протоколами, кото</w:t>
      </w:r>
      <w:r w:rsidRPr="00812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рые подписываются председателем аукционной комиссии и всеми членами аукционной комиссии, присутствующими на соответствующих заседаниях.</w:t>
      </w:r>
    </w:p>
    <w:p w:rsidR="006838BD" w:rsidRPr="00A16AF3" w:rsidRDefault="006838BD" w:rsidP="00683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6A2868"/>
    <w:sectPr w:rsidR="0094394A" w:rsidSect="00AB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D3"/>
    <w:rsid w:val="000131A8"/>
    <w:rsid w:val="000B6FD3"/>
    <w:rsid w:val="0047354A"/>
    <w:rsid w:val="0056170C"/>
    <w:rsid w:val="006838BD"/>
    <w:rsid w:val="006A2868"/>
    <w:rsid w:val="00D804B5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72D23-8F5D-4526-B981-44F9CBC1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BD"/>
  </w:style>
  <w:style w:type="paragraph" w:styleId="1">
    <w:name w:val="heading 1"/>
    <w:basedOn w:val="a"/>
    <w:next w:val="a"/>
    <w:link w:val="10"/>
    <w:uiPriority w:val="9"/>
    <w:qFormat/>
    <w:rsid w:val="00683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A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2022-11-02T05:45:00Z</cp:lastPrinted>
  <dcterms:created xsi:type="dcterms:W3CDTF">2021-04-16T10:50:00Z</dcterms:created>
  <dcterms:modified xsi:type="dcterms:W3CDTF">2022-11-02T05:45:00Z</dcterms:modified>
</cp:coreProperties>
</file>