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43" w:rsidRDefault="00DB7143" w:rsidP="00DB7143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Администрация муниципального образования</w:t>
      </w:r>
    </w:p>
    <w:p w:rsidR="00DB7143" w:rsidRDefault="00DB7143" w:rsidP="00DB7143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«Успенский сельсовет»</w:t>
      </w:r>
    </w:p>
    <w:p w:rsidR="00DB7143" w:rsidRDefault="00DB7143" w:rsidP="00DB7143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</w:t>
      </w:r>
    </w:p>
    <w:p w:rsidR="00DB7143" w:rsidRDefault="00DB7143" w:rsidP="00DB714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РАСПОРЯЖЕНИЕ</w:t>
      </w:r>
    </w:p>
    <w:p w:rsidR="00DB7143" w:rsidRDefault="00DB7143" w:rsidP="00DB7143">
      <w:pPr>
        <w:rPr>
          <w:sz w:val="28"/>
          <w:szCs w:val="28"/>
        </w:rPr>
      </w:pPr>
    </w:p>
    <w:p w:rsidR="00DB7143" w:rsidRDefault="00DB7143" w:rsidP="00DB714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«01» июня 2022</w:t>
      </w:r>
      <w:r>
        <w:rPr>
          <w:b/>
          <w:sz w:val="28"/>
          <w:szCs w:val="28"/>
        </w:rPr>
        <w:t xml:space="preserve"> года   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№ 28</w:t>
      </w:r>
      <w:r>
        <w:rPr>
          <w:b/>
          <w:sz w:val="28"/>
          <w:szCs w:val="28"/>
        </w:rPr>
        <w:t>-р</w:t>
      </w:r>
    </w:p>
    <w:p w:rsidR="00DB7143" w:rsidRDefault="00DB7143" w:rsidP="00DB7143">
      <w:pPr>
        <w:rPr>
          <w:sz w:val="28"/>
          <w:szCs w:val="28"/>
        </w:rPr>
      </w:pPr>
    </w:p>
    <w:p w:rsidR="00DB7143" w:rsidRDefault="00DB7143" w:rsidP="00DB7143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мерах по выявлению и уничтожению очагов произрастания дикорастущих наркосодержащих растений на территории муниципального образования «Успенский сельсовет»</w:t>
      </w:r>
    </w:p>
    <w:p w:rsidR="00DB7143" w:rsidRDefault="00DB7143" w:rsidP="00DB7143">
      <w:pPr>
        <w:rPr>
          <w:sz w:val="28"/>
          <w:szCs w:val="28"/>
        </w:rPr>
      </w:pPr>
    </w:p>
    <w:p w:rsidR="00DB7143" w:rsidRDefault="00DB7143" w:rsidP="00DB714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Указом Президента Российской Федеральной от 18 октября 2007 года № 1374 «О дополнительных мерах по противодействию незаконному обороту наркотических средств и психотропных веществ и их </w:t>
      </w:r>
      <w:proofErr w:type="spellStart"/>
      <w:r>
        <w:rPr>
          <w:sz w:val="28"/>
          <w:szCs w:val="28"/>
          <w:shd w:val="clear" w:color="auto" w:fill="FFFFFF"/>
        </w:rPr>
        <w:t>прекурсов</w:t>
      </w:r>
      <w:proofErr w:type="spellEnd"/>
      <w:r>
        <w:rPr>
          <w:sz w:val="28"/>
          <w:szCs w:val="28"/>
          <w:shd w:val="clear" w:color="auto" w:fill="FFFFFF"/>
        </w:rPr>
        <w:t>»,</w:t>
      </w:r>
    </w:p>
    <w:p w:rsidR="00DB7143" w:rsidRDefault="00DB7143" w:rsidP="00DB7143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DB7143" w:rsidRDefault="00DB7143" w:rsidP="00DB714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рабочей группы по выявлению и уничтожению дикорастущих наркосодержащих растений (приложение № 1).</w:t>
      </w:r>
    </w:p>
    <w:p w:rsidR="00DB7143" w:rsidRDefault="00DB7143" w:rsidP="00DB714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план мероприятий по выявлению и уничтожению очагов произрастания дикорастущей конопли и наркосодержащих растений на территории муниципального образования «Успенский сельсовет» (приложение № 2).</w:t>
      </w:r>
    </w:p>
    <w:p w:rsidR="00DB7143" w:rsidRDefault="00DB7143" w:rsidP="00DB714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на территории муниципального образования «Успенский сельсовет» оперативно – профилактическую операцию «Мак» в период с мая по октябрь 202</w:t>
      </w:r>
      <w:r w:rsidR="004C6182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DB7143" w:rsidRDefault="00DB7143" w:rsidP="00DB714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Обратить внимание руководителей предприятий всех форм собственности, осуществляющих свою деятельность на территории поселения на необходимость принятия мер на уничтожение очагов произрастания сорной дикорастущей конопли на участках земель, находящихся в их пользовании.</w:t>
      </w:r>
    </w:p>
    <w:p w:rsidR="00DB7143" w:rsidRDefault="00DB7143" w:rsidP="00DB714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распоряжение на официальном сайте муниципального образования «Успенский сельсовет»</w:t>
      </w:r>
      <w:r>
        <w:t>.</w:t>
      </w:r>
    </w:p>
    <w:p w:rsidR="00DB7143" w:rsidRDefault="00DB7143" w:rsidP="00DB714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со дня его подписания.</w:t>
      </w:r>
    </w:p>
    <w:p w:rsidR="00DB7143" w:rsidRDefault="00DB7143" w:rsidP="00DB7143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DB7143" w:rsidRDefault="00DB7143" w:rsidP="00DB7143">
      <w:pPr>
        <w:jc w:val="both"/>
        <w:rPr>
          <w:sz w:val="28"/>
          <w:szCs w:val="28"/>
        </w:rPr>
      </w:pPr>
    </w:p>
    <w:p w:rsidR="00DB7143" w:rsidRDefault="00DB7143" w:rsidP="00DB714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B7143" w:rsidRDefault="00DB7143" w:rsidP="00DB7143">
      <w:pPr>
        <w:rPr>
          <w:sz w:val="28"/>
          <w:szCs w:val="28"/>
        </w:rPr>
      </w:pPr>
      <w:r>
        <w:rPr>
          <w:sz w:val="28"/>
          <w:szCs w:val="28"/>
        </w:rPr>
        <w:t xml:space="preserve">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О.В. Мершиёва.</w:t>
      </w:r>
    </w:p>
    <w:p w:rsidR="00DB7143" w:rsidRDefault="00DB7143" w:rsidP="00DB714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7143" w:rsidRDefault="00DB7143" w:rsidP="00DB7143">
      <w:pPr>
        <w:rPr>
          <w:sz w:val="28"/>
          <w:szCs w:val="28"/>
        </w:rPr>
      </w:pPr>
    </w:p>
    <w:p w:rsidR="00DB7143" w:rsidRDefault="00DB7143" w:rsidP="00DB7143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DB7143" w:rsidRDefault="00DB7143" w:rsidP="00DB7143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DB7143" w:rsidRDefault="00DB7143" w:rsidP="00DB7143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DB7143" w:rsidRDefault="00DB7143" w:rsidP="00DB7143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</w:p>
    <w:p w:rsidR="00DB7143" w:rsidRDefault="004C6182" w:rsidP="00DB7143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от 01</w:t>
      </w:r>
      <w:r w:rsidR="00DB714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DB7143">
        <w:rPr>
          <w:sz w:val="28"/>
          <w:szCs w:val="28"/>
        </w:rPr>
        <w:t>.202</w:t>
      </w:r>
      <w:r>
        <w:rPr>
          <w:sz w:val="28"/>
          <w:szCs w:val="28"/>
        </w:rPr>
        <w:t>2г. № 28</w:t>
      </w:r>
      <w:r w:rsidR="00DB7143">
        <w:rPr>
          <w:sz w:val="28"/>
          <w:szCs w:val="28"/>
        </w:rPr>
        <w:t>-р</w:t>
      </w:r>
    </w:p>
    <w:p w:rsidR="00DB7143" w:rsidRDefault="00DB7143" w:rsidP="00DB7143">
      <w:pPr>
        <w:tabs>
          <w:tab w:val="center" w:pos="4770"/>
          <w:tab w:val="left" w:pos="8020"/>
        </w:tabs>
        <w:ind w:right="-185"/>
        <w:jc w:val="center"/>
        <w:rPr>
          <w:sz w:val="28"/>
          <w:szCs w:val="28"/>
        </w:rPr>
      </w:pPr>
    </w:p>
    <w:p w:rsidR="00DB7143" w:rsidRDefault="00DB7143" w:rsidP="00DB7143">
      <w:pPr>
        <w:tabs>
          <w:tab w:val="center" w:pos="4770"/>
          <w:tab w:val="left" w:pos="8020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 по выявлению и уничтожению дикорастущих, наркосодержащих растений на территории муниципального образования «Успенский сельсовет»</w:t>
      </w:r>
    </w:p>
    <w:p w:rsidR="00DB7143" w:rsidRDefault="00DB7143" w:rsidP="00DB7143">
      <w:pPr>
        <w:spacing w:after="12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рабочей группы:</w:t>
      </w:r>
    </w:p>
    <w:p w:rsidR="00DB7143" w:rsidRDefault="00DB7143" w:rsidP="00DB7143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Мершиёва О.В. – Глава муниципального образования «Успенский сельсовет»</w:t>
      </w:r>
    </w:p>
    <w:p w:rsidR="00DB7143" w:rsidRDefault="00DB7143" w:rsidP="00DB7143">
      <w:pPr>
        <w:spacing w:after="12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Секретарь рабочей группы:</w:t>
      </w:r>
    </w:p>
    <w:p w:rsidR="00DB7143" w:rsidRDefault="00DB7143" w:rsidP="00DB7143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Нурталиева Л.Н. – начальник отдела по общим вопросам администрации муниципального образования «Успенский сельсовет».</w:t>
      </w:r>
    </w:p>
    <w:p w:rsidR="00DB7143" w:rsidRDefault="00DB7143" w:rsidP="00DB7143">
      <w:pPr>
        <w:spacing w:after="120"/>
        <w:rPr>
          <w:sz w:val="28"/>
          <w:szCs w:val="28"/>
        </w:rPr>
      </w:pPr>
    </w:p>
    <w:p w:rsidR="00DB7143" w:rsidRDefault="00DB7143" w:rsidP="00DB7143">
      <w:pPr>
        <w:spacing w:after="120"/>
        <w:ind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рабочей группы:</w:t>
      </w:r>
    </w:p>
    <w:p w:rsidR="00DB7143" w:rsidRDefault="00DB7143" w:rsidP="00DB714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Рамазанова Т.В. – работник </w:t>
      </w:r>
      <w:proofErr w:type="spellStart"/>
      <w:r>
        <w:rPr>
          <w:sz w:val="28"/>
          <w:szCs w:val="28"/>
        </w:rPr>
        <w:t>СОБЕСа</w:t>
      </w:r>
      <w:proofErr w:type="spellEnd"/>
      <w:r>
        <w:rPr>
          <w:sz w:val="28"/>
          <w:szCs w:val="28"/>
        </w:rPr>
        <w:t>;</w:t>
      </w:r>
    </w:p>
    <w:p w:rsidR="00DB7143" w:rsidRDefault="004C6182" w:rsidP="00DB71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Дрюкова Л.Д.- депутат МО «Успенский сельсовет»</w:t>
      </w:r>
    </w:p>
    <w:p w:rsidR="00DB7143" w:rsidRDefault="00DB7143" w:rsidP="00DB7143">
      <w:pPr>
        <w:spacing w:after="120"/>
        <w:rPr>
          <w:sz w:val="28"/>
          <w:szCs w:val="28"/>
        </w:rPr>
      </w:pPr>
      <w:proofErr w:type="spellStart"/>
      <w:r w:rsidRPr="004C6182">
        <w:rPr>
          <w:sz w:val="28"/>
          <w:szCs w:val="28"/>
          <w:highlight w:val="yellow"/>
        </w:rPr>
        <w:t>Хожаниязов</w:t>
      </w:r>
      <w:proofErr w:type="spellEnd"/>
      <w:r w:rsidRPr="004C6182">
        <w:rPr>
          <w:sz w:val="28"/>
          <w:szCs w:val="28"/>
          <w:highlight w:val="yellow"/>
        </w:rPr>
        <w:t xml:space="preserve"> К.Х.- уполномоченный участковый УМВД России по Ахтубинскому району.</w:t>
      </w:r>
      <w:bookmarkStart w:id="0" w:name="_GoBack"/>
      <w:bookmarkEnd w:id="0"/>
    </w:p>
    <w:p w:rsidR="00DB7143" w:rsidRDefault="00DB7143" w:rsidP="00DB7143">
      <w:pPr>
        <w:spacing w:after="120"/>
        <w:rPr>
          <w:sz w:val="28"/>
          <w:szCs w:val="28"/>
        </w:rPr>
      </w:pPr>
    </w:p>
    <w:p w:rsidR="00DB7143" w:rsidRDefault="00DB7143" w:rsidP="00DB7143">
      <w:pPr>
        <w:spacing w:after="120"/>
        <w:rPr>
          <w:sz w:val="28"/>
          <w:szCs w:val="28"/>
        </w:rPr>
      </w:pPr>
    </w:p>
    <w:p w:rsidR="00DB7143" w:rsidRDefault="00DB7143" w:rsidP="00DB714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B7143" w:rsidRDefault="00DB7143" w:rsidP="00DB7143">
      <w:pPr>
        <w:rPr>
          <w:sz w:val="28"/>
          <w:szCs w:val="28"/>
        </w:rPr>
      </w:pPr>
      <w:r>
        <w:rPr>
          <w:sz w:val="28"/>
          <w:szCs w:val="28"/>
        </w:rPr>
        <w:t xml:space="preserve">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 О.В. Мершиёва. </w:t>
      </w:r>
    </w:p>
    <w:p w:rsidR="00DB7143" w:rsidRDefault="00DB7143" w:rsidP="00DB714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7143" w:rsidRDefault="00DB7143" w:rsidP="00DB714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B7143" w:rsidRDefault="00DB7143" w:rsidP="00DB7143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DB7143" w:rsidRDefault="00DB7143" w:rsidP="00DB7143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DB7143" w:rsidRDefault="00DB7143" w:rsidP="00DB7143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</w:p>
    <w:p w:rsidR="00DB7143" w:rsidRDefault="004C6182" w:rsidP="00DB7143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от 01.06.2022г. № 28</w:t>
      </w:r>
      <w:r w:rsidR="00DB7143">
        <w:rPr>
          <w:sz w:val="28"/>
          <w:szCs w:val="28"/>
        </w:rPr>
        <w:t>-р</w:t>
      </w:r>
    </w:p>
    <w:p w:rsidR="00DB7143" w:rsidRDefault="00DB7143" w:rsidP="00DB7143">
      <w:pPr>
        <w:spacing w:after="120"/>
        <w:jc w:val="right"/>
        <w:rPr>
          <w:sz w:val="28"/>
          <w:szCs w:val="28"/>
        </w:rPr>
      </w:pPr>
    </w:p>
    <w:p w:rsidR="00DB7143" w:rsidRDefault="00DB7143" w:rsidP="00DB7143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DB7143" w:rsidRDefault="00DB7143" w:rsidP="00DB7143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выявлению и уничтожению очагов произрастания дикорастущих наркосодержащих растений на территории муниципального образован</w:t>
      </w:r>
      <w:r w:rsidR="004C6182">
        <w:rPr>
          <w:sz w:val="28"/>
          <w:szCs w:val="28"/>
        </w:rPr>
        <w:t>ия «Успенский сельсовет» на 2022</w:t>
      </w:r>
      <w:r>
        <w:rPr>
          <w:sz w:val="28"/>
          <w:szCs w:val="28"/>
        </w:rPr>
        <w:t xml:space="preserve"> год.</w:t>
      </w:r>
    </w:p>
    <w:tbl>
      <w:tblPr>
        <w:tblStyle w:val="a4"/>
        <w:tblW w:w="10510" w:type="dxa"/>
        <w:tblInd w:w="-885" w:type="dxa"/>
        <w:tblLook w:val="04A0" w:firstRow="1" w:lastRow="0" w:firstColumn="1" w:lastColumn="0" w:noHBand="0" w:noVBand="1"/>
      </w:tblPr>
      <w:tblGrid>
        <w:gridCol w:w="534"/>
        <w:gridCol w:w="5562"/>
        <w:gridCol w:w="1851"/>
        <w:gridCol w:w="2563"/>
      </w:tblGrid>
      <w:tr w:rsidR="00DB7143" w:rsidTr="00DB71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DB7143" w:rsidTr="00DB71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разъяснительную работу с землепользователями, включая руководителей жилищных кооперативов и садоводческих сообществ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Первая неделя месяца в период с июня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B7143" w:rsidTr="00DB71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населения по вопросу необходимости уничтожения дикорастущей конопли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период проведения операции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  <w:tr w:rsidR="00DB7143" w:rsidTr="00DB71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Производить незамедлительное уничтожение наркосодержащих растений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мере </w:t>
            </w:r>
          </w:p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обнаружения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Руководители предприятий. </w:t>
            </w:r>
          </w:p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Собственники земель, землепользователи. Члены рабочей группы</w:t>
            </w:r>
          </w:p>
        </w:tc>
      </w:tr>
      <w:tr w:rsidR="00DB7143" w:rsidTr="00DB71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Провести обследование территории поселения на выявление очагов произрастания наркосодержащих культур, составить акты обследования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Первая неделя месяца,</w:t>
            </w:r>
          </w:p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период с апреля по 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Собственники </w:t>
            </w:r>
          </w:p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земель, землепользователи. </w:t>
            </w:r>
          </w:p>
        </w:tc>
      </w:tr>
      <w:tr w:rsidR="00DB7143" w:rsidTr="00DB71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Проводить своевременные агротехнические мероприятия, своевременную и качественную обработку почвы, своевременный уход за посевами, обработку обочин дорог, прополку мест, неудобных для механической обработки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вегетативный период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Руководители предприятий, </w:t>
            </w:r>
          </w:p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собственники земель, землепользователи</w:t>
            </w:r>
          </w:p>
        </w:tc>
      </w:tr>
      <w:tr w:rsidR="00DB7143" w:rsidTr="00DB71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Направить информационные письма руководителям предприятий, главам КФХ, ИП - землепользователям о необходимости </w:t>
            </w:r>
            <w:r>
              <w:rPr>
                <w:sz w:val="28"/>
                <w:szCs w:val="28"/>
                <w:lang w:eastAsia="en-US"/>
              </w:rPr>
              <w:lastRenderedPageBreak/>
              <w:t>выявления и уничтожения наркосодержащих растений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Первая неделя месяца, в период с </w:t>
            </w:r>
            <w:r>
              <w:rPr>
                <w:sz w:val="28"/>
                <w:szCs w:val="28"/>
                <w:lang w:eastAsia="en-US"/>
              </w:rPr>
              <w:lastRenderedPageBreak/>
              <w:t>апреля по 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Рабочая группа</w:t>
            </w:r>
          </w:p>
        </w:tc>
      </w:tr>
      <w:tr w:rsidR="00DB7143" w:rsidTr="00DB71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Усилить меры по проведению антинаркотической пропаганды среди населения, обеспечить пропаганду здорового образа жизни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  <w:tr w:rsidR="00DB7143" w:rsidTr="00DB71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Выявлять бесхозные и заброшенные участки земли с установлением личности землепользователя или землевладельца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3" w:rsidRDefault="00DB714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</w:tbl>
    <w:p w:rsidR="00DB7143" w:rsidRDefault="00DB7143" w:rsidP="00DB7143"/>
    <w:p w:rsidR="00DB7143" w:rsidRDefault="00DB7143" w:rsidP="00DB7143"/>
    <w:p w:rsidR="00DB7143" w:rsidRDefault="00DB7143" w:rsidP="00DB7143"/>
    <w:p w:rsidR="0094394A" w:rsidRDefault="004C6182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52F4A"/>
    <w:multiLevelType w:val="hybridMultilevel"/>
    <w:tmpl w:val="BEFC557A"/>
    <w:lvl w:ilvl="0" w:tplc="C60677DC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78"/>
    <w:rsid w:val="000131A8"/>
    <w:rsid w:val="004C6182"/>
    <w:rsid w:val="0056170C"/>
    <w:rsid w:val="00965A78"/>
    <w:rsid w:val="00D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8E701-3182-4EEE-87FA-7A87859E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4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143"/>
    <w:pPr>
      <w:ind w:left="720"/>
      <w:contextualSpacing/>
    </w:pPr>
  </w:style>
  <w:style w:type="table" w:styleId="a4">
    <w:name w:val="Table Grid"/>
    <w:basedOn w:val="a1"/>
    <w:uiPriority w:val="59"/>
    <w:rsid w:val="00DB71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9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2022-06-03T06:02:00Z</dcterms:created>
  <dcterms:modified xsi:type="dcterms:W3CDTF">2022-06-03T06:30:00Z</dcterms:modified>
</cp:coreProperties>
</file>