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62A" w:rsidRDefault="00B1262A" w:rsidP="00B126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</w:t>
      </w:r>
    </w:p>
    <w:p w:rsidR="00B1262A" w:rsidRDefault="00B1262A" w:rsidP="00B126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«Успенский сельсовет»</w:t>
      </w:r>
    </w:p>
    <w:p w:rsidR="00B1262A" w:rsidRDefault="00B1262A" w:rsidP="00B126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62A" w:rsidRDefault="00B1262A" w:rsidP="00B126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7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70"/>
          <w:sz w:val="28"/>
          <w:szCs w:val="28"/>
          <w:lang w:eastAsia="ru-RU"/>
        </w:rPr>
        <w:t>ПОСТАНОВЛЕНИЕ</w:t>
      </w:r>
    </w:p>
    <w:p w:rsidR="00B1262A" w:rsidRDefault="00B1262A" w:rsidP="00B126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7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70"/>
          <w:sz w:val="28"/>
          <w:szCs w:val="28"/>
          <w:lang w:eastAsia="ru-RU"/>
        </w:rPr>
        <w:t>ПРОЕКТ</w:t>
      </w:r>
    </w:p>
    <w:p w:rsidR="00B1262A" w:rsidRDefault="00B1262A" w:rsidP="00B1262A">
      <w:pPr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12"/>
          <w:szCs w:val="28"/>
          <w:lang w:eastAsia="ru-RU"/>
        </w:rPr>
      </w:pPr>
    </w:p>
    <w:p w:rsidR="00B1262A" w:rsidRDefault="00B1262A" w:rsidP="00B1262A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№</w:t>
      </w:r>
    </w:p>
    <w:p w:rsidR="00B1262A" w:rsidRDefault="00B1262A" w:rsidP="00B1262A">
      <w:pPr>
        <w:spacing w:after="0" w:line="276" w:lineRule="auto"/>
        <w:ind w:right="39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 в постановление администрации «Успенский сельсовет» от</w:t>
      </w:r>
      <w:r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21.12.2017г № 82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«Об утверждении муниципальной программы «Формирование современной городской среды» </w:t>
      </w:r>
    </w:p>
    <w:p w:rsidR="0094394A" w:rsidRDefault="00DC705F" w:rsidP="00B1262A">
      <w:pPr>
        <w:ind w:right="3968"/>
        <w:jc w:val="both"/>
      </w:pPr>
    </w:p>
    <w:p w:rsidR="00B1262A" w:rsidRPr="003B06BB" w:rsidRDefault="00B1262A" w:rsidP="00B1262A">
      <w:pPr>
        <w:pStyle w:val="a3"/>
        <w:ind w:firstLine="709"/>
        <w:jc w:val="both"/>
        <w:rPr>
          <w:rFonts w:ascii="Times New Roman" w:hAnsi="Times New Roman"/>
          <w:b/>
          <w:bCs/>
          <w:sz w:val="28"/>
          <w:lang w:eastAsia="en-US"/>
        </w:rPr>
      </w:pPr>
      <w:r w:rsidRPr="003B06BB">
        <w:rPr>
          <w:rFonts w:ascii="Times New Roman" w:hAnsi="Times New Roman"/>
          <w:sz w:val="28"/>
          <w:lang w:eastAsia="en-US"/>
        </w:rPr>
        <w:t>В соответствии со ст. 179 Бюджетного кодекса Российской Федерации, приказом Министерства строительства и жилищно-коммунального хозяйства Российской Федерации от 18.03.2019 № 162/</w:t>
      </w:r>
      <w:proofErr w:type="spellStart"/>
      <w:r w:rsidRPr="003B06BB">
        <w:rPr>
          <w:rFonts w:ascii="Times New Roman" w:hAnsi="Times New Roman"/>
          <w:sz w:val="28"/>
          <w:lang w:eastAsia="en-US"/>
        </w:rPr>
        <w:t>пр</w:t>
      </w:r>
      <w:proofErr w:type="spellEnd"/>
      <w:r w:rsidRPr="003B06BB">
        <w:rPr>
          <w:rFonts w:ascii="Times New Roman" w:hAnsi="Times New Roman"/>
          <w:sz w:val="28"/>
          <w:lang w:eastAsia="en-US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федерального проекта «Формирование комфортной городской среды», постановлением Правительства Астраханской области                    от 31.08.2017 № 292-П «О государственной программе Астраханской области «Формирование современной городской среды на территории Астраханской области», постановлением администрации МО «Ахтубинский район»                           от 29.07.2014 № 1139 «Об утверждении порядка разработки, утверждения, реализации и оценки эффективности муниципальных программ                                 МО «Ахтубинский район» администрация МО «Ахтубинский район»</w:t>
      </w:r>
    </w:p>
    <w:p w:rsidR="00B1262A" w:rsidRPr="003B06BB" w:rsidRDefault="00B1262A" w:rsidP="00B1262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1262A" w:rsidRPr="003B06BB" w:rsidRDefault="00B1262A" w:rsidP="00B1262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B06BB">
        <w:rPr>
          <w:rFonts w:ascii="Times New Roman" w:hAnsi="Times New Roman" w:cs="Times New Roman"/>
          <w:b w:val="0"/>
          <w:sz w:val="28"/>
          <w:szCs w:val="28"/>
        </w:rPr>
        <w:t>ПОСТАНОВЛЯЕТ:</w:t>
      </w:r>
    </w:p>
    <w:p w:rsidR="00B1262A" w:rsidRDefault="00B1262A" w:rsidP="00B1262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Внести в постановление администрации М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О «Успенский сельсовет»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от 21.12.2017г № 82 «Об утверждении муниципальной программы «Формирование современной городской среды» изменение, изложив муниципальную программу «Формирование современной городской среды», утвержденную постановлением, в новой редакции согласно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приложению,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к настоящему постановлению.</w:t>
      </w:r>
    </w:p>
    <w:p w:rsidR="00B1262A" w:rsidRDefault="00B1262A" w:rsidP="00B1262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Начальнику отдела по общим вопросам администрации (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Нурталиевой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Л.Н.) обеспечить размещение настоящего постановления в сети Интернет на официальном сайте администрации МО «Успенский сельсовет</w:t>
      </w:r>
    </w:p>
    <w:p w:rsidR="00B1262A" w:rsidRDefault="00B1262A" w:rsidP="00B1262A">
      <w:pPr>
        <w:widowControl w:val="0"/>
        <w:tabs>
          <w:tab w:val="left" w:pos="6920"/>
        </w:tabs>
        <w:suppressAutoHyphens/>
        <w:autoSpaceDE w:val="0"/>
        <w:spacing w:after="200" w:line="276" w:lineRule="auto"/>
        <w:ind w:left="106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1262A" w:rsidRDefault="00B1262A" w:rsidP="00B1262A">
      <w:pPr>
        <w:widowControl w:val="0"/>
        <w:tabs>
          <w:tab w:val="left" w:pos="6920"/>
        </w:tabs>
        <w:suppressAutoHyphens/>
        <w:autoSpaceDE w:val="0"/>
        <w:spacing w:after="200" w:line="276" w:lineRule="auto"/>
        <w:ind w:left="106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Глава администрации                                               О.В. Мершиёва.</w:t>
      </w:r>
    </w:p>
    <w:p w:rsidR="00B1262A" w:rsidRDefault="00B1262A" w:rsidP="00B1262A">
      <w:pPr>
        <w:ind w:right="3968"/>
        <w:jc w:val="both"/>
      </w:pP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426"/>
      </w:tblGrid>
      <w:tr w:rsidR="00B1262A" w:rsidTr="009754EE">
        <w:tc>
          <w:tcPr>
            <w:tcW w:w="4426" w:type="dxa"/>
          </w:tcPr>
          <w:p w:rsidR="00B1262A" w:rsidRDefault="00B1262A" w:rsidP="009754EE">
            <w:pPr>
              <w:autoSpaceDE w:val="0"/>
              <w:autoSpaceDN w:val="0"/>
              <w:adjustRightInd w:val="0"/>
              <w:spacing w:after="0" w:line="240" w:lineRule="auto"/>
              <w:ind w:left="351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1262A" w:rsidRDefault="00B1262A" w:rsidP="009754EE">
            <w:pPr>
              <w:autoSpaceDE w:val="0"/>
              <w:autoSpaceDN w:val="0"/>
              <w:adjustRightInd w:val="0"/>
              <w:spacing w:after="0" w:line="240" w:lineRule="auto"/>
              <w:ind w:left="351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1262A" w:rsidRDefault="00B1262A" w:rsidP="009754EE">
            <w:pPr>
              <w:autoSpaceDE w:val="0"/>
              <w:autoSpaceDN w:val="0"/>
              <w:adjustRightInd w:val="0"/>
              <w:spacing w:after="0" w:line="240" w:lineRule="auto"/>
              <w:ind w:left="351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к </w:t>
            </w:r>
            <w:r w:rsidR="00DC705F">
              <w:rPr>
                <w:rFonts w:ascii="Times New Roman" w:eastAsia="Calibri" w:hAnsi="Times New Roman" w:cs="Times New Roman"/>
                <w:sz w:val="28"/>
                <w:szCs w:val="28"/>
              </w:rPr>
              <w:t>Проекту</w:t>
            </w:r>
          </w:p>
          <w:p w:rsidR="00B1262A" w:rsidRDefault="00B1262A" w:rsidP="00DC705F">
            <w:pPr>
              <w:autoSpaceDE w:val="0"/>
              <w:autoSpaceDN w:val="0"/>
              <w:adjustRightInd w:val="0"/>
              <w:spacing w:after="0" w:line="240" w:lineRule="auto"/>
              <w:ind w:left="351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</w:t>
            </w:r>
            <w:r w:rsidR="00DC705F"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администрации МО «Успенский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сельсовет»   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</w:t>
            </w:r>
          </w:p>
        </w:tc>
      </w:tr>
    </w:tbl>
    <w:p w:rsidR="00B1262A" w:rsidRDefault="00B1262A" w:rsidP="00B12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262A" w:rsidRDefault="00B1262A" w:rsidP="00B12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262A" w:rsidRDefault="00B1262A" w:rsidP="00B126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Par24"/>
      <w:bookmarkEnd w:id="0"/>
    </w:p>
    <w:p w:rsidR="00B1262A" w:rsidRDefault="00B1262A" w:rsidP="00B126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262A" w:rsidRDefault="00B1262A" w:rsidP="00B126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262A" w:rsidRDefault="00B1262A" w:rsidP="00B126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262A" w:rsidRDefault="00B1262A" w:rsidP="00B126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262A" w:rsidRDefault="00B1262A" w:rsidP="00B126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Муниципальная программа </w:t>
      </w:r>
    </w:p>
    <w:p w:rsidR="00B1262A" w:rsidRDefault="00B1262A" w:rsidP="00B126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>
        <w:rPr>
          <w:rFonts w:ascii="Times New Roman" w:eastAsia="Calibri" w:hAnsi="Times New Roman" w:cs="Calibri"/>
          <w:b/>
          <w:bCs/>
          <w:sz w:val="28"/>
          <w:szCs w:val="28"/>
          <w:lang w:eastAsia="ru-RU"/>
        </w:rPr>
        <w:t>Формирование современной городской среды на территории муниципального образования «Успенский сельсовет» на 2020-2024 год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B1262A" w:rsidRDefault="00B1262A" w:rsidP="00B126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262A" w:rsidRDefault="00B1262A" w:rsidP="00B126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262A" w:rsidRDefault="00B1262A" w:rsidP="00B126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262A" w:rsidRDefault="00B1262A" w:rsidP="00B126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262A" w:rsidRDefault="00B1262A" w:rsidP="00B126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262A" w:rsidRDefault="00B1262A" w:rsidP="00B126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262A" w:rsidRDefault="00B1262A" w:rsidP="00B126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262A" w:rsidRDefault="00B1262A" w:rsidP="00B126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262A" w:rsidRDefault="00B1262A" w:rsidP="00B126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262A" w:rsidRDefault="00B1262A" w:rsidP="00B126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262A" w:rsidRDefault="00B1262A" w:rsidP="00B126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262A" w:rsidRDefault="00B1262A" w:rsidP="00B126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262A" w:rsidRDefault="00B1262A" w:rsidP="00B126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262A" w:rsidRDefault="00B1262A" w:rsidP="00B126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262A" w:rsidRDefault="00B1262A" w:rsidP="00B126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262A" w:rsidRDefault="00B1262A" w:rsidP="00B126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262A" w:rsidRDefault="00B1262A" w:rsidP="00B126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262A" w:rsidRDefault="00B1262A" w:rsidP="00B126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262A" w:rsidRDefault="00B1262A" w:rsidP="00B126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262A" w:rsidRDefault="00B1262A" w:rsidP="00B126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Успенка 2020</w:t>
      </w:r>
    </w:p>
    <w:tbl>
      <w:tblPr>
        <w:tblW w:w="10080" w:type="dxa"/>
        <w:tblInd w:w="-5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6"/>
        <w:gridCol w:w="6104"/>
      </w:tblGrid>
      <w:tr w:rsidR="00B1262A" w:rsidTr="009754EE">
        <w:trPr>
          <w:trHeight w:val="20"/>
        </w:trPr>
        <w:tc>
          <w:tcPr>
            <w:tcW w:w="100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2A" w:rsidRDefault="00B1262A" w:rsidP="009754EE">
            <w:pPr>
              <w:keepNext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32"/>
                <w:szCs w:val="28"/>
              </w:rPr>
              <w:lastRenderedPageBreak/>
              <w:t>Паспорт муниципальной программы</w:t>
            </w:r>
          </w:p>
        </w:tc>
      </w:tr>
      <w:tr w:rsidR="00B1262A" w:rsidTr="009754EE">
        <w:trPr>
          <w:trHeight w:val="20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2A" w:rsidRDefault="00B1262A" w:rsidP="009754EE">
            <w:pPr>
              <w:keepNext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муниципальной</w:t>
            </w:r>
          </w:p>
          <w:p w:rsidR="00B1262A" w:rsidRDefault="00B1262A" w:rsidP="009754EE">
            <w:pPr>
              <w:keepNext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2A" w:rsidRDefault="00B1262A" w:rsidP="009754EE">
            <w:pPr>
              <w:keepNext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«Формирование современной городской среды на территории муниципального образования «Успенский сельсовет» на 2020-2024 год»</w:t>
            </w:r>
          </w:p>
        </w:tc>
      </w:tr>
      <w:tr w:rsidR="00B1262A" w:rsidTr="009754EE">
        <w:trPr>
          <w:trHeight w:val="20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2A" w:rsidRDefault="00B1262A" w:rsidP="009754EE">
            <w:pPr>
              <w:keepNext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2A" w:rsidRDefault="00B1262A" w:rsidP="009754EE">
            <w:pPr>
              <w:keepNext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Бюджетный кодекс Российской Федерации; </w:t>
            </w:r>
          </w:p>
          <w:p w:rsidR="00B1262A" w:rsidRDefault="00B1262A" w:rsidP="009754EE">
            <w:pPr>
              <w:keepNext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B1262A" w:rsidRDefault="00B1262A" w:rsidP="009754EE">
            <w:pPr>
              <w:keepNext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постановление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среды»;</w:t>
            </w:r>
          </w:p>
          <w:p w:rsidR="00B1262A" w:rsidRDefault="00B1262A" w:rsidP="009754EE">
            <w:pPr>
              <w:keepNext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постановление Правительства РФ от 30.01.2017 № 101 «О предоставлении и распределении в 2017 году субсидий из федерального бюджета бюджетам субъектов Российской Федерации на поддержку обустройства мест массового отдыха населения (городских парков)»;</w:t>
            </w:r>
          </w:p>
          <w:p w:rsidR="00B1262A" w:rsidRDefault="00B1262A" w:rsidP="009754EE">
            <w:pPr>
              <w:keepNext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постановление Правительства Астраханской области от 10.09.2014г № 369-П «О государственной программе «Улучшение качества предоставления жилищно-коммунальных услуг на территории Астраханской области»;</w:t>
            </w:r>
          </w:p>
        </w:tc>
      </w:tr>
      <w:tr w:rsidR="00B1262A" w:rsidTr="009754EE">
        <w:trPr>
          <w:trHeight w:val="20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2A" w:rsidRDefault="00B1262A" w:rsidP="009754EE">
            <w:pPr>
              <w:keepNext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Основные разработчики муниципальной программы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2A" w:rsidRDefault="00B1262A" w:rsidP="009754EE">
            <w:pPr>
              <w:keepNext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 МО «Успенский сельсовет»</w:t>
            </w:r>
          </w:p>
        </w:tc>
      </w:tr>
      <w:tr w:rsidR="00B1262A" w:rsidTr="009754EE">
        <w:trPr>
          <w:trHeight w:val="20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2A" w:rsidRDefault="00B1262A" w:rsidP="009754EE">
            <w:pPr>
              <w:keepNext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заказчик - координатор муниципальной программы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2A" w:rsidRDefault="00B1262A" w:rsidP="009754EE">
            <w:pPr>
              <w:keepNext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МО «Успенский сельсовет» </w:t>
            </w:r>
          </w:p>
        </w:tc>
      </w:tr>
      <w:tr w:rsidR="00B1262A" w:rsidTr="009754EE">
        <w:trPr>
          <w:trHeight w:val="20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2A" w:rsidRDefault="00B1262A" w:rsidP="009754EE">
            <w:pPr>
              <w:keepNext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Исполнители муниципальной программы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2A" w:rsidRDefault="00B1262A" w:rsidP="009754EE">
            <w:pPr>
              <w:keepNext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образование «Успенский сельсовет»</w:t>
            </w:r>
          </w:p>
        </w:tc>
      </w:tr>
      <w:tr w:rsidR="00B1262A" w:rsidTr="009754EE">
        <w:trPr>
          <w:trHeight w:val="709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2A" w:rsidRDefault="00B1262A" w:rsidP="009754EE">
            <w:pPr>
              <w:keepNext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2A" w:rsidRDefault="00B1262A" w:rsidP="009754EE">
            <w:pPr>
              <w:keepNext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B1262A" w:rsidTr="009754EE">
        <w:trPr>
          <w:trHeight w:val="708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2A" w:rsidRDefault="00B1262A" w:rsidP="009754EE">
            <w:pPr>
              <w:keepNext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Цели муниципальной программы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2A" w:rsidRDefault="00B1262A" w:rsidP="009754EE">
            <w:pPr>
              <w:keepNext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Повышение качества и комфорта среды на территории МО «Успенский сельсовет»</w:t>
            </w:r>
          </w:p>
          <w:p w:rsidR="00B1262A" w:rsidRDefault="00B1262A" w:rsidP="00975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Совершенствование системы комплексного благоустройства МО «Успенский сельсовет»</w:t>
            </w:r>
          </w:p>
          <w:p w:rsidR="00B1262A" w:rsidRDefault="00B1262A" w:rsidP="00975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Повышение уровня внешнего благоустройства и санитарного содержания.</w:t>
            </w:r>
          </w:p>
          <w:p w:rsidR="00B1262A" w:rsidRDefault="00B1262A" w:rsidP="00975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Совершенствование эстетического вида </w:t>
            </w:r>
          </w:p>
          <w:p w:rsidR="00B1262A" w:rsidRDefault="00B1262A" w:rsidP="00975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Активизация работ по благоустройству территории поселения в границах населенного пункта.</w:t>
            </w:r>
          </w:p>
        </w:tc>
      </w:tr>
      <w:tr w:rsidR="00B1262A" w:rsidTr="009754EE">
        <w:trPr>
          <w:trHeight w:val="20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2A" w:rsidRDefault="00B1262A" w:rsidP="009754EE">
            <w:pPr>
              <w:keepNext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2A" w:rsidRDefault="00B1262A" w:rsidP="009754EE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 Формирование единых ключевых подходов и приоритетов становления комфортной городской среды на территории МО «Успенский сельсовет» с учетом основных подходов территориального развития;</w:t>
            </w:r>
          </w:p>
          <w:p w:rsidR="00B1262A" w:rsidRDefault="00B1262A" w:rsidP="009754EE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 Создание универсальных механизмов вовлеченности заинтересованных граждан, организаций в реализацию мероприятий по благоустройству территории муниципального образования «Успенский сельсовет»</w:t>
            </w:r>
          </w:p>
          <w:p w:rsidR="00B1262A" w:rsidRDefault="00B1262A" w:rsidP="009754EE">
            <w:pPr>
              <w:spacing w:after="0" w:line="254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 Приведение в качественное состояние элементов благоустройства</w:t>
            </w:r>
          </w:p>
          <w:p w:rsidR="00B1262A" w:rsidRDefault="00B1262A" w:rsidP="00975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- Привлечение жителей к участию в решении проблем благоустройства МО «Успенский сельсовет» </w:t>
            </w:r>
          </w:p>
          <w:p w:rsidR="00B1262A" w:rsidRDefault="00B1262A" w:rsidP="00975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 Оздоровление санитарной экологической обстановки в поселении и на свободных территориях, ликвидация свалок бытового мусора;</w:t>
            </w:r>
          </w:p>
          <w:p w:rsidR="00B1262A" w:rsidRDefault="00B1262A" w:rsidP="009754EE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 Вовлечение жителей поселения в систему экологического образования</w:t>
            </w:r>
          </w:p>
        </w:tc>
      </w:tr>
      <w:tr w:rsidR="00B1262A" w:rsidTr="009754EE">
        <w:trPr>
          <w:trHeight w:val="20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2A" w:rsidRDefault="00B1262A" w:rsidP="009754EE">
            <w:pPr>
              <w:keepNext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Целевые индикаторы и показатели муниципальной программы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2A" w:rsidRDefault="00B1262A" w:rsidP="0097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Количество благоустроенных общественных территорий, мест массового отдыха 1 ед.; </w:t>
            </w:r>
          </w:p>
          <w:p w:rsidR="00B1262A" w:rsidRDefault="00B1262A" w:rsidP="0097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Площадь благоустроенных общественных территорий, 7279 кв.м.; </w:t>
            </w:r>
          </w:p>
          <w:p w:rsidR="00B1262A" w:rsidRDefault="00B1262A" w:rsidP="0097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Доля площади благоустроенных общественных территорий от общего количества общественных территорий 30%; </w:t>
            </w:r>
          </w:p>
          <w:p w:rsidR="00B1262A" w:rsidRDefault="00B1262A" w:rsidP="009754EE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Доля трудового участия в выполнении минимального перечня работ по благоустройству общественных территорий заинтересованных лиц, 5%;</w:t>
            </w:r>
          </w:p>
        </w:tc>
      </w:tr>
      <w:tr w:rsidR="00B1262A" w:rsidTr="009754EE">
        <w:trPr>
          <w:trHeight w:val="20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2A" w:rsidRDefault="00B1262A" w:rsidP="009754EE">
            <w:pPr>
              <w:keepNext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Сроки и этапы реализации муниципальной программы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2A" w:rsidRDefault="00B1262A" w:rsidP="009754EE">
            <w:pPr>
              <w:keepNext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2020-2024 годы </w:t>
            </w:r>
          </w:p>
        </w:tc>
      </w:tr>
      <w:tr w:rsidR="00B1262A" w:rsidTr="009754EE">
        <w:trPr>
          <w:trHeight w:val="20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2A" w:rsidRDefault="00B1262A" w:rsidP="009754EE">
            <w:pPr>
              <w:keepNext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365F91"/>
                <w:sz w:val="28"/>
                <w:szCs w:val="28"/>
                <w:lang w:eastAsia="ru-RU" w:bidi="en-US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lastRenderedPageBreak/>
              <w:t xml:space="preserve">Объемы бюджетных ассигнований и источники финансирования муниципальной программы 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2A" w:rsidRDefault="00B1262A" w:rsidP="00975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Объем ресурсного обеспечения муниципальной программы в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2020г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всего составляет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597, 18720 тыс.руб.:</w:t>
            </w:r>
          </w:p>
          <w:p w:rsidR="00B1262A" w:rsidRDefault="00B1262A" w:rsidP="00975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за счет средств субсидий из федерального бюджета –580, 05712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тыс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руб.;</w:t>
            </w:r>
          </w:p>
          <w:p w:rsidR="00B1262A" w:rsidRDefault="00B1262A" w:rsidP="00975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за счет средств областного бюджета- 11,15821тыс. руб.;</w:t>
            </w:r>
          </w:p>
          <w:p w:rsidR="00B1262A" w:rsidRDefault="00B1262A" w:rsidP="00975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за счет средств бюджета МО «Успенский сельсовет» - 5,97187 тыс.руб.</w:t>
            </w:r>
          </w:p>
          <w:p w:rsidR="00B1262A" w:rsidRDefault="00B1262A" w:rsidP="00975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Объем ресурсного обеспечения муниципальной программы в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2021г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всего составляет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457, 74375 тыс.руб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.:</w:t>
            </w:r>
          </w:p>
          <w:p w:rsidR="00B1262A" w:rsidRDefault="00B1262A" w:rsidP="00975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за счет средств субсидий из федерального бюджета –444, 61355 тыс. руб.;</w:t>
            </w:r>
          </w:p>
          <w:p w:rsidR="00B1262A" w:rsidRDefault="00B1262A" w:rsidP="00975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за счет средств областного бюджета-       8,55276 тыс. руб.;</w:t>
            </w:r>
          </w:p>
          <w:p w:rsidR="00B1262A" w:rsidRDefault="00B1262A" w:rsidP="009754EE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за счет средств бюджета МО «Успенский сельсовет» - 4,57744тыс. руб.</w:t>
            </w:r>
          </w:p>
          <w:p w:rsidR="00B1262A" w:rsidRDefault="00B1262A" w:rsidP="00975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Объем ресурсного обеспечения муниципальной программы в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 всего составляет 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472,95761 тыс. руб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.:</w:t>
            </w:r>
          </w:p>
          <w:p w:rsidR="00B1262A" w:rsidRDefault="00B1262A" w:rsidP="00975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за счет средств субсидий из федерального бюджета –458,76888 тыс.руб.;</w:t>
            </w:r>
          </w:p>
          <w:p w:rsidR="00B1262A" w:rsidRDefault="00B1262A" w:rsidP="00975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за счет средств областного бюджета-       9,45915 тыс. руб.;</w:t>
            </w:r>
          </w:p>
          <w:p w:rsidR="00B1262A" w:rsidRDefault="00B1262A" w:rsidP="009754EE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за счет средств бюджета МО «Успенский сельсовет» - 4,72958 тыс. руб.</w:t>
            </w:r>
          </w:p>
          <w:p w:rsidR="00B1262A" w:rsidRDefault="00B1262A" w:rsidP="00975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Объем ресурсного обеспечения муниципальной программы в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 всего составляет   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4,70000 тыс. руб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.:</w:t>
            </w:r>
          </w:p>
          <w:p w:rsidR="00B1262A" w:rsidRDefault="00B1262A" w:rsidP="00975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за счет средств бюджета МО «Успенский сельсовет» - 4,70000 тыс. руб.</w:t>
            </w:r>
          </w:p>
        </w:tc>
      </w:tr>
      <w:tr w:rsidR="00B1262A" w:rsidTr="009754EE">
        <w:trPr>
          <w:trHeight w:val="20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2A" w:rsidRDefault="00B1262A" w:rsidP="009754EE">
            <w:pPr>
              <w:keepNext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365F91"/>
                <w:sz w:val="28"/>
                <w:szCs w:val="28"/>
                <w:lang w:eastAsia="ru-RU"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Ожидаемые конечные результаты реализации муниципальной программы 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2A" w:rsidRDefault="00B1262A" w:rsidP="0097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Проведение ремонтных работ по благоустройству мест массового отдыха населения и территорий общественного пользования – 1 ед.</w:t>
            </w:r>
          </w:p>
          <w:p w:rsidR="00B1262A" w:rsidRDefault="00B1262A" w:rsidP="0097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Из них:</w:t>
            </w:r>
          </w:p>
          <w:p w:rsidR="00B1262A" w:rsidRDefault="00B1262A" w:rsidP="0097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- проведение ремонтных работ по благоустройству мест массового отдыха – 1 ед.;</w:t>
            </w:r>
          </w:p>
          <w:p w:rsidR="00B1262A" w:rsidRDefault="00B1262A" w:rsidP="009754EE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представление в Управление коммунального хозяйства муниципального образования «Ахтубинский район» проекта по благоустройству общественных территорий на 2020-2024 годы.</w:t>
            </w:r>
          </w:p>
        </w:tc>
      </w:tr>
      <w:tr w:rsidR="00B1262A" w:rsidTr="009754EE">
        <w:trPr>
          <w:trHeight w:val="20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2A" w:rsidRDefault="00B1262A" w:rsidP="009754EE">
            <w:pPr>
              <w:keepNext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Система организации контроля за исполнением муниципальной программы 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2A" w:rsidRDefault="00B1262A" w:rsidP="009754EE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Контроль и ответственность за своевременное исполнение муниципальной программы осуществляется администрацией МО «Успенский сельсовет». Оценка выполнения</w:t>
            </w:r>
          </w:p>
          <w:p w:rsidR="00B1262A" w:rsidRDefault="00B1262A" w:rsidP="009754EE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муниципальной программы ведется путем подготовки ежегодного отчета о ходе её реализации.</w:t>
            </w:r>
          </w:p>
        </w:tc>
      </w:tr>
    </w:tbl>
    <w:p w:rsidR="00B1262A" w:rsidRDefault="00B1262A" w:rsidP="00B1262A">
      <w:pPr>
        <w:spacing w:line="254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1262A" w:rsidRDefault="00B1262A" w:rsidP="00B126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28"/>
        </w:rPr>
      </w:pPr>
    </w:p>
    <w:p w:rsidR="00B1262A" w:rsidRDefault="00B1262A" w:rsidP="00B126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32"/>
          <w:szCs w:val="28"/>
        </w:rPr>
        <w:t>1. Характеристика текущего состояния сферы благоустройства,</w:t>
      </w:r>
    </w:p>
    <w:p w:rsidR="00B1262A" w:rsidRDefault="00B1262A" w:rsidP="00B126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32"/>
          <w:szCs w:val="28"/>
        </w:rPr>
        <w:t>описание основных проблем</w:t>
      </w:r>
    </w:p>
    <w:p w:rsidR="00B1262A" w:rsidRDefault="00B1262A" w:rsidP="00B1262A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Успенка — входит в состав муниципального образования «Успенский сельсовет» Астраханской области и является одним из крупных поселений Ахтубинского района. Поселение расположено в юго-западной части Ахтубинского района.  Одним из главных приоритетов развития сельской территории является создание благоприятной для проживания населения и ведения экономической деятельности среды.</w:t>
      </w:r>
    </w:p>
    <w:p w:rsidR="00B1262A" w:rsidRDefault="00B1262A" w:rsidP="00B1262A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благоустройства определяет комфортность проживания граждан и является одной из проблем, требующих каждодневного внимания и эффективного решения, которое включает в себя комплекс мероприятий по инженерной подготовке и обеспечению безопасности, озеленению и устройству покрытий, освещению, размещению малых архитектурных форм и объектов монументального искусства. Запущенное состояние многих территорий требует скорейшей модернизации. Не ухоженность парков и скверов, отсутствие детских игровых площадок, устаревшие малые архитектурные формы - все это негативно влияет на эмоциональное состояние и качество жизни населения села Успенка.</w:t>
      </w:r>
    </w:p>
    <w:p w:rsidR="00B1262A" w:rsidRDefault="00B1262A" w:rsidP="00B1262A">
      <w:pPr>
        <w:shd w:val="clear" w:color="auto" w:fill="FFFFFF"/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проблемы создания комфортных условий проживания на территории села Успенка путем качественного повышения уровня благоустройства территорий сельских населённых пунктов способствует концентрации в регионе человеческого капитала, обеспечению устойчивого социально-экономического развития, повышению туристической привлекательности, привлечению дополнительных инвестиций.</w:t>
      </w:r>
    </w:p>
    <w:p w:rsidR="00B1262A" w:rsidRDefault="00B1262A" w:rsidP="00B1262A">
      <w:pPr>
        <w:shd w:val="clear" w:color="auto" w:fill="FFFFFF"/>
        <w:spacing w:after="0" w:line="240" w:lineRule="auto"/>
        <w:ind w:firstLine="851"/>
        <w:jc w:val="both"/>
        <w:textAlignment w:val="top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актуальных задач благоустройства территорий населенных пунктов требует комплексного, системного подхода. Согласованные действия органов местного самоуправления и организаций, занимающихся благоустройством и обеспечивающих жизнедеятельность муниципальных образований, позволят комплексно подходить к решению вопроса благоустройства территорий и тем самым обеспечить комфортные условия проживания для жителей села Успенка.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Общественные территории села включают в себя: придомовые территории МО «Успенский сельсовет», сквер села Успенка и прочие объекты. </w:t>
      </w:r>
    </w:p>
    <w:p w:rsidR="00B1262A" w:rsidRDefault="00B1262A" w:rsidP="00B126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18"/>
          <w:szCs w:val="28"/>
        </w:rPr>
      </w:pPr>
    </w:p>
    <w:p w:rsidR="00B1262A" w:rsidRDefault="00B1262A" w:rsidP="00B126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32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28"/>
        </w:rPr>
        <w:t xml:space="preserve">2. Общие положения, основание для разработки </w:t>
      </w:r>
      <w:r>
        <w:rPr>
          <w:rFonts w:ascii="Times New Roman" w:eastAsia="Calibri" w:hAnsi="Times New Roman" w:cs="Times New Roman"/>
          <w:b/>
          <w:sz w:val="32"/>
          <w:szCs w:val="28"/>
        </w:rPr>
        <w:lastRenderedPageBreak/>
        <w:t>муниципальной программы</w:t>
      </w:r>
    </w:p>
    <w:p w:rsidR="00B1262A" w:rsidRDefault="00B1262A" w:rsidP="00B126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32"/>
          <w:szCs w:val="28"/>
        </w:rPr>
      </w:pPr>
    </w:p>
    <w:p w:rsidR="00B1262A" w:rsidRDefault="00B1262A" w:rsidP="00B1262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Муниципальная программа «Формирование современной городской среды на территории муниципального образования «Успенский сельсовет» на 2020-2024 год» (далее - Программа) разработана в целях повышение качества и комфорта городской среды на территории МО «Успенский сельсовет» и определяет основные направления деятельности органов местного самоуправления в указанной сфере. Программа разработана администрацией МО «Успенский сельсовет» в соответствии с:</w:t>
      </w:r>
    </w:p>
    <w:p w:rsidR="00B1262A" w:rsidRDefault="00B1262A" w:rsidP="00B1262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основным направлением стратегического развития Российской Федерации «ЖКХ и городская среда» и паспортом приоритетного проекта Российской Федерации «Формирование комфортной городской среды»;</w:t>
      </w:r>
    </w:p>
    <w:p w:rsidR="00B1262A" w:rsidRDefault="00B1262A" w:rsidP="00B1262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Бюджетным кодексом Российской Федерации; </w:t>
      </w:r>
    </w:p>
    <w:p w:rsidR="00B1262A" w:rsidRDefault="00B1262A" w:rsidP="00B1262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Федеральным Законом от 06.10.2003 № 131-ФЗ «Об общих принципах организации местного самоуправления в Российской Федерации»;</w:t>
      </w:r>
    </w:p>
    <w:p w:rsidR="00B1262A" w:rsidRDefault="00B1262A" w:rsidP="00B1262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среды»;</w:t>
      </w:r>
    </w:p>
    <w:p w:rsidR="00B1262A" w:rsidRDefault="00B1262A" w:rsidP="00B1262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постановлением Правительства РФ от 30.01.2017г № 101 «О предоставлении и распределении в 2017 году субсидий из федерального бюджета бюджетам субъектов Российской Федерации на поддержку обустройства мест массового отдыха населения (городских парков)»;</w:t>
      </w:r>
    </w:p>
    <w:p w:rsidR="00B1262A" w:rsidRDefault="00B1262A" w:rsidP="00B1262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постановлением Правительства Астраханской области от 10.09.2014г № 369-П «О государственной программе «Улучшение качества предоставления жилищно-коммунальных услуг на территории Астраханской области»;</w:t>
      </w:r>
    </w:p>
    <w:p w:rsidR="00B1262A" w:rsidRDefault="00B1262A" w:rsidP="00B1262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МО «Успенский сельсовет» от 30.03.2015г № 23 «Об утверждении порядка принятия решений о разработке муниципальных программ МО «Успенский сельсовет» их формирования и реализации».</w:t>
      </w:r>
    </w:p>
    <w:p w:rsidR="00B1262A" w:rsidRDefault="00B1262A" w:rsidP="00B1262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b/>
          <w:sz w:val="20"/>
          <w:szCs w:val="28"/>
        </w:rPr>
      </w:pPr>
      <w:bookmarkStart w:id="1" w:name="Par31"/>
      <w:bookmarkStart w:id="2" w:name="Par84"/>
      <w:bookmarkEnd w:id="1"/>
      <w:bookmarkEnd w:id="2"/>
    </w:p>
    <w:p w:rsidR="00B1262A" w:rsidRDefault="00B1262A" w:rsidP="00B126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32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28"/>
        </w:rPr>
        <w:t>3. Общая характеристика сферы реализации муниципальной программы</w:t>
      </w:r>
    </w:p>
    <w:p w:rsidR="00B1262A" w:rsidRDefault="00B1262A" w:rsidP="00B1262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Повышение уровня благоустройства территории стимулирует позитивные тенденции в социально-экономическом развитии территории и, как следствие, повышение качества жизни населения.</w:t>
      </w:r>
    </w:p>
    <w:p w:rsidR="00B1262A" w:rsidRDefault="00B1262A" w:rsidP="00B1262A">
      <w:pPr>
        <w:tabs>
          <w:tab w:val="left" w:pos="189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Имеющиеся объекты благоустройства, расположенные на территории МО «Успенский сельсовет», не обеспечивают растущие потребности и не удовлетворяют современным требованиям, предъявляемым к качеству среды проживания, а уровень их износа продолжает увеличиваться.</w:t>
      </w:r>
    </w:p>
    <w:p w:rsidR="00B1262A" w:rsidRDefault="00B1262A" w:rsidP="00B1262A">
      <w:pPr>
        <w:tabs>
          <w:tab w:val="left" w:pos="189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Недостаточный уровень благоустройства инфраструктуры на территории МО «Успенский сельсовет» вызывает дополнительную социальную напряженность в обществе.</w:t>
      </w:r>
    </w:p>
    <w:p w:rsidR="00B1262A" w:rsidRDefault="00B1262A" w:rsidP="00B1262A">
      <w:pPr>
        <w:tabs>
          <w:tab w:val="left" w:pos="117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Отрицательные тенденции в динамике изменения уровня благоустройства территории МО «Успенский сельсовет» обусловлены наличием следующих факторов:</w:t>
      </w:r>
    </w:p>
    <w:p w:rsidR="00B1262A" w:rsidRDefault="00B1262A" w:rsidP="00B1262A">
      <w:pPr>
        <w:tabs>
          <w:tab w:val="left" w:pos="1170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высоким уровнем физического, морального и экономического износа дорожного покрытия и примыкающих пешеходных магистралей дворовых территорий в муниципальном образовании МО «Успенский сельсовет»;</w:t>
      </w:r>
    </w:p>
    <w:p w:rsidR="00B1262A" w:rsidRDefault="00B1262A" w:rsidP="00B1262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динамично развивающимся сектором жилой застройки МО «Успенский сельсовет» и, как следствие, расширением территорий общего пользования (улиц, дорог, пешеходных переходов).</w:t>
      </w:r>
    </w:p>
    <w:p w:rsidR="00B1262A" w:rsidRDefault="00B1262A" w:rsidP="00B1262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участию в мероприятиях по благоустройству дворовых территорий в муниципальном образовании МО «Успенский сельсовет» привлекаются добровольцы, волонтеры и граждане на безвозмездной основе. Мероприятия организуются ежегодно, как правило, в весенне-осенний период в виде субботников.</w:t>
      </w:r>
    </w:p>
    <w:p w:rsidR="00B1262A" w:rsidRDefault="00B1262A" w:rsidP="00B1262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Привлечение добровольцев и волонтеров к участию в реализации мероприятий муниципальной программы может осуществляться посредством реализации следующих мероприятий: </w:t>
      </w:r>
    </w:p>
    <w:p w:rsidR="00B1262A" w:rsidRDefault="00B1262A" w:rsidP="00B1262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организация трудового участия обучающихся образовательных организаций среднего, среднего специального и высшего образования в проведении субботников;</w:t>
      </w:r>
    </w:p>
    <w:p w:rsidR="00B1262A" w:rsidRDefault="00B1262A" w:rsidP="00B1262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организация привлечения добровольцев (волонтеров) к участию в опросах, голосованиях по выбору объектов благоустройства, соответствующих рекламных кампаниях;</w:t>
      </w:r>
    </w:p>
    <w:p w:rsidR="00B1262A" w:rsidRDefault="00B1262A" w:rsidP="00B1262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организация привлечения добровольцев (волонтеров) к участию в фестивалях, концертах, торжественных открытиях, проводимых на объектах благоустройства.</w:t>
      </w:r>
    </w:p>
    <w:p w:rsidR="00B1262A" w:rsidRDefault="00B1262A" w:rsidP="00B1262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Студенческие строительные отряды могут вовлекаться в реализацию мероприятий муниципальных программ посредством стажировок и практик.</w:t>
      </w:r>
    </w:p>
    <w:p w:rsidR="00B1262A" w:rsidRDefault="00B1262A" w:rsidP="00B1262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Выполняются отдельные виды работ по благоустройству территорий общего пользования муниципальных образований, в том числе озеленение, уборка случайного мусора, приведение в порядок рабочего инвентаря, облагораживание территорий, покраска бордюров и т.д.</w:t>
      </w:r>
    </w:p>
    <w:p w:rsidR="00B1262A" w:rsidRDefault="00B1262A" w:rsidP="00B1262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целях улучшения эстетического облика поселения, повышения качества жизни, необходимо реализовать комплекс взаимосвязанных мероприятий, направленных на благоустройство муниципальной территории общего пользования, дворовых территорий многоквартирных домов, а также других мероприятий, реализуемых в данной сфере.</w:t>
      </w:r>
    </w:p>
    <w:p w:rsidR="00B1262A" w:rsidRDefault="00B1262A" w:rsidP="00B1262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Ремонт и реконструкция имеющихся и создание новых объектов благоустройства и транспортной инфраструктуры в сложившихся условиях является ключевой задачей.</w:t>
      </w:r>
    </w:p>
    <w:p w:rsidR="00B1262A" w:rsidRDefault="00B1262A" w:rsidP="00B1262A">
      <w:pPr>
        <w:spacing w:after="0" w:line="254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Выделение финансирования на реализацию мероприятий будет производиться в соответствии с порядками предоставления иных межбюджетных трансфертов из бюджета муниципального образования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«Ахтубинский район» муниципальным образованиям Ахтубинского района на:</w:t>
      </w:r>
    </w:p>
    <w:p w:rsidR="00B1262A" w:rsidRDefault="00B1262A" w:rsidP="00B1262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реализацию мероприятий по обустройству мест массового отдыха населения (скверов) на территории МО «Успенский сельсовет», согласно приложению № 1 к программе.</w:t>
      </w:r>
    </w:p>
    <w:p w:rsidR="00B1262A" w:rsidRDefault="00B1262A" w:rsidP="00B1262A">
      <w:pPr>
        <w:shd w:val="clear" w:color="auto" w:fill="FFFFFF"/>
        <w:spacing w:before="150" w:after="150" w:line="240" w:lineRule="auto"/>
        <w:ind w:firstLine="1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Приоритетный проект предусматривает ежегодную реализацию с 2020 по 2024 годы комплекса первоочередных мероприятий по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благоустройству,   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с целью создания условий для системного повышения качества и комфорта на территории с. Успенка.</w:t>
      </w:r>
    </w:p>
    <w:p w:rsidR="00B1262A" w:rsidRDefault="00B1262A" w:rsidP="00B1262A">
      <w:pPr>
        <w:shd w:val="clear" w:color="auto" w:fill="FFFFFF"/>
        <w:spacing w:before="150" w:after="150" w:line="240" w:lineRule="auto"/>
        <w:ind w:firstLine="1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данного плана (программы) было намечено благоустройство (обустройство) следующих общественных территорий:</w:t>
      </w:r>
    </w:p>
    <w:p w:rsidR="00B1262A" w:rsidRDefault="00B1262A" w:rsidP="00B1262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- </w:t>
      </w:r>
      <w:r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eastAsia="ru-RU"/>
        </w:rPr>
        <w:t>В 2020 году проведена работа по ограждения вокруг общественной территории «Сквер» с. Успенка, Микрорайон 25</w:t>
      </w:r>
    </w:p>
    <w:p w:rsidR="00B1262A" w:rsidRDefault="00B1262A" w:rsidP="00B1262A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-2021 год –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году администрацией села планируется проведение работ по и озеленению территории, установке лавочек, устройство тротуара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1262A" w:rsidRDefault="00B1262A" w:rsidP="00B1262A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-2022 год-</w:t>
      </w:r>
      <w:r>
        <w:rPr>
          <w:rFonts w:ascii="Times New Roman" w:eastAsia="+mn-ea" w:hAnsi="Times New Roman" w:cs="Times New Roman"/>
          <w:color w:val="000000"/>
          <w:kern w:val="24"/>
          <w:sz w:val="36"/>
          <w:szCs w:val="36"/>
          <w:lang w:eastAsia="ru-RU"/>
        </w:rPr>
        <w:t xml:space="preserve">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планируется</w:t>
      </w:r>
      <w:r>
        <w:rPr>
          <w:rFonts w:ascii="Times New Roman" w:eastAsia="+mn-ea" w:hAnsi="Times New Roman" w:cs="Times New Roman"/>
          <w:color w:val="000000"/>
          <w:kern w:val="24"/>
          <w:sz w:val="36"/>
          <w:szCs w:val="36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обустройство территории нижней террасы села Успенка по ул. Советской обустройство территории «Сквера» - ограждение</w:t>
      </w:r>
    </w:p>
    <w:p w:rsidR="00B1262A" w:rsidRDefault="00B1262A" w:rsidP="00B1262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36"/>
          <w:szCs w:val="36"/>
          <w:lang w:eastAsia="ru-RU"/>
        </w:rPr>
        <w:t>-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2023год –планируется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обустройство территории нижней террасы села Успенка по ул. Советской обустройство территории «Сквера» - установка детского игрового оборудования</w:t>
      </w:r>
    </w:p>
    <w:p w:rsidR="00B1262A" w:rsidRDefault="00B1262A" w:rsidP="00B1262A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B1262A" w:rsidRDefault="00B1262A" w:rsidP="00B1262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- 2024год- планируется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обустройство территории нижней террасы села Успенка по ул. Советской обустройство территории «Сквера» - озеленение, установка лавочек, урн.</w:t>
      </w:r>
    </w:p>
    <w:p w:rsidR="00B1262A" w:rsidRDefault="00B1262A" w:rsidP="00B126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262A" w:rsidRDefault="00B1262A" w:rsidP="00B1262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Без реализации данных мер по повышению уровня благоустройства территории нельзя добиться существенного повышения имеющегося потенциала и эффективного обслуживания экономики и населения МО «Успенский сельсовет», а также обеспечить в полной мере безопасность жизнедеятельности и охрану окружающей среды.</w:t>
      </w:r>
    </w:p>
    <w:p w:rsidR="00B1262A" w:rsidRDefault="00B1262A" w:rsidP="00B1262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262A" w:rsidRDefault="00B1262A" w:rsidP="00B126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32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28"/>
        </w:rPr>
        <w:t>4. Цель, задачи и условия реализации Программы.</w:t>
      </w:r>
    </w:p>
    <w:p w:rsidR="00B1262A" w:rsidRDefault="00B1262A" w:rsidP="00B1262A">
      <w:pPr>
        <w:rPr>
          <w:rFonts w:ascii="Times New Roman" w:eastAsia="Calibri" w:hAnsi="Times New Roman" w:cs="Times New Roman"/>
          <w:sz w:val="32"/>
          <w:szCs w:val="28"/>
        </w:rPr>
      </w:pPr>
    </w:p>
    <w:p w:rsidR="00B1262A" w:rsidRDefault="00B1262A" w:rsidP="00B1262A">
      <w:pPr>
        <w:tabs>
          <w:tab w:val="left" w:pos="1335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32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Основной целью программы является повышение качества и комфорта среды на территории МО «Успенский сельсовет».</w:t>
      </w:r>
    </w:p>
    <w:p w:rsidR="00B1262A" w:rsidRDefault="00B1262A" w:rsidP="00B1262A">
      <w:pPr>
        <w:tabs>
          <w:tab w:val="left" w:pos="1335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достижения целей программы необходимо решение следующих задач:</w:t>
      </w:r>
    </w:p>
    <w:p w:rsidR="00B1262A" w:rsidRDefault="00B1262A" w:rsidP="00B1262A">
      <w:pPr>
        <w:tabs>
          <w:tab w:val="left" w:pos="1335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- формирование единых ключевых подходов и приоритетов становления комфортной городской среды на территории МО «Успенский сельсовет» с учетом основных подходов территориального развития;</w:t>
      </w:r>
    </w:p>
    <w:p w:rsidR="00B1262A" w:rsidRDefault="00B1262A" w:rsidP="00B1262A">
      <w:pPr>
        <w:tabs>
          <w:tab w:val="left" w:pos="111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- создание универсальных механизмов вовлеченности заинтересованных граждан, организаций в реализацию мероприятий по благоустройству территории муниципального образования «Успенский сельсовет». </w:t>
      </w:r>
    </w:p>
    <w:p w:rsidR="00B1262A" w:rsidRDefault="00B1262A" w:rsidP="00B1262A">
      <w:pPr>
        <w:tabs>
          <w:tab w:val="left" w:pos="2235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Состав показателей (индикаторов) программы определен исходя из принципа необходимости и достаточности информации для характеристики достижения целей и решения задач программы. </w:t>
      </w:r>
    </w:p>
    <w:p w:rsidR="00B1262A" w:rsidRDefault="00B1262A" w:rsidP="00B1262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показателям (индикаторам) программы относятся следующие:</w:t>
      </w:r>
    </w:p>
    <w:p w:rsidR="00B1262A" w:rsidRDefault="00B1262A" w:rsidP="00B1262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увеличение уровня благоустроенных территорий;</w:t>
      </w:r>
    </w:p>
    <w:p w:rsidR="00B1262A" w:rsidRDefault="00B1262A" w:rsidP="00B1262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доля населения МО «Успенский сельсовет», охваченного формированием городской среды, к запланированной численности населения МО «Успенский сельсовет». </w:t>
      </w:r>
    </w:p>
    <w:p w:rsidR="00B1262A" w:rsidRDefault="00B1262A" w:rsidP="00B1262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результате реализации программы планируются:</w:t>
      </w:r>
    </w:p>
    <w:p w:rsidR="00B1262A" w:rsidRDefault="00B1262A" w:rsidP="00B1262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утверждение муниципальных программ формирования современной городской среды на 2020-2024 годы, предусматривающих благоустройство всех нуждающихся в благоустройстве муниципальных территорий общего пользования, а также дворовых территорий многоквартирных домов;</w:t>
      </w:r>
    </w:p>
    <w:p w:rsidR="00B1262A" w:rsidRDefault="00B1262A" w:rsidP="00B1262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Реализация программы должна привести к формированию комфортной среды обитания и жизнедеятельности населения МО «Успенский сельсовет».</w:t>
      </w:r>
    </w:p>
    <w:p w:rsidR="00B1262A" w:rsidRDefault="00B1262A" w:rsidP="00B1262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результате реализации программы к концу 2024 года должен сложиться качественно новый уровень состояния благоустройства территорий МО «Успенский сельсовет».</w:t>
      </w:r>
    </w:p>
    <w:p w:rsidR="00B1262A" w:rsidRDefault="00B1262A" w:rsidP="00B1262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262A" w:rsidRDefault="00B1262A" w:rsidP="00B1262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262A" w:rsidRDefault="00B1262A" w:rsidP="00B12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28"/>
        </w:rPr>
        <w:t>5. Сроки и этапы реализации Программы</w:t>
      </w:r>
    </w:p>
    <w:p w:rsidR="00B1262A" w:rsidRDefault="00B1262A" w:rsidP="00B12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14"/>
          <w:szCs w:val="28"/>
        </w:rPr>
      </w:pPr>
    </w:p>
    <w:p w:rsidR="00B1262A" w:rsidRDefault="00B1262A" w:rsidP="00B12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Реализация Программы предусмотрена на 2020-2024 годы в один этап.</w:t>
      </w:r>
    </w:p>
    <w:p w:rsidR="00B1262A" w:rsidRDefault="00B1262A" w:rsidP="00B12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262A" w:rsidRDefault="00B1262A" w:rsidP="00B12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p w:rsidR="00B1262A" w:rsidRDefault="00B1262A" w:rsidP="00B12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28"/>
        </w:rPr>
        <w:t>6. Перечень мероприятий (направлений) муниципальной программы</w:t>
      </w:r>
    </w:p>
    <w:p w:rsidR="00B1262A" w:rsidRDefault="00B1262A" w:rsidP="00B12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2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1262A" w:rsidRDefault="00B1262A" w:rsidP="00B1262A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Мероприятия по благоустройству наиболее посещаемых общественных территорий предусматривают благоустройство наиболее посещаемых общественных территорий.</w:t>
      </w:r>
    </w:p>
    <w:p w:rsidR="00B1262A" w:rsidRDefault="00B1262A" w:rsidP="00B1262A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Перечень наиболее посещаемых территорий, подлежащих благоустройству в 2020-2024 годах и включенных в программу, формируется с учетом общественных обсуждений.</w:t>
      </w:r>
    </w:p>
    <w:p w:rsidR="00B1262A" w:rsidRDefault="00B1262A" w:rsidP="00B1262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Муниципальное образование в праве исключать из адресного перечня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(крыши, стены, фундамента) которых превышает 70 %, а также территории, которые планируются к изъятию для муниципальных или государственных нужд в соответствии с генеральным планом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соответствующего поселения, городского округа, при условии одобрения решения об исключении указанных территорий из адресного перечня общественных территорий межведомственной комиссией по обеспечению реализации приоритетного проекта «Формирование комфортной городской среды» в Астраханской области, созданной в соответствии с постановлением Губернатора Астраханской области от 28.02.2017г № 19.</w:t>
      </w:r>
    </w:p>
    <w:p w:rsidR="00B1262A" w:rsidRDefault="00B1262A" w:rsidP="00B12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Перечень мероприятий муниципальной программы представлен в приложениях №1 к настоящей муниципальной программе.</w:t>
      </w:r>
    </w:p>
    <w:p w:rsidR="00B1262A" w:rsidRDefault="00B1262A" w:rsidP="00B12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262A" w:rsidRDefault="00B1262A" w:rsidP="00B12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28"/>
        </w:rPr>
        <w:t>7. Ресурсное обеспечение муниципальной программы</w:t>
      </w:r>
    </w:p>
    <w:p w:rsidR="00B1262A" w:rsidRDefault="00B1262A" w:rsidP="00B12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4"/>
          <w:szCs w:val="28"/>
        </w:rPr>
      </w:pPr>
    </w:p>
    <w:p w:rsidR="00B1262A" w:rsidRDefault="00B1262A" w:rsidP="00B12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Реализация Программы предусматривается за счет средств федерального бюджета, бюджета Астраханской области, и бюджета муниципального образования «Успенский сельсовет».</w:t>
      </w:r>
    </w:p>
    <w:p w:rsidR="00B1262A" w:rsidRDefault="00B1262A" w:rsidP="00B12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Ресурсное обеспечение реализации муниципальной программы представлено в приложении № 2 к настоящей муниципальной программе.</w:t>
      </w:r>
    </w:p>
    <w:p w:rsidR="00B1262A" w:rsidRDefault="00B1262A" w:rsidP="00B1262A">
      <w:pPr>
        <w:shd w:val="clear" w:color="auto" w:fill="FFFFFF"/>
        <w:spacing w:after="0" w:line="254" w:lineRule="auto"/>
        <w:ind w:firstLine="54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Объемы финансирования Программы носят прогнозный характер и подлежит уточнению.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1262A" w:rsidRDefault="00B1262A" w:rsidP="00B1262A">
      <w:pPr>
        <w:shd w:val="clear" w:color="auto" w:fill="FFFFFF"/>
        <w:spacing w:after="0" w:line="254" w:lineRule="auto"/>
        <w:ind w:firstLine="54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мероприятий Программы предполагается осуществлять за счет финансирования из средств федерального, областного и местного бюджетов.</w:t>
      </w:r>
    </w:p>
    <w:p w:rsidR="00B1262A" w:rsidRDefault="00B1262A" w:rsidP="00B12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262A" w:rsidRDefault="00B1262A" w:rsidP="00B12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28"/>
        </w:rPr>
        <w:t>8. Механизм реализации муниципальной программы</w:t>
      </w:r>
    </w:p>
    <w:p w:rsidR="00B1262A" w:rsidRDefault="00B1262A" w:rsidP="00B12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4"/>
          <w:szCs w:val="28"/>
        </w:rPr>
      </w:pPr>
    </w:p>
    <w:p w:rsidR="00B1262A" w:rsidRDefault="00B1262A" w:rsidP="00B12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Механизм реализации мероприятий муниципальной программы определяется муниципальным заказчиком и предусматривает проведение организационных мероприятий, обеспечивающих её выполнение.</w:t>
      </w:r>
    </w:p>
    <w:p w:rsidR="00B1262A" w:rsidRDefault="00B1262A" w:rsidP="00B1262A">
      <w:pPr>
        <w:spacing w:after="0" w:line="240" w:lineRule="auto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Муниципальное образования «Успенский сельсовет» осуществляют выполнение работ по мероприятиям муниципальной программы путем заключения соглашений о сотрудничестве с подрядными организациями в соответствии с законодательством Российской Федерации.</w:t>
      </w:r>
      <w:r>
        <w:rPr>
          <w:rFonts w:eastAsiaTheme="minorEastAsia" w:cs="Times New Roman"/>
          <w:sz w:val="28"/>
          <w:szCs w:val="28"/>
          <w:lang w:eastAsia="ru-RU"/>
        </w:rPr>
        <w:t xml:space="preserve"> </w:t>
      </w:r>
    </w:p>
    <w:p w:rsidR="00B1262A" w:rsidRDefault="00B1262A" w:rsidP="00B1262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Предельная дата заключения соглашений по результатам закупки товаров, работ и услуг для обеспечения муниципальных нужд в целях реализации муниципальных программ – не позднее 1 декабря текущего года предоставления иных межбюджетных трансфертов, за исключением:</w:t>
      </w:r>
    </w:p>
    <w:p w:rsidR="00B1262A" w:rsidRDefault="00B1262A" w:rsidP="00B1262A">
      <w:pPr>
        <w:spacing w:after="0" w:line="240" w:lineRule="auto"/>
        <w:ind w:left="142" w:hanging="15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случаев обжалования действий(бездействия) заказчика и (или) комиссии по осуществлению закупок и (или) оператора электронной площадки при осуществлении закупки товаров, работ, услуг, а порядке, установленными законодательством Российской Федерации, при которых срок заключения таких соглашений продлевается на срок указанного обжалования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1262A" w:rsidRDefault="00B1262A" w:rsidP="00B1262A">
      <w:pPr>
        <w:tabs>
          <w:tab w:val="left" w:pos="426"/>
          <w:tab w:val="left" w:pos="993"/>
        </w:tabs>
        <w:spacing w:after="0" w:line="240" w:lineRule="auto"/>
        <w:ind w:left="142" w:hanging="1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B1262A" w:rsidRDefault="00B1262A" w:rsidP="00B1262A">
      <w:pPr>
        <w:spacing w:after="0" w:line="240" w:lineRule="auto"/>
        <w:ind w:left="142" w:hanging="15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цифровизации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хозяйства, включенных в муниципальную программу, при которых срок заключения таких соглашений продлевается на срок до 15 марта года предоставления субсидии;</w:t>
      </w:r>
    </w:p>
    <w:p w:rsidR="00B1262A" w:rsidRDefault="00B1262A" w:rsidP="00B1262A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 участию в мероприятиях по благоустройству дворовых и общественных территорий в муниципальных образованиях могут привлекаться добровольцы (волонтеры), студенческие строительные отряды и граждане на безвозмездной основе.</w:t>
      </w:r>
    </w:p>
    <w:p w:rsidR="00B1262A" w:rsidRDefault="00B1262A" w:rsidP="00B1262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Привлечение добровольцев и волонтеров к участию в реализации мероприятий муниципальной программы может осуществляться посредством реализации следующих мероприятий: </w:t>
      </w:r>
    </w:p>
    <w:p w:rsidR="00B1262A" w:rsidRDefault="00B1262A" w:rsidP="00B1262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организация трудового участия обучающихся образовательных организаций среднего, среднего специального и высшего образования в проведении субботников;</w:t>
      </w:r>
    </w:p>
    <w:p w:rsidR="00B1262A" w:rsidRDefault="00B1262A" w:rsidP="00B1262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организация привлечения добровольцев (волонтеров) к участию в опросах, голосованиях по выбору объектов благоустройства, соответствующих рекламных кампаниях;</w:t>
      </w:r>
    </w:p>
    <w:p w:rsidR="00B1262A" w:rsidRDefault="00B1262A" w:rsidP="00B1262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организация привлечения добровольцев (волонтеров) к участию в фестивалях, концертах, торжественных открытиях, проводимых на объектах благоустройства.</w:t>
      </w:r>
    </w:p>
    <w:p w:rsidR="00B1262A" w:rsidRDefault="00B1262A" w:rsidP="00B1262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Студенческие строительные отряды могут вовлекаться в реализацию мероприятий муниципальных программ посредством стажировок и практик.</w:t>
      </w:r>
    </w:p>
    <w:p w:rsidR="00DC705F" w:rsidRDefault="00B1262A" w:rsidP="00DC705F">
      <w:pPr>
        <w:pStyle w:val="a3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eastAsiaTheme="minorEastAsia" w:hAnsi="Times New Roman"/>
          <w:sz w:val="28"/>
          <w:szCs w:val="28"/>
        </w:rPr>
        <w:t>Выполняются отдельные виды работ по благоустройству территорий общего пользования муниципальных образований, в том числе озеленение, уборка случайного мусора, приведение в порядок рабочего инвентаря, облагораживание территорий, покраска бордюров и т.д.</w:t>
      </w:r>
      <w:r w:rsidR="00DC705F" w:rsidRPr="00DC705F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DC705F" w:rsidRPr="00DC705F" w:rsidRDefault="00DC705F" w:rsidP="00DC705F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C705F">
        <w:rPr>
          <w:rFonts w:ascii="Times New Roman" w:hAnsi="Times New Roman"/>
          <w:color w:val="000000" w:themeColor="text1"/>
          <w:sz w:val="28"/>
          <w:szCs w:val="28"/>
        </w:rPr>
        <w:t>Муниципальные образования Ахтубинского района обеспечивают возможность проведения голосования по отбору общественных территорий, подлежащих благоустройству в рамках реализации муниципальных программ, в электронной форме в информационно-телекоммуникационной сети «Интернет», а также обязательное размещение в информационно-телекоммуникационной сети "Интернет" государственных, муниципальных программ и иных материалов по вопросам формирования комфортной городской среды, которые выносятся на общественное обсуждение, и результатов этих обсуждений, в том числе возможность направления гражданами своих предложений в электронной форме.</w:t>
      </w:r>
    </w:p>
    <w:p w:rsidR="00B1262A" w:rsidRPr="00DC705F" w:rsidRDefault="00B1262A" w:rsidP="00B1262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B1262A" w:rsidRDefault="00B1262A" w:rsidP="00B12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28"/>
        </w:rPr>
        <w:t>9. Организация управления муниципальной программой и контроль за ходом её реализации</w:t>
      </w:r>
    </w:p>
    <w:p w:rsidR="00B1262A" w:rsidRDefault="00B1262A" w:rsidP="00B12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12"/>
          <w:szCs w:val="28"/>
        </w:rPr>
      </w:pPr>
    </w:p>
    <w:p w:rsidR="00B1262A" w:rsidRDefault="00B1262A" w:rsidP="00B12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ходе реализации муниципальной программы муниципальный заказчик Программы:</w:t>
      </w:r>
    </w:p>
    <w:p w:rsidR="00B1262A" w:rsidRDefault="00B1262A" w:rsidP="00B12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обеспечивает руководство и текущее управление реализацией Программы;</w:t>
      </w:r>
    </w:p>
    <w:p w:rsidR="00B1262A" w:rsidRDefault="00B1262A" w:rsidP="00B12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 с учетом выделяемых на реализацию Программы финансовых средств ежегодно уточняет целевые индикаторы и показатели, затраты на мероприятия Программы, механизм реализации Программы и состав исполнения;</w:t>
      </w:r>
    </w:p>
    <w:p w:rsidR="00B1262A" w:rsidRDefault="00B1262A" w:rsidP="00B12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обеспечивает эффективное использование средств, выделяемых на реализацию Программы;</w:t>
      </w:r>
    </w:p>
    <w:p w:rsidR="00B1262A" w:rsidRDefault="00B1262A" w:rsidP="00B12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осуществляет контроль за ходом реализации Программы;</w:t>
      </w:r>
    </w:p>
    <w:p w:rsidR="00B1262A" w:rsidRDefault="00B1262A" w:rsidP="00B12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проводит анализ и формирует предложения по рациональному использованию финансовых ресурсов Программы;</w:t>
      </w:r>
    </w:p>
    <w:p w:rsidR="00B1262A" w:rsidRDefault="00B1262A" w:rsidP="00B12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разрабатывает и согласовывает в установленном порядке проекты правовых актов;</w:t>
      </w:r>
    </w:p>
    <w:p w:rsidR="00B1262A" w:rsidRDefault="00B1262A" w:rsidP="00B12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уточняет мероприятия и объемы финансирования с учетом выполненных работ;</w:t>
      </w:r>
    </w:p>
    <w:p w:rsidR="00B1262A" w:rsidRDefault="00B1262A" w:rsidP="00B12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несет ответственность за её реализацию, непосредственные и конечные результаты, целевое и эффективное использование выделенных бюджетных средств.</w:t>
      </w:r>
    </w:p>
    <w:p w:rsidR="00B1262A" w:rsidRDefault="00B1262A" w:rsidP="00B12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Муниципальный заказчик Программы представляет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ответственному исполнителю Программы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отчеты о ходе реализации Программы и эффективности использования бюджетных ассигнований.</w:t>
      </w:r>
    </w:p>
    <w:p w:rsidR="00B1262A" w:rsidRDefault="00B1262A" w:rsidP="00B12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262A" w:rsidRDefault="00B1262A" w:rsidP="00B12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28"/>
        </w:rPr>
        <w:t>10. Оценка эффективности реализации муниципальной программы</w:t>
      </w:r>
    </w:p>
    <w:p w:rsidR="00B1262A" w:rsidRDefault="00B1262A" w:rsidP="00B12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28"/>
        </w:rPr>
      </w:pPr>
    </w:p>
    <w:p w:rsidR="00B1262A" w:rsidRDefault="00B1262A" w:rsidP="00B12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Основным результатом реализации Программы является </w:t>
      </w:r>
      <w:r>
        <w:rPr>
          <w:rFonts w:ascii="Times New Roman" w:eastAsia="Calibri" w:hAnsi="Times New Roman" w:cs="Times New Roman"/>
          <w:sz w:val="28"/>
        </w:rPr>
        <w:t>формирование единых ключевых подходов и приоритетов становления комфортной городской среды на территории МО «Успенский сельсовет».</w:t>
      </w:r>
    </w:p>
    <w:p w:rsidR="00B1262A" w:rsidRDefault="00B1262A" w:rsidP="00B12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Сведения по показателям результативности и эффективности реализации муниципальной программы представлены в приложении № 3 к настоящей муниципальной программе.</w:t>
      </w:r>
    </w:p>
    <w:p w:rsidR="00B1262A" w:rsidRDefault="00B1262A" w:rsidP="00B126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262A" w:rsidRDefault="00B1262A" w:rsidP="00B1262A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11. Ожидаемые результаты реализации программы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1262A" w:rsidRDefault="00B1262A" w:rsidP="00B1262A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p w:rsidR="00B1262A" w:rsidRDefault="00B1262A" w:rsidP="00B1262A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реализации Программы планируется достижение следующих результатов:</w:t>
      </w:r>
    </w:p>
    <w:p w:rsidR="00B1262A" w:rsidRDefault="00B1262A" w:rsidP="00B1262A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Обустройство ограждения по благоустройству мест массового отдыха населения и территорий общественного пользования, – 1 ед. из них:</w:t>
      </w:r>
    </w:p>
    <w:p w:rsidR="00B1262A" w:rsidRDefault="00B1262A" w:rsidP="00B1262A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установка ограждения общественной территории сквера с. Успенка №25 – 1 ед.;</w:t>
      </w:r>
    </w:p>
    <w:p w:rsidR="00B1262A" w:rsidRDefault="00B1262A" w:rsidP="00B1262A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представление в Управление коммунального хозяйства муниципального образования «Ахтубинский район» реализованных проектов по благоустройству общественных территорий, запланированных на 2020 -2024 годы.</w:t>
      </w:r>
    </w:p>
    <w:p w:rsidR="00B1262A" w:rsidRDefault="00B1262A" w:rsidP="00B1262A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62A" w:rsidRDefault="00B1262A" w:rsidP="00B1262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28"/>
        </w:rPr>
        <w:lastRenderedPageBreak/>
        <w:t>12. Обоснование объема финансовых ресурсов,</w:t>
      </w:r>
    </w:p>
    <w:p w:rsidR="00B1262A" w:rsidRDefault="00B1262A" w:rsidP="00B1262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28"/>
        </w:rPr>
        <w:t>необходимых для реализации программы</w:t>
      </w:r>
    </w:p>
    <w:p w:rsidR="00B1262A" w:rsidRDefault="00B1262A" w:rsidP="00B1262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2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Реализация программы предусматривается за счёт средств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субсидий из </w:t>
      </w:r>
      <w:r>
        <w:rPr>
          <w:rFonts w:ascii="Times New Roman" w:eastAsia="Calibri" w:hAnsi="Times New Roman" w:cs="Times New Roman"/>
          <w:sz w:val="28"/>
          <w:szCs w:val="28"/>
        </w:rPr>
        <w:t xml:space="preserve">федерального бюджета, бюджета Астраханской области, компенсации расходов бюджета Астраханской области, предоставленных на реализацию мероприятий, в размере не менее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процентов от суммы субсидии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за счет средств бюджета МО «Успенский сельсовет».</w:t>
      </w:r>
    </w:p>
    <w:p w:rsidR="00B1262A" w:rsidRDefault="00B1262A" w:rsidP="00B126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Предполагаемый объем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финансирования программных мероприятий на </w:t>
      </w:r>
      <w:r>
        <w:rPr>
          <w:rFonts w:ascii="Times New Roman" w:eastAsia="Calibri" w:hAnsi="Times New Roman" w:cs="Times New Roman"/>
          <w:b/>
          <w:sz w:val="28"/>
          <w:szCs w:val="28"/>
        </w:rPr>
        <w:t>2020 год всего составляет 597,18720 тыс.руб.:</w:t>
      </w:r>
    </w:p>
    <w:p w:rsidR="00B1262A" w:rsidRDefault="00B1262A" w:rsidP="00B126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за счет средств субсидий из федерального бюджета –580,05712 тыс. руб.;</w:t>
      </w:r>
    </w:p>
    <w:p w:rsidR="00B1262A" w:rsidRDefault="00B1262A" w:rsidP="00B126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за счет средств областного бюджета- 11,15821 тыс. руб.;</w:t>
      </w:r>
    </w:p>
    <w:p w:rsidR="00B1262A" w:rsidRDefault="00B1262A" w:rsidP="00B126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за счет средств бюджета МО «Успенский сельсовет» - 5,97187 тыс. руб.</w:t>
      </w:r>
    </w:p>
    <w:p w:rsidR="00B1262A" w:rsidRDefault="00B1262A" w:rsidP="00B1262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 w:bidi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Предполагаемый объем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финансирования программных мероприятий на </w:t>
      </w:r>
      <w:r>
        <w:rPr>
          <w:rFonts w:ascii="Times New Roman" w:eastAsia="Calibri" w:hAnsi="Times New Roman" w:cs="Times New Roman"/>
          <w:b/>
          <w:sz w:val="28"/>
          <w:szCs w:val="28"/>
        </w:rPr>
        <w:t>2021 год 457,74375 тыс.руб.</w:t>
      </w:r>
    </w:p>
    <w:p w:rsidR="00B1262A" w:rsidRDefault="00B1262A" w:rsidP="00B1262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 444, 61355тыс.руб. - Федеральный бюджет;</w:t>
      </w:r>
    </w:p>
    <w:p w:rsidR="00B1262A" w:rsidRDefault="00B1262A" w:rsidP="00B1262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 8,55276 тыс.руб. - бюджет Астраханской области; </w:t>
      </w:r>
    </w:p>
    <w:p w:rsidR="00B1262A" w:rsidRDefault="00B1262A" w:rsidP="00B1262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- 4,57744 тыс.руб. - компенсация расходов, предоставленных на реализацию мероприятий программы, в размере не менее 1 процентов от суммы субсидии, за счет средств бюджета МО «Успенский сельсовет». </w:t>
      </w:r>
    </w:p>
    <w:p w:rsidR="00B1262A" w:rsidRDefault="00B1262A" w:rsidP="00B1262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 w:bidi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Предполагаемый объем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финансирования программных мероприятий на </w:t>
      </w:r>
      <w:r>
        <w:rPr>
          <w:rFonts w:ascii="Times New Roman" w:eastAsia="Calibri" w:hAnsi="Times New Roman" w:cs="Times New Roman"/>
          <w:b/>
          <w:sz w:val="28"/>
          <w:szCs w:val="28"/>
        </w:rPr>
        <w:t>2022 год 472,95761 тыс.руб.</w:t>
      </w:r>
    </w:p>
    <w:p w:rsidR="00B1262A" w:rsidRDefault="00B1262A" w:rsidP="00B1262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  458,76888 тыс.руб. - Федеральный бюджет;</w:t>
      </w:r>
    </w:p>
    <w:p w:rsidR="00B1262A" w:rsidRDefault="00B1262A" w:rsidP="00B1262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  9,45915 тыс.руб. - бюджет Астраханской области; </w:t>
      </w:r>
    </w:p>
    <w:p w:rsidR="00B1262A" w:rsidRDefault="00B1262A" w:rsidP="00B1262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- 4,72958 тыс.руб. - компенсация расходов, предоставленных на реализацию мероприятий программы, в размере не менее 1 процентов от суммы субсидии, за счет средств бюджета МО «Успенский сельсовет». </w:t>
      </w:r>
    </w:p>
    <w:p w:rsidR="00B1262A" w:rsidRDefault="00B1262A" w:rsidP="00B1262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 w:bidi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Предполагаемый объем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финансирования программных мероприятий на </w:t>
      </w:r>
      <w:r>
        <w:rPr>
          <w:rFonts w:ascii="Times New Roman" w:eastAsia="Calibri" w:hAnsi="Times New Roman" w:cs="Times New Roman"/>
          <w:b/>
          <w:sz w:val="28"/>
          <w:szCs w:val="28"/>
        </w:rPr>
        <w:t>2023 год 4,70000 тыс.руб.</w:t>
      </w:r>
    </w:p>
    <w:p w:rsidR="00B1262A" w:rsidRDefault="00B1262A" w:rsidP="00B1262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- 4,70000 тыс.руб. - компенсация расходов, предоставленных на реализацию мероприятий программы, в размере не менее 1 процентов от суммы субсидии, за счет средств бюджета МО «Успенский сельсовет»</w:t>
      </w:r>
    </w:p>
    <w:p w:rsidR="00B1262A" w:rsidRDefault="00B1262A" w:rsidP="00B1262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262A" w:rsidRDefault="00B1262A" w:rsidP="00B1262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Исполнители программы несут ответственность за своевременное выполнение ее мероприятий.</w:t>
      </w:r>
    </w:p>
    <w:p w:rsidR="00B1262A" w:rsidRDefault="00B1262A" w:rsidP="00B1262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Перечень мероприятий и объемы финансирования за счет бюджетов всех уровней носят прогнозный характер и подлежат уточнению исходя из возможностей соответствующих бюджетов с корректировкой мероприятий программы, результатов их реализации и оценки эффективности.</w:t>
      </w:r>
    </w:p>
    <w:p w:rsidR="00B1262A" w:rsidRDefault="00B1262A" w:rsidP="00B1262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Мероприятия программы приведены в приложениях №1 к муниципальной программе.</w:t>
      </w:r>
    </w:p>
    <w:p w:rsidR="00B1262A" w:rsidRDefault="00B1262A" w:rsidP="00B1262A">
      <w:pPr>
        <w:shd w:val="clear" w:color="auto" w:fill="FFFFFF" w:themeFill="background1"/>
        <w:tabs>
          <w:tab w:val="left" w:pos="70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благоустройству наиболее посещаемых общественных территорий» предусматривают благоустройство наиболее посещаемых общественных территорий.</w:t>
      </w:r>
    </w:p>
    <w:p w:rsidR="00B1262A" w:rsidRDefault="00B1262A" w:rsidP="00B1262A">
      <w:pPr>
        <w:shd w:val="clear" w:color="auto" w:fill="FFFFFF" w:themeFill="background1"/>
        <w:tabs>
          <w:tab w:val="left" w:pos="708"/>
        </w:tabs>
        <w:spacing w:after="0" w:line="240" w:lineRule="auto"/>
        <w:ind w:left="120" w:firstLine="5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Перечень наиболее посещаемых территорий, подлежащих благоустройству в 2020-2024 годах и включенных в программу, формируется с учетом общественных обсуждений.</w:t>
      </w:r>
    </w:p>
    <w:p w:rsidR="00B1262A" w:rsidRDefault="00B1262A" w:rsidP="00B126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262A" w:rsidRDefault="00B1262A" w:rsidP="00B1262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28"/>
        </w:rPr>
        <w:t>13. Перечень общественных территорий, подлежащих благоустройству в 2020-2024 годах</w:t>
      </w:r>
    </w:p>
    <w:p w:rsidR="00B1262A" w:rsidRDefault="00B1262A" w:rsidP="00B1262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:rsidR="00B1262A" w:rsidRDefault="00B1262A" w:rsidP="00B1262A">
      <w:pPr>
        <w:shd w:val="clear" w:color="auto" w:fill="FFFFFF" w:themeFill="background1"/>
        <w:tabs>
          <w:tab w:val="left" w:pos="708"/>
        </w:tabs>
        <w:autoSpaceDE w:val="0"/>
        <w:autoSpaceDN w:val="0"/>
        <w:adjustRightInd w:val="0"/>
        <w:spacing w:after="0" w:line="240" w:lineRule="auto"/>
        <w:ind w:left="-108" w:right="-108" w:firstLine="81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Реализация программы предусматривает благоустройство общественной территории:</w:t>
      </w:r>
    </w:p>
    <w:p w:rsidR="00B1262A" w:rsidRDefault="00B1262A" w:rsidP="00B1262A">
      <w:pPr>
        <w:shd w:val="clear" w:color="auto" w:fill="FFFFFF" w:themeFill="background1"/>
        <w:tabs>
          <w:tab w:val="left" w:pos="708"/>
        </w:tabs>
        <w:autoSpaceDE w:val="0"/>
        <w:autoSpaceDN w:val="0"/>
        <w:adjustRightInd w:val="0"/>
        <w:spacing w:after="0" w:line="240" w:lineRule="auto"/>
        <w:ind w:left="-108" w:right="-108" w:firstLine="81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2021году «Сквер» села Успенка, расположенный по адресу: Астраханская область, Ахтубинский район, село Успенка, Микрорайон 25(приложение №4): Запланировано проведение следующих работ:</w:t>
      </w:r>
    </w:p>
    <w:p w:rsidR="00B1262A" w:rsidRDefault="00B1262A" w:rsidP="00B1262A">
      <w:pPr>
        <w:shd w:val="clear" w:color="auto" w:fill="FFFFFF" w:themeFill="background1"/>
        <w:tabs>
          <w:tab w:val="left" w:pos="708"/>
        </w:tabs>
        <w:autoSpaceDE w:val="0"/>
        <w:autoSpaceDN w:val="0"/>
        <w:adjustRightInd w:val="0"/>
        <w:spacing w:after="0" w:line="240" w:lineRule="auto"/>
        <w:ind w:left="-108" w:right="-108" w:firstLine="81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Обустройство ограждения сквера</w:t>
      </w:r>
    </w:p>
    <w:p w:rsidR="00B1262A" w:rsidRDefault="00B1262A" w:rsidP="00B1262A">
      <w:pPr>
        <w:shd w:val="clear" w:color="auto" w:fill="FFFFFF" w:themeFill="background1"/>
        <w:tabs>
          <w:tab w:val="left" w:pos="708"/>
        </w:tabs>
        <w:autoSpaceDE w:val="0"/>
        <w:autoSpaceDN w:val="0"/>
        <w:adjustRightInd w:val="0"/>
        <w:spacing w:after="0" w:line="240" w:lineRule="auto"/>
        <w:ind w:left="-108" w:right="-108" w:firstLine="81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2022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году«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Сквер» нижняя терраса села Успенка, расположенный по адресу: Астраханская область село Успенка ул. Советская</w:t>
      </w:r>
    </w:p>
    <w:p w:rsidR="00B1262A" w:rsidRDefault="00B1262A" w:rsidP="00B1262A">
      <w:pPr>
        <w:shd w:val="clear" w:color="auto" w:fill="FFFFFF" w:themeFill="background1"/>
        <w:tabs>
          <w:tab w:val="left" w:pos="708"/>
        </w:tabs>
        <w:autoSpaceDE w:val="0"/>
        <w:autoSpaceDN w:val="0"/>
        <w:adjustRightInd w:val="0"/>
        <w:spacing w:after="0" w:line="240" w:lineRule="auto"/>
        <w:ind w:left="-108" w:right="-108" w:firstLine="81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2023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году«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Сквер» нижняя терраса села Успенка, расположенный по адресу: Астраханская область село Успенка ул. Советская</w:t>
      </w:r>
    </w:p>
    <w:p w:rsidR="00B1262A" w:rsidRDefault="00B1262A" w:rsidP="00B1262A">
      <w:pPr>
        <w:shd w:val="clear" w:color="auto" w:fill="FFFFFF" w:themeFill="background1"/>
        <w:tabs>
          <w:tab w:val="left" w:pos="708"/>
        </w:tabs>
        <w:autoSpaceDE w:val="0"/>
        <w:autoSpaceDN w:val="0"/>
        <w:adjustRightInd w:val="0"/>
        <w:spacing w:after="0" w:line="240" w:lineRule="auto"/>
        <w:ind w:left="-108" w:right="-108" w:firstLine="81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2024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году«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Сквер» нижняя терраса села Успенка, расположенный по адресу: Астраханская область село Успенка ул. Советская.</w:t>
      </w:r>
    </w:p>
    <w:p w:rsidR="00B1262A" w:rsidRDefault="00B1262A" w:rsidP="00B1262A">
      <w:pPr>
        <w:shd w:val="clear" w:color="auto" w:fill="FFFFFF" w:themeFill="background1"/>
        <w:tabs>
          <w:tab w:val="left" w:pos="708"/>
        </w:tabs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1262A" w:rsidRDefault="00B1262A" w:rsidP="00B1262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28"/>
        </w:rPr>
        <w:t>14. Порядок разработки, обсуждения с заинтересованными лицами и утверждения дизайн-проектов благоустройства общественной территорий</w:t>
      </w:r>
    </w:p>
    <w:p w:rsidR="00B1262A" w:rsidRDefault="00B1262A" w:rsidP="00B1262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262A" w:rsidRDefault="00B1262A" w:rsidP="00B1262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целях реализации программы необходим порядок разработки, обсуждения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заинтересованными лицами и утверждения дизайн-проектов благоустройства общественных территорий, включенных в муниципальную программу на 2020-2024 год, содержащих текстовое и визуальное описание предлагаемого проекта, перечня (в том числе в виде соответствующих визуализированных изображений прил.№4) элементов благоустройства, предлагаемых к размещению на соответствующей общественной территории (приложение № 5 к программе)</w:t>
      </w:r>
    </w:p>
    <w:p w:rsidR="00B1262A" w:rsidRDefault="00B1262A" w:rsidP="00B1262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262A" w:rsidRDefault="00B1262A" w:rsidP="00B1262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262A" w:rsidRDefault="00B1262A" w:rsidP="00B1262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262A" w:rsidRDefault="00B1262A" w:rsidP="00B1262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Верно:</w:t>
      </w: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B1262A" w:rsidRDefault="00B1262A" w:rsidP="00B126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B1262A">
          <w:pgSz w:w="11906" w:h="16838"/>
          <w:pgMar w:top="1134" w:right="850" w:bottom="1134" w:left="1701" w:header="708" w:footer="708" w:gutter="0"/>
          <w:cols w:space="720"/>
        </w:sectPr>
      </w:pPr>
    </w:p>
    <w:p w:rsidR="00B1262A" w:rsidRDefault="00B1262A" w:rsidP="00B1262A">
      <w:pPr>
        <w:shd w:val="clear" w:color="auto" w:fill="FFFFFF" w:themeFill="background1"/>
        <w:spacing w:after="0" w:line="240" w:lineRule="auto"/>
        <w:ind w:left="11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1 </w:t>
      </w:r>
    </w:p>
    <w:p w:rsidR="00B1262A" w:rsidRDefault="00B1262A" w:rsidP="00B1262A">
      <w:pPr>
        <w:shd w:val="clear" w:color="auto" w:fill="FFFFFF" w:themeFill="background1"/>
        <w:spacing w:after="0" w:line="240" w:lineRule="auto"/>
        <w:ind w:left="11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МП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«Формирование современной городской среды на территории муниципального образования «Успенский сельсовет» на 2020-2024 год»</w:t>
      </w:r>
    </w:p>
    <w:p w:rsidR="00B1262A" w:rsidRDefault="00B1262A" w:rsidP="00B1262A">
      <w:pPr>
        <w:shd w:val="clear" w:color="auto" w:fill="FFFFFF" w:themeFill="background1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B1262A" w:rsidRDefault="00B1262A" w:rsidP="00B1262A">
      <w:pPr>
        <w:shd w:val="clear" w:color="auto" w:fill="FFFFFF" w:themeFill="background1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 мероприятий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благоустройству </w:t>
      </w:r>
      <w:r>
        <w:rPr>
          <w:rFonts w:ascii="Times New Roman" w:eastAsia="Times New Roman" w:hAnsi="Times New Roman" w:cs="Times New Roman"/>
          <w:sz w:val="28"/>
          <w:szCs w:val="26"/>
          <w:u w:val="single"/>
          <w:lang w:eastAsia="ru-RU"/>
        </w:rPr>
        <w:t>общественной территории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</w:rPr>
        <w:t>формированию современной городской среды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«Формирования современной городской среды в муниципальном образовании «Успенский сельсовет» на 2020-2024 годы» </w:t>
      </w:r>
    </w:p>
    <w:tbl>
      <w:tblPr>
        <w:tblW w:w="4500" w:type="pct"/>
        <w:tblInd w:w="27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2"/>
        <w:gridCol w:w="1569"/>
        <w:gridCol w:w="43"/>
        <w:gridCol w:w="1246"/>
        <w:gridCol w:w="1246"/>
        <w:gridCol w:w="1024"/>
        <w:gridCol w:w="1024"/>
        <w:gridCol w:w="1024"/>
        <w:gridCol w:w="438"/>
        <w:gridCol w:w="589"/>
        <w:gridCol w:w="188"/>
        <w:gridCol w:w="1556"/>
        <w:gridCol w:w="291"/>
        <w:gridCol w:w="1617"/>
        <w:gridCol w:w="1617"/>
      </w:tblGrid>
      <w:tr w:rsidR="00B1262A" w:rsidTr="009754EE">
        <w:trPr>
          <w:trHeight w:val="435"/>
        </w:trPr>
        <w:tc>
          <w:tcPr>
            <w:tcW w:w="47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2A" w:rsidRDefault="00B1262A" w:rsidP="009754EE">
            <w:pPr>
              <w:shd w:val="clear" w:color="auto" w:fill="FFFFFF" w:themeFill="background1"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Номер и наименование основного мероприятия</w:t>
            </w:r>
          </w:p>
        </w:tc>
        <w:tc>
          <w:tcPr>
            <w:tcW w:w="315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2A" w:rsidRDefault="00B1262A" w:rsidP="009754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5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2A" w:rsidRDefault="00B1262A" w:rsidP="009754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Срок 2020г.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1262A" w:rsidRDefault="00B1262A" w:rsidP="009754EE">
            <w:pPr>
              <w:shd w:val="clear" w:color="auto" w:fill="FFFFFF" w:themeFill="background1"/>
              <w:spacing w:after="0" w:line="240" w:lineRule="auto"/>
              <w:ind w:left="-65" w:righ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1262A" w:rsidRDefault="00B1262A" w:rsidP="009754EE">
            <w:pPr>
              <w:shd w:val="clear" w:color="auto" w:fill="FFFFFF" w:themeFill="background1"/>
              <w:spacing w:after="0" w:line="240" w:lineRule="auto"/>
              <w:ind w:left="-65" w:righ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1262A" w:rsidRDefault="00B1262A" w:rsidP="009754EE">
            <w:pPr>
              <w:shd w:val="clear" w:color="auto" w:fill="FFFFFF" w:themeFill="background1"/>
              <w:spacing w:after="0" w:line="240" w:lineRule="auto"/>
              <w:ind w:left="-65" w:right="-13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2023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1262A" w:rsidRDefault="00B1262A" w:rsidP="009754EE">
            <w:pPr>
              <w:shd w:val="clear" w:color="auto" w:fill="FFFFFF" w:themeFill="background1"/>
              <w:spacing w:after="0" w:line="240" w:lineRule="auto"/>
              <w:ind w:left="-65" w:right="-13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2024</w:t>
            </w:r>
          </w:p>
        </w:tc>
        <w:tc>
          <w:tcPr>
            <w:tcW w:w="201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2A" w:rsidRDefault="00B1262A" w:rsidP="009754EE">
            <w:pPr>
              <w:shd w:val="clear" w:color="auto" w:fill="FFFFFF" w:themeFill="background1"/>
              <w:spacing w:after="0" w:line="240" w:lineRule="auto"/>
              <w:ind w:left="-65" w:right="-13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Ожидаемый непосредственный результат (краткое описание)</w:t>
            </w:r>
          </w:p>
        </w:tc>
        <w:tc>
          <w:tcPr>
            <w:tcW w:w="361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2A" w:rsidRDefault="00B1262A" w:rsidP="009754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Основные направления реализации</w:t>
            </w:r>
          </w:p>
        </w:tc>
        <w:tc>
          <w:tcPr>
            <w:tcW w:w="28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2A" w:rsidRDefault="00B1262A" w:rsidP="009754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Связь с показателями Программы</w:t>
            </w:r>
          </w:p>
        </w:tc>
      </w:tr>
      <w:tr w:rsidR="00B1262A" w:rsidTr="009754EE">
        <w:trPr>
          <w:trHeight w:val="61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262A" w:rsidRDefault="00B1262A" w:rsidP="009754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262A" w:rsidRDefault="00B1262A" w:rsidP="009754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2A" w:rsidRDefault="00B1262A" w:rsidP="009754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начала реализации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2A" w:rsidRDefault="00B1262A" w:rsidP="009754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1262A" w:rsidRDefault="00B1262A" w:rsidP="009754EE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реализация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1262A" w:rsidRDefault="00B1262A" w:rsidP="009754EE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реализация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1262A" w:rsidRDefault="00B1262A" w:rsidP="009754EE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реализация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1262A" w:rsidRDefault="00B1262A" w:rsidP="009754EE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реализация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262A" w:rsidRDefault="00B1262A" w:rsidP="009754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262A" w:rsidRDefault="00B1262A" w:rsidP="009754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262A" w:rsidRDefault="00B1262A" w:rsidP="009754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B1262A" w:rsidTr="009754EE">
        <w:trPr>
          <w:gridAfter w:val="3"/>
          <w:wAfter w:w="947" w:type="pct"/>
          <w:trHeight w:val="345"/>
        </w:trPr>
        <w:tc>
          <w:tcPr>
            <w:tcW w:w="77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1262A" w:rsidRDefault="00B1262A" w:rsidP="009754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274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B1262A" w:rsidRDefault="00B1262A" w:rsidP="009754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Муниципальное образование «Успенский сельсовет»</w:t>
            </w:r>
          </w:p>
        </w:tc>
      </w:tr>
      <w:tr w:rsidR="00B1262A" w:rsidTr="009754EE">
        <w:trPr>
          <w:trHeight w:val="3106"/>
        </w:trPr>
        <w:tc>
          <w:tcPr>
            <w:tcW w:w="4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2A" w:rsidRDefault="00B1262A" w:rsidP="009754EE">
            <w:pPr>
              <w:shd w:val="clear" w:color="auto" w:fill="FFFFFF" w:themeFill="background1"/>
              <w:spacing w:after="0" w:line="283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Обустройство ограждения по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благоустройству общественной территории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Сквер села Успенка, расположенный по адресу: Астраханская область,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Ахтубинский район, село Успенка, в районе Микрорайона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2A" w:rsidRDefault="00B1262A" w:rsidP="009754E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 Администрация МО «Успенский сельсовет»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2A" w:rsidRDefault="00B1262A" w:rsidP="009754E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3 квартал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2A" w:rsidRDefault="00B1262A" w:rsidP="009754E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4 квартал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262A" w:rsidRDefault="00B1262A" w:rsidP="009754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---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262A" w:rsidRDefault="00B1262A" w:rsidP="009754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---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62A" w:rsidRDefault="00B1262A" w:rsidP="009754E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1262A" w:rsidRDefault="00B1262A" w:rsidP="009754E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1262A" w:rsidRDefault="00B1262A" w:rsidP="009754E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____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62A" w:rsidRDefault="00B1262A" w:rsidP="009754E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1262A" w:rsidRDefault="00B1262A" w:rsidP="009754E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1262A" w:rsidRDefault="00B1262A" w:rsidP="009754E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____</w:t>
            </w:r>
          </w:p>
        </w:tc>
        <w:tc>
          <w:tcPr>
            <w:tcW w:w="18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2A" w:rsidRDefault="00B1262A" w:rsidP="009754E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Создание условий для работы и отдыха села Успенка</w:t>
            </w:r>
          </w:p>
          <w:p w:rsidR="00B1262A" w:rsidRDefault="00B1262A" w:rsidP="009754E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Комплексное решение проблем благоустройства, обеспечение и улучшение внешнего вида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территории села Успенка, способствующего комфортной жизнедеятельности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2A" w:rsidRDefault="00B1262A" w:rsidP="009754E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Ремонтные работы и благоустройство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2A" w:rsidRDefault="00B1262A" w:rsidP="009754E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Обустройство ограждения по благоустройству места общественного пользования – 1ед</w:t>
            </w:r>
          </w:p>
          <w:p w:rsidR="00B1262A" w:rsidRDefault="00B1262A" w:rsidP="009754E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 площадью 7279 кв.м</w:t>
            </w:r>
          </w:p>
        </w:tc>
      </w:tr>
    </w:tbl>
    <w:p w:rsidR="00B1262A" w:rsidRDefault="00B1262A" w:rsidP="00B1262A">
      <w:pPr>
        <w:spacing w:after="200" w:line="240" w:lineRule="auto"/>
        <w:ind w:right="-144"/>
        <w:rPr>
          <w:rFonts w:ascii="Times New Roman" w:eastAsia="Calibri" w:hAnsi="Times New Roman" w:cs="Times New Roman"/>
          <w:sz w:val="28"/>
          <w:szCs w:val="28"/>
        </w:rPr>
      </w:pPr>
    </w:p>
    <w:p w:rsidR="00B1262A" w:rsidRDefault="00B1262A" w:rsidP="00B1262A">
      <w:pPr>
        <w:spacing w:after="200" w:line="240" w:lineRule="auto"/>
        <w:ind w:right="-144"/>
        <w:rPr>
          <w:rFonts w:ascii="Times New Roman" w:eastAsia="Calibri" w:hAnsi="Times New Roman" w:cs="Times New Roman"/>
          <w:sz w:val="28"/>
          <w:szCs w:val="28"/>
        </w:rPr>
      </w:pPr>
    </w:p>
    <w:p w:rsidR="00B1262A" w:rsidRDefault="00B1262A" w:rsidP="00B1262A">
      <w:pPr>
        <w:keepNext/>
        <w:tabs>
          <w:tab w:val="left" w:pos="708"/>
        </w:tabs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Приложение № 2 </w:t>
      </w:r>
    </w:p>
    <w:p w:rsidR="00B1262A" w:rsidRDefault="00B1262A" w:rsidP="00B1262A">
      <w:pPr>
        <w:keepNext/>
        <w:tabs>
          <w:tab w:val="left" w:pos="708"/>
        </w:tabs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 муниципальной программе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«Формирование современной городской среды на территории муниципального образования «Успенский сельсовет» на 2020-2024 годы»</w:t>
      </w:r>
    </w:p>
    <w:p w:rsidR="00B1262A" w:rsidRDefault="00B1262A" w:rsidP="00B1262A">
      <w:pPr>
        <w:keepNext/>
        <w:tabs>
          <w:tab w:val="left" w:pos="708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1262A" w:rsidRDefault="00B1262A" w:rsidP="00B1262A">
      <w:pPr>
        <w:keepNext/>
        <w:tabs>
          <w:tab w:val="left" w:pos="708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1262A" w:rsidRDefault="00B1262A" w:rsidP="00B1262A">
      <w:pPr>
        <w:keepNext/>
        <w:tabs>
          <w:tab w:val="left" w:pos="708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Ресурсное обеспечение </w:t>
      </w:r>
    </w:p>
    <w:p w:rsidR="00B1262A" w:rsidRDefault="00B1262A" w:rsidP="00B1262A">
      <w:pPr>
        <w:keepNext/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реализации муниципальной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разбивкой по источникам финансирования</w:t>
      </w: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18"/>
        <w:gridCol w:w="4124"/>
        <w:gridCol w:w="1651"/>
        <w:gridCol w:w="2267"/>
        <w:gridCol w:w="2267"/>
        <w:gridCol w:w="2684"/>
        <w:gridCol w:w="1865"/>
      </w:tblGrid>
      <w:tr w:rsidR="00B1262A" w:rsidTr="009754EE">
        <w:trPr>
          <w:trHeight w:val="954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262A" w:rsidRDefault="00B1262A" w:rsidP="0097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 w:type="pag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62A" w:rsidRDefault="00B1262A" w:rsidP="0097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мероприятия 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62A" w:rsidRDefault="00B1262A" w:rsidP="0097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(год) 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62A" w:rsidRDefault="00B1262A" w:rsidP="0097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 (тыс.руб.)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62A" w:rsidRDefault="00B1262A" w:rsidP="0097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Астраханской области (тыс.руб.)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62A" w:rsidRDefault="00B1262A" w:rsidP="0097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МО «Успенский сельсовет»</w:t>
            </w:r>
          </w:p>
          <w:p w:rsidR="00B1262A" w:rsidRDefault="00B1262A" w:rsidP="0097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бюджета Астраханской области (тыс.руб.)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62A" w:rsidRDefault="00B1262A" w:rsidP="0097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B1262A" w:rsidRDefault="00B1262A" w:rsidP="0097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(тыс.руб.)</w:t>
            </w:r>
          </w:p>
        </w:tc>
      </w:tr>
      <w:tr w:rsidR="00B1262A" w:rsidTr="009754EE">
        <w:trPr>
          <w:trHeight w:val="494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262A" w:rsidRDefault="00B1262A" w:rsidP="0097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62A" w:rsidRDefault="00B1262A" w:rsidP="0097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 по мероприятиям муниципальной программы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«Формирование современной городской среды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на территории муниципального образования «Успенский сельсовет» на 2020-2024 год»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B1262A" w:rsidRDefault="00B1262A" w:rsidP="0097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262A" w:rsidRDefault="00B1262A" w:rsidP="0097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262A" w:rsidRDefault="00B1262A" w:rsidP="0097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262A" w:rsidRDefault="00B1262A" w:rsidP="0097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262A" w:rsidRDefault="00B1262A" w:rsidP="0097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262A" w:rsidTr="009754EE">
        <w:trPr>
          <w:trHeight w:val="41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62A" w:rsidRDefault="00B1262A" w:rsidP="009754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62A" w:rsidRDefault="00B1262A" w:rsidP="009754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262A" w:rsidRDefault="00B1262A" w:rsidP="0097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262A" w:rsidRDefault="00B1262A" w:rsidP="0097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580,05712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262A" w:rsidRDefault="00B1262A" w:rsidP="0097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11,15821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262A" w:rsidRDefault="00B1262A" w:rsidP="0097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5 ,97187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262A" w:rsidRDefault="00B1262A" w:rsidP="0097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597 ,18720</w:t>
            </w:r>
          </w:p>
        </w:tc>
      </w:tr>
      <w:tr w:rsidR="00B1262A" w:rsidTr="009754EE">
        <w:trPr>
          <w:trHeight w:val="684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62A" w:rsidRDefault="00B1262A" w:rsidP="009754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62A" w:rsidRDefault="00B1262A" w:rsidP="009754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262A" w:rsidRDefault="00B1262A" w:rsidP="0097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262A" w:rsidRDefault="00B1262A" w:rsidP="0097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444,61355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262A" w:rsidRDefault="00B1262A" w:rsidP="0097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8,55276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262A" w:rsidRDefault="00B1262A" w:rsidP="0097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4,57744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262A" w:rsidRDefault="00B1262A" w:rsidP="0097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457,74375</w:t>
            </w:r>
          </w:p>
        </w:tc>
      </w:tr>
      <w:tr w:rsidR="00B1262A" w:rsidTr="009754EE">
        <w:trPr>
          <w:trHeight w:val="684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62A" w:rsidRDefault="00B1262A" w:rsidP="009754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62A" w:rsidRDefault="00B1262A" w:rsidP="009754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262A" w:rsidRDefault="00B1262A" w:rsidP="0097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262A" w:rsidRDefault="00B1262A" w:rsidP="0097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458,76888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262A" w:rsidRDefault="00B1262A" w:rsidP="0097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9,45915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262A" w:rsidRDefault="00B1262A" w:rsidP="0097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4,72958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262A" w:rsidRDefault="00B1262A" w:rsidP="0097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472,95761</w:t>
            </w:r>
          </w:p>
        </w:tc>
      </w:tr>
      <w:tr w:rsidR="00B1262A" w:rsidTr="009754EE">
        <w:trPr>
          <w:trHeight w:val="684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62A" w:rsidRDefault="00B1262A" w:rsidP="009754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62A" w:rsidRDefault="00B1262A" w:rsidP="009754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262A" w:rsidRDefault="00B1262A" w:rsidP="0097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262A" w:rsidRDefault="00B1262A" w:rsidP="0097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262A" w:rsidRDefault="00B1262A" w:rsidP="0097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262A" w:rsidRDefault="00B1262A" w:rsidP="0097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4,70000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262A" w:rsidRDefault="00B1262A" w:rsidP="0097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4,70000</w:t>
            </w:r>
          </w:p>
        </w:tc>
      </w:tr>
      <w:tr w:rsidR="00B1262A" w:rsidTr="009754EE">
        <w:trPr>
          <w:trHeight w:val="684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2A" w:rsidRDefault="00B1262A" w:rsidP="009754EE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2A" w:rsidRDefault="00B1262A" w:rsidP="009754EE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262A" w:rsidRDefault="00B1262A" w:rsidP="0097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262A" w:rsidRDefault="00B1262A" w:rsidP="0097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262A" w:rsidRDefault="00B1262A" w:rsidP="0097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262A" w:rsidRDefault="00B1262A" w:rsidP="0097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262A" w:rsidRDefault="00B1262A" w:rsidP="0097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1262A" w:rsidRDefault="00B1262A" w:rsidP="00B1262A">
      <w:pPr>
        <w:keepNext/>
        <w:tabs>
          <w:tab w:val="left" w:pos="708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1262A" w:rsidRDefault="00B1262A" w:rsidP="00B126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B1262A">
          <w:pgSz w:w="16838" w:h="11906" w:orient="landscape"/>
          <w:pgMar w:top="1134" w:right="720" w:bottom="993" w:left="720" w:header="708" w:footer="708" w:gutter="0"/>
          <w:cols w:space="720"/>
        </w:sectPr>
      </w:pPr>
    </w:p>
    <w:p w:rsidR="00B1262A" w:rsidRDefault="00B1262A" w:rsidP="00B1262A">
      <w:pPr>
        <w:keepNext/>
        <w:tabs>
          <w:tab w:val="left" w:pos="708"/>
        </w:tabs>
        <w:spacing w:after="0" w:line="240" w:lineRule="auto"/>
        <w:ind w:firstLine="949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3</w:t>
      </w:r>
    </w:p>
    <w:p w:rsidR="00B1262A" w:rsidRDefault="00B1262A" w:rsidP="00B1262A">
      <w:pPr>
        <w:tabs>
          <w:tab w:val="left" w:pos="708"/>
        </w:tabs>
        <w:spacing w:after="0" w:line="240" w:lineRule="auto"/>
        <w:ind w:left="949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 муниципальной программе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«Формирование современной городской среды на территории муниципального образования «Успенский сельсовет» на 2020-2024 год»</w:t>
      </w:r>
    </w:p>
    <w:p w:rsidR="00B1262A" w:rsidRDefault="00B1262A" w:rsidP="00B1262A">
      <w:pPr>
        <w:tabs>
          <w:tab w:val="left" w:pos="708"/>
        </w:tabs>
        <w:spacing w:after="0" w:line="240" w:lineRule="auto"/>
        <w:ind w:left="9498"/>
        <w:jc w:val="both"/>
        <w:rPr>
          <w:rFonts w:ascii="Times New Roman" w:eastAsia="Calibri" w:hAnsi="Times New Roman" w:cs="Times New Roman"/>
          <w:color w:val="000000"/>
          <w:sz w:val="10"/>
          <w:szCs w:val="28"/>
        </w:rPr>
      </w:pPr>
    </w:p>
    <w:p w:rsidR="00B1262A" w:rsidRDefault="00B1262A" w:rsidP="00B1262A">
      <w:pPr>
        <w:keepNext/>
        <w:tabs>
          <w:tab w:val="left" w:pos="708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8"/>
        </w:rPr>
      </w:pPr>
    </w:p>
    <w:p w:rsidR="00B1262A" w:rsidRDefault="00B1262A" w:rsidP="00B1262A">
      <w:pPr>
        <w:keepNext/>
        <w:tabs>
          <w:tab w:val="left" w:pos="708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Показатели результативности и эффективности</w:t>
      </w:r>
    </w:p>
    <w:p w:rsidR="00B1262A" w:rsidRDefault="00B1262A" w:rsidP="00B1262A">
      <w:pPr>
        <w:keepNext/>
        <w:tabs>
          <w:tab w:val="left" w:pos="708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реализации муниципальной программы</w:t>
      </w:r>
      <w:bookmarkStart w:id="3" w:name="Par537"/>
      <w:bookmarkEnd w:id="3"/>
    </w:p>
    <w:p w:rsidR="00B1262A" w:rsidRDefault="00B1262A" w:rsidP="00B1262A">
      <w:pPr>
        <w:keepNext/>
        <w:tabs>
          <w:tab w:val="left" w:pos="708"/>
        </w:tabs>
        <w:spacing w:after="0" w:line="240" w:lineRule="auto"/>
        <w:jc w:val="center"/>
        <w:rPr>
          <w:rFonts w:ascii="Times New Roman" w:eastAsia="Calibri" w:hAnsi="Times New Roman" w:cs="Times New Roman"/>
          <w:sz w:val="14"/>
          <w:szCs w:val="2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3119"/>
        <w:gridCol w:w="992"/>
        <w:gridCol w:w="1701"/>
        <w:gridCol w:w="851"/>
        <w:gridCol w:w="709"/>
        <w:gridCol w:w="850"/>
        <w:gridCol w:w="709"/>
        <w:gridCol w:w="709"/>
      </w:tblGrid>
      <w:tr w:rsidR="00B1262A" w:rsidTr="009754EE">
        <w:trPr>
          <w:trHeight w:val="276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62A" w:rsidRDefault="00B1262A" w:rsidP="00975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Наименование целей и задач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62A" w:rsidRDefault="00B1262A" w:rsidP="00975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Наименование показателей конечного и промежуточного результатов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62A" w:rsidRDefault="00B1262A" w:rsidP="00975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2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Ед.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62A" w:rsidRDefault="00B1262A" w:rsidP="00975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Значение показателя за период, предшествующий реализации Программы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2A" w:rsidRDefault="00B1262A" w:rsidP="009754EE">
            <w:pPr>
              <w:jc w:val="center"/>
            </w:pPr>
            <w:r>
              <w:t>годы</w:t>
            </w:r>
          </w:p>
        </w:tc>
      </w:tr>
      <w:tr w:rsidR="00B1262A" w:rsidTr="009754EE">
        <w:trPr>
          <w:trHeight w:val="937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62A" w:rsidRDefault="00B1262A" w:rsidP="009754EE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62A" w:rsidRDefault="00B1262A" w:rsidP="009754EE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62A" w:rsidRDefault="00B1262A" w:rsidP="009754EE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62A" w:rsidRDefault="00B1262A" w:rsidP="009754EE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62A" w:rsidRDefault="00B1262A" w:rsidP="00975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62A" w:rsidRDefault="00B1262A" w:rsidP="00975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62A" w:rsidRDefault="00B1262A" w:rsidP="00975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2A" w:rsidRDefault="00B1262A" w:rsidP="00975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B1262A" w:rsidRDefault="00B1262A" w:rsidP="00975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B1262A" w:rsidRDefault="00B1262A" w:rsidP="00975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2A" w:rsidRDefault="00B1262A" w:rsidP="00975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B1262A" w:rsidRDefault="00B1262A" w:rsidP="00975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B1262A" w:rsidRDefault="00B1262A" w:rsidP="00975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2024</w:t>
            </w:r>
          </w:p>
        </w:tc>
      </w:tr>
      <w:tr w:rsidR="00B1262A" w:rsidTr="009754EE">
        <w:trPr>
          <w:trHeight w:val="84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2A" w:rsidRDefault="00B1262A" w:rsidP="009754EE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Цель: повышение уровня благоустройства территории муниципальных образований «Успенский сельсовет»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2A" w:rsidRDefault="00B1262A" w:rsidP="00975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Доля выполненных мероприятий по отношению к запланированным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2A" w:rsidRDefault="00B1262A" w:rsidP="00975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2A" w:rsidRDefault="00B1262A" w:rsidP="00975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2A" w:rsidRDefault="00B1262A" w:rsidP="00975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2A" w:rsidRDefault="00B1262A" w:rsidP="00975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2A" w:rsidRDefault="00B1262A" w:rsidP="00975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2A" w:rsidRDefault="00B1262A" w:rsidP="00975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2A" w:rsidRDefault="00B1262A" w:rsidP="00975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B1262A" w:rsidTr="009754EE">
        <w:trPr>
          <w:trHeight w:val="117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2A" w:rsidRDefault="00B1262A" w:rsidP="00975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Мероприятие 2.1: Благоустройство общественной территории «Сквер села Успенка», расположенный по адресу: с. Успенка в районе Микрорайона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2A" w:rsidRDefault="00B1262A" w:rsidP="00975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Площадь благоустроенных территорий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2A" w:rsidRDefault="00B1262A" w:rsidP="00975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кв.м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2A" w:rsidRDefault="00B1262A" w:rsidP="00975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2A" w:rsidRDefault="00B1262A" w:rsidP="00975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2A" w:rsidRDefault="00B1262A" w:rsidP="00975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2A" w:rsidRDefault="00B1262A" w:rsidP="00975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2A" w:rsidRDefault="00B1262A" w:rsidP="00975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2A" w:rsidRDefault="00B1262A" w:rsidP="00975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262A" w:rsidTr="009754EE">
        <w:trPr>
          <w:trHeight w:val="77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2A" w:rsidRDefault="00B1262A" w:rsidP="00975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Мероприятие 2.1 Благоустройство общественной территории «Сквер» нижняя терраса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с.Успенка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2A" w:rsidRDefault="00B1262A" w:rsidP="00975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2A" w:rsidRDefault="00B1262A" w:rsidP="00975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2A" w:rsidRDefault="00B1262A" w:rsidP="00975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2A" w:rsidRDefault="00B1262A" w:rsidP="00975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2A" w:rsidRDefault="00B1262A" w:rsidP="00975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2A" w:rsidRDefault="00B1262A" w:rsidP="00975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2A" w:rsidRDefault="00B1262A" w:rsidP="00975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2A" w:rsidRDefault="00B1262A" w:rsidP="00975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1262A" w:rsidRDefault="00B1262A" w:rsidP="00B126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1262A" w:rsidRDefault="00B1262A" w:rsidP="00B126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1262A" w:rsidRDefault="00B1262A" w:rsidP="00B126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1262A" w:rsidRDefault="00B1262A" w:rsidP="00B126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1262A" w:rsidRDefault="00B1262A" w:rsidP="00B126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B1262A">
          <w:pgSz w:w="16838" w:h="11906" w:orient="landscape"/>
          <w:pgMar w:top="284" w:right="709" w:bottom="851" w:left="1134" w:header="709" w:footer="709" w:gutter="0"/>
          <w:cols w:space="720"/>
        </w:sectPr>
      </w:pPr>
    </w:p>
    <w:p w:rsidR="00B1262A" w:rsidRDefault="00B1262A" w:rsidP="00B1262A">
      <w:pPr>
        <w:tabs>
          <w:tab w:val="left" w:pos="708"/>
        </w:tabs>
        <w:spacing w:after="0" w:line="240" w:lineRule="auto"/>
        <w:ind w:right="-11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  </w:t>
      </w:r>
    </w:p>
    <w:p w:rsidR="00B1262A" w:rsidRDefault="00B1262A" w:rsidP="00B1262A">
      <w:pPr>
        <w:spacing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№4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«Формирование современной городской среды на территории муниципального образования «Успенский сельсовет» на 2020-2024 годы»</w:t>
      </w:r>
    </w:p>
    <w:p w:rsidR="00B1262A" w:rsidRDefault="00B1262A" w:rsidP="00B1262A">
      <w:pPr>
        <w:tabs>
          <w:tab w:val="left" w:pos="708"/>
        </w:tabs>
        <w:spacing w:after="0" w:line="240" w:lineRule="auto"/>
        <w:ind w:right="-11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Визуализированный перечень образцов элементов благоустройства,</w:t>
      </w:r>
    </w:p>
    <w:p w:rsidR="00B1262A" w:rsidRDefault="00B1262A" w:rsidP="00B1262A">
      <w:pPr>
        <w:tabs>
          <w:tab w:val="left" w:pos="708"/>
        </w:tabs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 по благоустройству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общественных территорий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визуализированным перечнем образцов элементов благоустройства, предлагаемых к размещению на общественной территории.</w:t>
      </w:r>
    </w:p>
    <w:p w:rsidR="00B1262A" w:rsidRDefault="00B1262A" w:rsidP="00B1262A">
      <w:pPr>
        <w:tabs>
          <w:tab w:val="left" w:pos="708"/>
        </w:tabs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262A" w:rsidRDefault="00B1262A" w:rsidP="00B1262A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1.Минимальный перечень работ по благоустройству общественных территорий с визуализированным перечнем образцов элементов благоустройства, предлагаемых к размещению на общественной территории</w:t>
      </w:r>
    </w:p>
    <w:p w:rsidR="00B1262A" w:rsidRDefault="00B1262A" w:rsidP="00B1262A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262A" w:rsidRDefault="00B1262A" w:rsidP="00B1262A">
      <w:pPr>
        <w:shd w:val="clear" w:color="auto" w:fill="FFFFFF" w:themeFill="background1"/>
        <w:tabs>
          <w:tab w:val="left" w:pos="708"/>
        </w:tabs>
        <w:autoSpaceDE w:val="0"/>
        <w:autoSpaceDN w:val="0"/>
        <w:adjustRightInd w:val="0"/>
        <w:spacing w:after="0" w:line="240" w:lineRule="auto"/>
        <w:ind w:left="-108" w:right="-108" w:firstLine="817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Обустройство ограждения сквера с. Успенка</w:t>
      </w:r>
    </w:p>
    <w:p w:rsidR="00B1262A" w:rsidRDefault="00B1262A" w:rsidP="00B126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1262A" w:rsidRDefault="00B1262A" w:rsidP="00B126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1262A" w:rsidRDefault="00B1262A" w:rsidP="00B126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1D5A27" wp14:editId="44185ED6">
            <wp:extent cx="5772150" cy="3848100"/>
            <wp:effectExtent l="0" t="0" r="0" b="0"/>
            <wp:docPr id="1" name="Рисунок 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62A" w:rsidRDefault="00B1262A" w:rsidP="00B126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B1262A">
          <w:pgSz w:w="11906" w:h="16838"/>
          <w:pgMar w:top="1134" w:right="850" w:bottom="1134" w:left="1701" w:header="709" w:footer="709" w:gutter="0"/>
          <w:cols w:space="720"/>
        </w:sectPr>
      </w:pPr>
    </w:p>
    <w:p w:rsidR="00B1262A" w:rsidRDefault="00B1262A" w:rsidP="00B1262A">
      <w:pPr>
        <w:spacing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Приложение №5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«Формирование современной городской среды на территории муниципального образования «Успенский сельсовет» на 2020-2024 годы»</w:t>
      </w:r>
    </w:p>
    <w:p w:rsidR="00B1262A" w:rsidRDefault="00B1262A" w:rsidP="00B1262A">
      <w:pPr>
        <w:tabs>
          <w:tab w:val="left" w:pos="708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</w:t>
      </w:r>
    </w:p>
    <w:p w:rsidR="00B1262A" w:rsidRDefault="00B1262A" w:rsidP="00B1262A">
      <w:pPr>
        <w:tabs>
          <w:tab w:val="left" w:pos="142"/>
        </w:tabs>
        <w:spacing w:after="0" w:line="244" w:lineRule="auto"/>
        <w:ind w:right="240" w:firstLine="1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разработки, обсуждения, согласования и утверждения дизайн-проекта благоустройства, расположенного на территории МО «Успенский сельсовет», а также дизайн-проекта благоустройства общественной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территории МО «Успенский сельсовет»</w:t>
      </w:r>
    </w:p>
    <w:p w:rsidR="00B1262A" w:rsidRDefault="00B1262A" w:rsidP="00B1262A">
      <w:pPr>
        <w:tabs>
          <w:tab w:val="left" w:pos="708"/>
        </w:tabs>
        <w:spacing w:after="0" w:line="276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62A" w:rsidRDefault="00B1262A" w:rsidP="00B1262A">
      <w:pPr>
        <w:tabs>
          <w:tab w:val="left" w:pos="1140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Настоящий Порядок регламентирует процедуру разработки, обсуждения и согласования с заинтересованными лицами дизайн-проекта благоустройства дворовой территории многоквартирного дома, расположенного на территории МО «Успенский сельсовет», дизайн-проекта благоустройства общественной территории МО «Успенский сельсовет», а также их утверждения в рамках реализации муниципальной программы «Формирование современной городской среды на территории муниципального образования «Успенский сельсовет» на 2020-2024 годы» (далее - Порядок).</w:t>
      </w:r>
    </w:p>
    <w:p w:rsidR="00B1262A" w:rsidRDefault="00B1262A" w:rsidP="00B1262A">
      <w:pPr>
        <w:tabs>
          <w:tab w:val="left" w:pos="1140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Дизайн-проект разрабатывается в отношении дворовых территорий многоквартирных домов, расположенных на территории МО «Успенский сельсовет» (далее - дворовая территория), и наиболее посещаемых общественных территорий МО «Успенский сельсовет» (далее - общественная территория), включенных в муниципальную программу «Формирование современной городской среды на территории муниципального образования «Успенский сельсовет» на 2020-2024 годы».</w:t>
      </w:r>
    </w:p>
    <w:p w:rsidR="00B1262A" w:rsidRDefault="00B1262A" w:rsidP="00B1262A">
      <w:pPr>
        <w:tabs>
          <w:tab w:val="left" w:pos="1140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совместной заявки заинтересованных лиц, проживающих в многоквартирных домах, имеющих общую дворовую территорию, дизайн - проект разрабатывается на общую дворовую территорию.</w:t>
      </w:r>
    </w:p>
    <w:p w:rsidR="00B1262A" w:rsidRDefault="00B1262A" w:rsidP="00B1262A">
      <w:pPr>
        <w:tabs>
          <w:tab w:val="left" w:pos="1140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Дизайн-проект благоустройства - проект благоустройства дворовой территории или общественной территории (далее - дизайн проект).</w:t>
      </w:r>
    </w:p>
    <w:p w:rsidR="00B1262A" w:rsidRDefault="00B1262A" w:rsidP="00B1262A">
      <w:pPr>
        <w:tabs>
          <w:tab w:val="left" w:pos="1140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дизайн-проект включается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 w:rsidR="00B1262A" w:rsidRDefault="00B1262A" w:rsidP="00B1262A">
      <w:pPr>
        <w:tabs>
          <w:tab w:val="left" w:pos="1162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Содержание дизайн-проекта дворовой территории зависит от вида и состава планируемых работ. Дизайн-проект может быть подготовлен в виде проектно-сметной документации или в упрощенном виде - изображение дворовой территории с отображением текстового и визуального описания проекта благоустройства дворовой территории и техническому оснащению площадок, с описанием работ и мероприятий, предлагаемых к выполнению, со сметным расчетом стоимости работ исходя из нормативной стоимости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(единичных расценок) работ по благоустройству дворовых территорий, входящих в минимальный и дополнительный перечни работ.</w:t>
      </w:r>
    </w:p>
    <w:p w:rsidR="00B1262A" w:rsidRDefault="00B1262A" w:rsidP="00B1262A">
      <w:pPr>
        <w:tabs>
          <w:tab w:val="left" w:pos="1140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дизайн-проекта осуществляется с учетом минимальных и дополнительных перечней работ по благоустройству дворовой территории, установленных муниципальной программой «Формирование современной городской среды на территории муниципального образования «Успенский сельсовет» на 2020-2024 годы» и утвержденных протоколом общего собрания собственников помещений в многоквартирном доме, в отношении которой разрабатывается дизайн-проект благоустройства.</w:t>
      </w:r>
    </w:p>
    <w:p w:rsidR="00B1262A" w:rsidRDefault="00B1262A" w:rsidP="00B1262A">
      <w:pPr>
        <w:tabs>
          <w:tab w:val="left" w:pos="1140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Содержание дизайн-проекта общественной территории зависит от вида и состава планируемых работ. Дизайн-проект может быть подготовлен в виде проектно-сметной документации или в упрощенном виде - 3-d визуализированное изображение общественной территории, представленное в нескольких ракурсах, с планировочной схемой,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фотофиксацией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существующего положения с описанием работ и мероприятий, предлагаемых к выполнению.</w:t>
      </w:r>
    </w:p>
    <w:p w:rsidR="00B1262A" w:rsidRDefault="00B1262A" w:rsidP="00B1262A">
      <w:pPr>
        <w:tabs>
          <w:tab w:val="left" w:pos="1128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Разработка дизайн-проекта в отношении дворовых территорий и общественных территорий МО «Успенский сельсовет» осуществляется в соответствии с требованиями Градостроительного кодекса Российской Федерации, а также действующими строительными, санитарными и иными нормами и правилами.</w:t>
      </w:r>
    </w:p>
    <w:p w:rsidR="00B1262A" w:rsidRDefault="00B1262A" w:rsidP="00B1262A">
      <w:pPr>
        <w:tabs>
          <w:tab w:val="left" w:pos="1140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Разработка дизайн-проекта в отношении дворовых территорий осуществляется работниками Администрации МО «Успенский сельсовет» в течение 15 рабочих дней, в отношении общественных территорий - 10 рабочих дней со дня утверждения муниципальной программы «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Формирование </w:t>
      </w:r>
      <w:r>
        <w:rPr>
          <w:rFonts w:ascii="Times New Roman" w:eastAsia="Calibri" w:hAnsi="Times New Roman" w:cs="Times New Roman"/>
          <w:sz w:val="28"/>
          <w:szCs w:val="28"/>
        </w:rPr>
        <w:t>современной городской среды на территории муниципального образования «Успенский сельсовет» на 2020-2024 годы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1262A" w:rsidRDefault="00B1262A" w:rsidP="00B1262A">
      <w:pPr>
        <w:tabs>
          <w:tab w:val="left" w:pos="1085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В целях обсуждения, согласования и утверждения дизайн-проекта благоустройства дворовой территории, Администрация МО «Успенский сельсовет» направляет уполномоченному лицу, которое вправе действовать в интересах всех собственников помещений в многоквартирном доме, дворовая территория которого включена в адресный перечень дворовых территорий муниципальной программы «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Формирование </w:t>
      </w:r>
      <w:r>
        <w:rPr>
          <w:rFonts w:ascii="Times New Roman" w:eastAsia="Calibri" w:hAnsi="Times New Roman" w:cs="Times New Roman"/>
          <w:sz w:val="28"/>
          <w:szCs w:val="28"/>
        </w:rPr>
        <w:t>современной городской среды на территории муниципального образования «Успенский сельсовет»                     на 2020-2024 годы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- уполномоченное лицо), о готовности дизайн-проекта, в течение 1 рабочего дня со дня изготовления дизайн-проекта.</w:t>
      </w:r>
    </w:p>
    <w:p w:rsidR="00B1262A" w:rsidRDefault="00B1262A" w:rsidP="00B1262A">
      <w:pPr>
        <w:tabs>
          <w:tab w:val="left" w:pos="1154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Уполномоченное лицо обеспечивает обсуждение, согласование дизайн-проекта благоустройства дворовой территории для дальнейшего его утверждения в срок, не превышающий 5 рабочих дней.</w:t>
      </w:r>
    </w:p>
    <w:p w:rsidR="00B1262A" w:rsidRDefault="00B1262A" w:rsidP="00B1262A">
      <w:pPr>
        <w:tabs>
          <w:tab w:val="left" w:pos="1154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Утверждение дизайн-проекта благоустройства дворовой территории осуществляется Администрацией МО «Успенский сельсовет» в течение 2 рабочих дней со дня согласования дизайн-проекта дворовой территории многоквартирного дома уполномоченным лицом.</w:t>
      </w:r>
    </w:p>
    <w:p w:rsidR="00B1262A" w:rsidRDefault="00B1262A" w:rsidP="00B1262A">
      <w:pPr>
        <w:tabs>
          <w:tab w:val="left" w:pos="1188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В целях обсуждения, согласования и утверждения дизайн-проекта благоустройства дворовой территории, Администрация МО «Успенский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сельсовет» в течение 1 рабочего дня со дня подготовки дизайн-проекта благоустройства общественной территории размещает его на официальном сайте Администрации МО «Успенский сельсовет» в сети Интернет.</w:t>
      </w:r>
    </w:p>
    <w:p w:rsidR="00B1262A" w:rsidRDefault="00B1262A" w:rsidP="00B1262A">
      <w:pPr>
        <w:tabs>
          <w:tab w:val="left" w:pos="1397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 Обсуждение дизайн-проекта благоустройства общественной территории, включенной в адресный перечень общественных территорий муниципальной программы «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Формирование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современной городской среды на территории муниципального образования «Успенский </w:t>
      </w:r>
      <w:r w:rsidR="00DC705F">
        <w:rPr>
          <w:rFonts w:ascii="Times New Roman" w:eastAsia="Calibri" w:hAnsi="Times New Roman" w:cs="Times New Roman"/>
          <w:sz w:val="28"/>
          <w:szCs w:val="28"/>
        </w:rPr>
        <w:t>сельс</w:t>
      </w:r>
      <w:bookmarkStart w:id="4" w:name="_GoBack"/>
      <w:bookmarkEnd w:id="4"/>
      <w:r w:rsidR="00DC705F">
        <w:rPr>
          <w:rFonts w:ascii="Times New Roman" w:eastAsia="Calibri" w:hAnsi="Times New Roman" w:cs="Times New Roman"/>
          <w:sz w:val="28"/>
          <w:szCs w:val="28"/>
        </w:rPr>
        <w:t xml:space="preserve">овет» </w:t>
      </w:r>
      <w:r>
        <w:rPr>
          <w:rFonts w:ascii="Times New Roman" w:eastAsia="Calibri" w:hAnsi="Times New Roman" w:cs="Times New Roman"/>
          <w:sz w:val="28"/>
          <w:szCs w:val="28"/>
        </w:rPr>
        <w:t>на 2020-2024 годы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осуществляется с участием населения села Успенка путем голосования.</w:t>
      </w:r>
    </w:p>
    <w:p w:rsidR="00B1262A" w:rsidRDefault="00B1262A" w:rsidP="00B1262A">
      <w:pPr>
        <w:tabs>
          <w:tab w:val="left" w:pos="708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голосования населением на официальном сайте размещаются дизайн-проекты благоустройства общественных территорий, подготовленные Администрацией МО «Успенский сельсовет», и эскизные проекты благоустройства или дизайн-проект благоустройства, представленные заинтересованными лицами.</w:t>
      </w:r>
    </w:p>
    <w:p w:rsidR="00B1262A" w:rsidRDefault="00B1262A" w:rsidP="00B1262A">
      <w:pPr>
        <w:tabs>
          <w:tab w:val="left" w:pos="708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Голосование проводится в течение 10 дней путем выбора одного из представленных дизайн-проектов, эскизных проектов в отношении каждой общественной территории.</w:t>
      </w:r>
    </w:p>
    <w:p w:rsidR="00B1262A" w:rsidRDefault="00B1262A" w:rsidP="00B1262A">
      <w:pPr>
        <w:tabs>
          <w:tab w:val="left" w:pos="1207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 По окончании срока голосования Общественная комиссия определяет количество голосов, поданных за каждый представленный на голосование дизайн-проект, эскизный проект и дизайн-проекты, эскизные проекты, набравшие большее количество голосов.</w:t>
      </w:r>
    </w:p>
    <w:p w:rsidR="00B1262A" w:rsidRDefault="00B1262A" w:rsidP="00B1262A">
      <w:pPr>
        <w:tabs>
          <w:tab w:val="left" w:pos="708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результатов голосования Общественная комиссия принимает решение о согласовании дизайн-проекта благоустройства общественной территории, набравшего большее количество голосов.</w:t>
      </w:r>
    </w:p>
    <w:p w:rsidR="00B1262A" w:rsidRDefault="00B1262A" w:rsidP="00B1262A">
      <w:pPr>
        <w:tabs>
          <w:tab w:val="left" w:pos="708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голосования оформляются в протоколе заседания Общественной комиссии.</w:t>
      </w:r>
    </w:p>
    <w:p w:rsidR="00B1262A" w:rsidRDefault="00B1262A" w:rsidP="00B1262A">
      <w:pPr>
        <w:tabs>
          <w:tab w:val="left" w:pos="1466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 Протокол Общественной комиссии о согласовании дизайн-проекта благоустройства общественной территории подлежит размещению на официальном сайте Администрации МО «Успенский сельсовет» в течение трех дней со дня его подписания.</w:t>
      </w:r>
    </w:p>
    <w:p w:rsidR="00B1262A" w:rsidRDefault="00B1262A" w:rsidP="00B1262A">
      <w:pPr>
        <w:tabs>
          <w:tab w:val="left" w:pos="708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составляется в 2 экземплярах, один из которых остается в Общественной комиссии, второй экземпляр направляется в Администрацию МО «Успенский сельсовет» для утверждения дизайн-проекта благоустройства общественной территории.</w:t>
      </w:r>
    </w:p>
    <w:p w:rsidR="00B1262A" w:rsidRDefault="00B1262A" w:rsidP="00B1262A">
      <w:pPr>
        <w:tabs>
          <w:tab w:val="left" w:pos="1392"/>
        </w:tabs>
        <w:spacing w:after="0" w:line="244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 Утверждение дизайн-проекта благоустройства общественной территории осуществляется Администрацией МО «Успенский сельсовет» в течение 2 рабочих дней со дня получения протокола Общественной комиссии о согласовании дизайн-проекта благоустройства общественной территории.</w:t>
      </w:r>
    </w:p>
    <w:p w:rsidR="00B1262A" w:rsidRDefault="00B1262A" w:rsidP="00B1262A">
      <w:pPr>
        <w:spacing w:line="25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62A" w:rsidRDefault="00B1262A" w:rsidP="00B1262A">
      <w:pPr>
        <w:spacing w:line="254" w:lineRule="auto"/>
        <w:rPr>
          <w:rFonts w:eastAsiaTheme="minorEastAsia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</w:t>
      </w:r>
    </w:p>
    <w:p w:rsidR="00B1262A" w:rsidRDefault="00B1262A" w:rsidP="00B1262A"/>
    <w:p w:rsidR="00B1262A" w:rsidRDefault="00B1262A" w:rsidP="00B1262A"/>
    <w:p w:rsidR="00B1262A" w:rsidRDefault="00B1262A" w:rsidP="00B1262A">
      <w:pPr>
        <w:ind w:right="3968"/>
        <w:jc w:val="both"/>
      </w:pPr>
    </w:p>
    <w:sectPr w:rsidR="00B12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E4090F"/>
    <w:multiLevelType w:val="hybridMultilevel"/>
    <w:tmpl w:val="8924A2E4"/>
    <w:lvl w:ilvl="0" w:tplc="6E4A86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05F4E89"/>
    <w:multiLevelType w:val="hybridMultilevel"/>
    <w:tmpl w:val="97D8C2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A45"/>
    <w:rsid w:val="000131A8"/>
    <w:rsid w:val="00192A45"/>
    <w:rsid w:val="0056170C"/>
    <w:rsid w:val="00B1262A"/>
    <w:rsid w:val="00DC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1801D-A1D9-4DB0-966F-AE90EA39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62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1262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uiPriority w:val="99"/>
    <w:qFormat/>
    <w:rsid w:val="00B1262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23</Pages>
  <Words>6044</Words>
  <Characters>34454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2021-01-26T10:36:00Z</dcterms:created>
  <dcterms:modified xsi:type="dcterms:W3CDTF">2021-01-26T10:56:00Z</dcterms:modified>
</cp:coreProperties>
</file>