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23" w:rsidRDefault="00091423" w:rsidP="00091423">
      <w:pPr>
        <w:pStyle w:val="1"/>
        <w:spacing w:before="0" w:after="0"/>
        <w:jc w:val="center"/>
        <w:rPr>
          <w:sz w:val="28"/>
          <w:szCs w:val="28"/>
        </w:rPr>
      </w:pPr>
      <w:r>
        <w:rPr>
          <w:sz w:val="28"/>
          <w:szCs w:val="28"/>
        </w:rPr>
        <w:t>АДМИНИСТРАЦИЯ МУНИЦИПАЛЬНОГО ОБРАЗОВАНИЯ</w:t>
      </w:r>
    </w:p>
    <w:p w:rsidR="00091423" w:rsidRDefault="00091423" w:rsidP="00091423">
      <w:pPr>
        <w:pStyle w:val="1"/>
        <w:spacing w:before="0" w:after="0"/>
        <w:jc w:val="center"/>
        <w:rPr>
          <w:sz w:val="28"/>
          <w:szCs w:val="28"/>
        </w:rPr>
      </w:pPr>
      <w:r>
        <w:rPr>
          <w:sz w:val="28"/>
          <w:szCs w:val="28"/>
        </w:rPr>
        <w:t>«УСПЕНСКИЙ СЕЛЬСОВЕТ»</w:t>
      </w:r>
    </w:p>
    <w:p w:rsidR="00091423" w:rsidRPr="00091423" w:rsidRDefault="00091423" w:rsidP="00091423">
      <w:pPr>
        <w:pStyle w:val="1"/>
        <w:spacing w:before="0" w:after="0"/>
        <w:jc w:val="center"/>
        <w:rPr>
          <w:szCs w:val="28"/>
        </w:rPr>
      </w:pPr>
    </w:p>
    <w:p w:rsidR="00091423" w:rsidRDefault="00091423" w:rsidP="00091423">
      <w:pPr>
        <w:pStyle w:val="1"/>
        <w:spacing w:before="0" w:after="0"/>
        <w:jc w:val="center"/>
        <w:rPr>
          <w:sz w:val="28"/>
          <w:szCs w:val="28"/>
        </w:rPr>
      </w:pPr>
      <w:r>
        <w:rPr>
          <w:bCs/>
          <w:sz w:val="28"/>
          <w:szCs w:val="28"/>
        </w:rPr>
        <w:t>ПОСТАНОВЛЕНИЕ</w:t>
      </w:r>
    </w:p>
    <w:p w:rsidR="00091423" w:rsidRDefault="00091423" w:rsidP="0021586D">
      <w:pPr>
        <w:spacing w:after="0" w:line="240" w:lineRule="auto"/>
        <w:ind w:right="3684"/>
        <w:rPr>
          <w:rFonts w:ascii="Times New Roman" w:eastAsiaTheme="minorEastAsia" w:hAnsi="Times New Roman" w:cs="Times New Roman"/>
          <w:color w:val="000000" w:themeColor="text1"/>
          <w:sz w:val="28"/>
          <w:szCs w:val="28"/>
          <w:lang w:eastAsia="ru-RU"/>
        </w:rPr>
      </w:pPr>
    </w:p>
    <w:p w:rsidR="00823675" w:rsidRPr="00091423" w:rsidRDefault="00823675" w:rsidP="0021586D">
      <w:pPr>
        <w:spacing w:after="0" w:line="240" w:lineRule="auto"/>
        <w:ind w:right="3684"/>
        <w:rPr>
          <w:rFonts w:ascii="Times New Roman" w:eastAsia="SimSun" w:hAnsi="Times New Roman" w:cs="Times New Roman"/>
          <w:color w:val="000000" w:themeColor="text1"/>
          <w:sz w:val="24"/>
          <w:szCs w:val="28"/>
          <w:lang w:eastAsia="ru-RU"/>
        </w:rPr>
      </w:pPr>
      <w:r>
        <w:rPr>
          <w:rFonts w:ascii="Times New Roman" w:eastAsiaTheme="minorEastAsia" w:hAnsi="Times New Roman" w:cs="Times New Roman"/>
          <w:color w:val="000000" w:themeColor="text1"/>
          <w:sz w:val="28"/>
          <w:szCs w:val="28"/>
          <w:lang w:eastAsia="ru-RU"/>
        </w:rPr>
        <w:t xml:space="preserve">Проект </w:t>
      </w:r>
    </w:p>
    <w:p w:rsidR="0021586D" w:rsidRPr="0021586D" w:rsidRDefault="0021586D" w:rsidP="0021586D">
      <w:pPr>
        <w:spacing w:after="0" w:line="240" w:lineRule="auto"/>
        <w:ind w:right="3684"/>
        <w:rPr>
          <w:rFonts w:ascii="Times New Roman" w:eastAsiaTheme="minorEastAsia" w:hAnsi="Times New Roman" w:cs="Times New Roman"/>
          <w:color w:val="000000" w:themeColor="text1"/>
          <w:sz w:val="28"/>
          <w:szCs w:val="28"/>
          <w:lang w:eastAsia="ru-RU"/>
        </w:rPr>
      </w:pPr>
      <w:r w:rsidRPr="0021586D">
        <w:rPr>
          <w:rFonts w:ascii="Times New Roman" w:eastAsia="SimSun" w:hAnsi="Times New Roman" w:cs="Times New Roman"/>
          <w:color w:val="000000" w:themeColor="text1"/>
          <w:sz w:val="28"/>
          <w:szCs w:val="28"/>
          <w:lang w:eastAsia="ru-RU"/>
        </w:rPr>
        <w:t xml:space="preserve">Об утверждении </w:t>
      </w:r>
      <w:r w:rsidRPr="0021586D">
        <w:rPr>
          <w:rFonts w:ascii="Times New Roman" w:eastAsia="Times New Roman" w:hAnsi="Times New Roman" w:cs="Times New Roman"/>
          <w:bCs/>
          <w:color w:val="000000" w:themeColor="text1"/>
          <w:sz w:val="28"/>
          <w:szCs w:val="28"/>
          <w:lang w:eastAsia="ru-RU"/>
        </w:rPr>
        <w:t>регламента администрации муниципального образования «Успенский сельсовет» по предоставлению муниципальной услуги «Предоставление доступа к справочно-поисковому аппарату библиотек, базам данных</w:t>
      </w:r>
      <w:r w:rsidRPr="0021586D">
        <w:rPr>
          <w:rFonts w:ascii="Times New Roman" w:eastAsia="Times New Roman" w:hAnsi="Times New Roman" w:cs="Times New Roman"/>
          <w:color w:val="000000" w:themeColor="text1"/>
          <w:sz w:val="28"/>
          <w:szCs w:val="28"/>
          <w:lang w:eastAsia="ru-RU"/>
        </w:rPr>
        <w:t>»</w:t>
      </w:r>
    </w:p>
    <w:p w:rsidR="0021586D" w:rsidRPr="00091423" w:rsidRDefault="0021586D" w:rsidP="0021586D">
      <w:pPr>
        <w:spacing w:after="0" w:line="240" w:lineRule="auto"/>
        <w:rPr>
          <w:rFonts w:ascii="Times New Roman" w:eastAsia="Calibri" w:hAnsi="Times New Roman" w:cs="Times New Roman"/>
          <w:color w:val="000000" w:themeColor="text1"/>
          <w:sz w:val="24"/>
          <w:szCs w:val="28"/>
          <w:lang w:eastAsia="ru-RU"/>
        </w:rPr>
      </w:pPr>
    </w:p>
    <w:p w:rsidR="0021586D" w:rsidRPr="0021586D" w:rsidRDefault="0021586D" w:rsidP="0021586D">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21586D">
        <w:rPr>
          <w:rFonts w:ascii="Times New Roman" w:eastAsiaTheme="minorEastAsia" w:hAnsi="Times New Roman" w:cs="Times New Roman"/>
          <w:color w:val="000000" w:themeColor="text1"/>
          <w:sz w:val="28"/>
          <w:szCs w:val="28"/>
          <w:lang w:eastAsia="ru-RU"/>
        </w:rPr>
        <w:t xml:space="preserve">В соответствии с </w:t>
      </w:r>
      <w:r w:rsidRPr="0021586D">
        <w:rPr>
          <w:rFonts w:ascii="Times New Roman" w:eastAsiaTheme="minorEastAsia" w:hAnsi="Times New Roman" w:cs="Times New Roman"/>
          <w:bCs/>
          <w:color w:val="000000" w:themeColor="text1"/>
          <w:sz w:val="28"/>
          <w:szCs w:val="28"/>
          <w:lang w:eastAsia="ru-RU"/>
        </w:rPr>
        <w:t xml:space="preserve">Федеральным законом от 27.07.2010 № 210-ФЗ «Об организации предоставления государственных и муниципальных услуг», </w:t>
      </w:r>
      <w:r w:rsidRPr="0021586D">
        <w:rPr>
          <w:rFonts w:ascii="Times New Roman" w:eastAsiaTheme="minorEastAsia" w:hAnsi="Times New Roman" w:cs="Times New Roman"/>
          <w:color w:val="000000" w:themeColor="text1"/>
          <w:sz w:val="28"/>
          <w:szCs w:val="28"/>
          <w:lang w:eastAsia="ru-RU"/>
        </w:rPr>
        <w:t>постановлением администрации муниципального образования «</w:t>
      </w:r>
      <w:r w:rsidRPr="0021586D">
        <w:rPr>
          <w:rFonts w:ascii="Times New Roman" w:eastAsia="Times New Roman" w:hAnsi="Times New Roman" w:cs="Times New Roman"/>
          <w:color w:val="000000" w:themeColor="text1"/>
          <w:sz w:val="28"/>
          <w:szCs w:val="28"/>
          <w:lang w:eastAsia="ru-RU"/>
        </w:rPr>
        <w:t>Успенский сельсовет</w:t>
      </w:r>
      <w:r w:rsidRPr="0021586D">
        <w:rPr>
          <w:rFonts w:ascii="Times New Roman" w:eastAsiaTheme="minorEastAsia" w:hAnsi="Times New Roman" w:cs="Times New Roman"/>
          <w:color w:val="000000" w:themeColor="text1"/>
          <w:sz w:val="28"/>
          <w:szCs w:val="28"/>
          <w:lang w:eastAsia="ru-RU"/>
        </w:rPr>
        <w:t>» от 02.04.2012 г. № 11 «О порядке разработки и утверждения административных регламентов предоставления муниципальных услуг», администрация муниципального образования «</w:t>
      </w:r>
      <w:r w:rsidRPr="0021586D">
        <w:rPr>
          <w:rFonts w:ascii="Times New Roman" w:eastAsia="Times New Roman" w:hAnsi="Times New Roman" w:cs="Times New Roman"/>
          <w:color w:val="000000" w:themeColor="text1"/>
          <w:sz w:val="28"/>
          <w:szCs w:val="28"/>
          <w:lang w:eastAsia="ru-RU"/>
        </w:rPr>
        <w:t>Успенский сельсовет</w:t>
      </w:r>
      <w:r w:rsidRPr="0021586D">
        <w:rPr>
          <w:rFonts w:ascii="Times New Roman" w:eastAsiaTheme="minorEastAsia" w:hAnsi="Times New Roman" w:cs="Times New Roman"/>
          <w:color w:val="000000" w:themeColor="text1"/>
          <w:sz w:val="28"/>
          <w:szCs w:val="28"/>
          <w:lang w:eastAsia="ru-RU"/>
        </w:rPr>
        <w:t xml:space="preserve">» </w:t>
      </w:r>
    </w:p>
    <w:p w:rsidR="0021586D" w:rsidRPr="0021586D" w:rsidRDefault="0021586D" w:rsidP="0021586D">
      <w:pPr>
        <w:spacing w:after="0" w:line="240" w:lineRule="auto"/>
        <w:ind w:firstLine="720"/>
        <w:jc w:val="both"/>
        <w:rPr>
          <w:rFonts w:ascii="Times New Roman" w:eastAsia="Calibri" w:hAnsi="Times New Roman" w:cs="Times New Roman"/>
          <w:color w:val="000000" w:themeColor="text1"/>
          <w:sz w:val="14"/>
          <w:szCs w:val="28"/>
          <w:lang w:eastAsia="ru-RU"/>
        </w:rPr>
      </w:pPr>
    </w:p>
    <w:p w:rsidR="0021586D" w:rsidRPr="0021586D" w:rsidRDefault="0021586D" w:rsidP="0021586D">
      <w:pPr>
        <w:spacing w:after="0" w:line="240" w:lineRule="auto"/>
        <w:ind w:firstLine="720"/>
        <w:jc w:val="both"/>
        <w:rPr>
          <w:rFonts w:ascii="Times New Roman" w:eastAsiaTheme="minorEastAsia" w:hAnsi="Times New Roman" w:cs="Times New Roman"/>
          <w:color w:val="000000" w:themeColor="text1"/>
          <w:sz w:val="28"/>
          <w:szCs w:val="28"/>
          <w:lang w:eastAsia="ru-RU"/>
        </w:rPr>
      </w:pPr>
      <w:r w:rsidRPr="0021586D">
        <w:rPr>
          <w:rFonts w:ascii="Times New Roman" w:eastAsiaTheme="minorEastAsia" w:hAnsi="Times New Roman" w:cs="Times New Roman"/>
          <w:color w:val="000000" w:themeColor="text1"/>
          <w:sz w:val="28"/>
          <w:szCs w:val="28"/>
          <w:lang w:eastAsia="ru-RU"/>
        </w:rPr>
        <w:t>ПОСТАНОВЛЯЕТ:</w:t>
      </w:r>
    </w:p>
    <w:p w:rsidR="0021586D" w:rsidRPr="0021586D" w:rsidRDefault="0021586D" w:rsidP="0021586D">
      <w:pPr>
        <w:numPr>
          <w:ilvl w:val="0"/>
          <w:numId w:val="1"/>
        </w:numPr>
        <w:tabs>
          <w:tab w:val="clear" w:pos="1440"/>
          <w:tab w:val="num" w:pos="0"/>
        </w:tabs>
        <w:suppressAutoHyphens/>
        <w:spacing w:after="0" w:line="240" w:lineRule="auto"/>
        <w:ind w:left="0"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Утвердить прилагаемый административный регламент по предоставлению муниципальной услуги «</w:t>
      </w:r>
      <w:r w:rsidRPr="0021586D">
        <w:rPr>
          <w:rFonts w:ascii="Times New Roman" w:eastAsia="Times New Roman" w:hAnsi="Times New Roman" w:cs="Times New Roman"/>
          <w:bCs/>
          <w:color w:val="000000" w:themeColor="text1"/>
          <w:sz w:val="28"/>
          <w:szCs w:val="28"/>
          <w:lang w:eastAsia="ru-RU"/>
        </w:rPr>
        <w:t>Предоставление доступа к справочно-поисковому аппарату библиотек, базам данных</w:t>
      </w:r>
      <w:r w:rsidRPr="0021586D">
        <w:rPr>
          <w:rFonts w:ascii="Times New Roman" w:eastAsia="Times New Roman" w:hAnsi="Times New Roman" w:cs="Times New Roman"/>
          <w:sz w:val="28"/>
          <w:szCs w:val="28"/>
          <w:lang w:eastAsia="ru-RU"/>
        </w:rPr>
        <w:t>».</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2.Разместить настоящий административный регламент на официальном сайте муниципального образования «</w:t>
      </w:r>
      <w:r w:rsidRPr="0021586D">
        <w:rPr>
          <w:rFonts w:ascii="Times New Roman" w:eastAsia="SimSun" w:hAnsi="Times New Roman" w:cs="Times New Roman"/>
          <w:sz w:val="28"/>
          <w:szCs w:val="28"/>
          <w:lang w:eastAsia="ru-RU"/>
        </w:rPr>
        <w:t>Успенский сельсовет</w:t>
      </w:r>
      <w:r w:rsidRPr="0021586D">
        <w:rPr>
          <w:rFonts w:ascii="Times New Roman" w:eastAsia="Times New Roman" w:hAnsi="Times New Roman" w:cs="Times New Roman"/>
          <w:sz w:val="28"/>
          <w:szCs w:val="28"/>
          <w:lang w:eastAsia="ru-RU"/>
        </w:rPr>
        <w:t xml:space="preserve">» </w:t>
      </w:r>
      <w:proofErr w:type="gramStart"/>
      <w:r w:rsidRPr="0021586D">
        <w:rPr>
          <w:rFonts w:ascii="Times New Roman" w:eastAsia="SimSun" w:hAnsi="Times New Roman" w:cs="Times New Roman"/>
          <w:color w:val="0000FF"/>
          <w:sz w:val="28"/>
          <w:szCs w:val="28"/>
          <w:u w:val="single"/>
          <w:lang w:val="en-US" w:eastAsia="ru-RU"/>
        </w:rPr>
        <w:t>http</w:t>
      </w:r>
      <w:r w:rsidRPr="0021586D">
        <w:rPr>
          <w:rFonts w:ascii="Times New Roman" w:eastAsia="SimSun" w:hAnsi="Times New Roman" w:cs="Times New Roman"/>
          <w:color w:val="0000FF"/>
          <w:sz w:val="28"/>
          <w:szCs w:val="28"/>
          <w:u w:val="single"/>
          <w:lang w:eastAsia="ru-RU"/>
        </w:rPr>
        <w:t>//</w:t>
      </w:r>
      <w:proofErr w:type="spellStart"/>
      <w:r w:rsidRPr="0021586D">
        <w:rPr>
          <w:rFonts w:ascii="Times New Roman" w:eastAsia="SimSun" w:hAnsi="Times New Roman" w:cs="Times New Roman"/>
          <w:color w:val="0000FF"/>
          <w:sz w:val="28"/>
          <w:szCs w:val="28"/>
          <w:u w:val="single"/>
          <w:lang w:val="en-US" w:eastAsia="ru-RU"/>
        </w:rPr>
        <w:t>mo</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astrobl</w:t>
      </w:r>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ru</w:t>
      </w:r>
      <w:r w:rsidRPr="0021586D">
        <w:rPr>
          <w:rFonts w:ascii="Times New Roman" w:eastAsia="SimSun" w:hAnsi="Times New Roman" w:cs="Times New Roman"/>
          <w:color w:val="0000FF"/>
          <w:sz w:val="28"/>
          <w:szCs w:val="28"/>
          <w:u w:val="single"/>
          <w:lang w:eastAsia="ru-RU"/>
        </w:rPr>
        <w:t>./</w:t>
      </w:r>
      <w:proofErr w:type="spellStart"/>
      <w:proofErr w:type="gramEnd"/>
      <w:r w:rsidRPr="0021586D">
        <w:rPr>
          <w:rFonts w:ascii="Times New Roman" w:eastAsia="SimSun" w:hAnsi="Times New Roman" w:cs="Times New Roman"/>
          <w:color w:val="0000FF"/>
          <w:sz w:val="28"/>
          <w:szCs w:val="28"/>
          <w:u w:val="single"/>
          <w:lang w:val="en-US" w:eastAsia="ru-RU"/>
        </w:rPr>
        <w:t>uspenskijselsovet</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user</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sz w:val="28"/>
          <w:szCs w:val="28"/>
          <w:lang w:eastAsia="ru-RU"/>
        </w:rPr>
        <w:t xml:space="preserve"> государственных информационных системах </w:t>
      </w:r>
      <w:hyperlink r:id="rId7" w:history="1">
        <w:r w:rsidRPr="0021586D">
          <w:rPr>
            <w:rFonts w:ascii="Times New Roman" w:eastAsia="Times New Roman" w:hAnsi="Times New Roman" w:cs="Times New Roman"/>
            <w:color w:val="0000FF"/>
            <w:sz w:val="28"/>
            <w:szCs w:val="28"/>
            <w:u w:val="single"/>
            <w:lang w:val="en-US" w:eastAsia="ru-RU"/>
          </w:rPr>
          <w:t>http</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color w:val="0000FF"/>
            <w:sz w:val="28"/>
            <w:szCs w:val="28"/>
            <w:u w:val="single"/>
            <w:lang w:val="en-US" w:eastAsia="ru-RU"/>
          </w:rPr>
          <w:t>www</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color w:val="0000FF"/>
            <w:sz w:val="28"/>
            <w:szCs w:val="28"/>
            <w:u w:val="single"/>
            <w:lang w:val="en-US" w:eastAsia="ru-RU"/>
          </w:rPr>
          <w:t>gosuslugi</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color w:val="0000FF"/>
            <w:sz w:val="28"/>
            <w:szCs w:val="28"/>
            <w:u w:val="single"/>
            <w:lang w:val="en-US" w:eastAsia="ru-RU"/>
          </w:rPr>
          <w:t>ru</w:t>
        </w:r>
      </w:hyperlink>
      <w:r w:rsidRPr="0021586D">
        <w:rPr>
          <w:rFonts w:ascii="Times New Roman" w:eastAsia="Times New Roman" w:hAnsi="Times New Roman" w:cs="Times New Roman"/>
          <w:sz w:val="28"/>
          <w:szCs w:val="28"/>
          <w:lang w:eastAsia="ru-RU"/>
        </w:rPr>
        <w:t xml:space="preserve">, </w:t>
      </w:r>
      <w:hyperlink r:id="rId8" w:history="1">
        <w:r w:rsidRPr="0021586D">
          <w:rPr>
            <w:rFonts w:ascii="Times New Roman" w:eastAsia="Times New Roman" w:hAnsi="Times New Roman" w:cs="Times New Roman"/>
            <w:color w:val="0000FF"/>
            <w:sz w:val="28"/>
            <w:szCs w:val="28"/>
            <w:u w:val="single"/>
            <w:lang w:val="en-US" w:eastAsia="ru-RU"/>
          </w:rPr>
          <w:t>http</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color w:val="0000FF"/>
            <w:sz w:val="28"/>
            <w:szCs w:val="28"/>
            <w:u w:val="single"/>
            <w:lang w:val="en-US" w:eastAsia="ru-RU"/>
          </w:rPr>
          <w:t>www</w:t>
        </w:r>
        <w:r w:rsidRPr="0021586D">
          <w:rPr>
            <w:rFonts w:ascii="Times New Roman" w:eastAsia="Times New Roman" w:hAnsi="Times New Roman" w:cs="Times New Roman"/>
            <w:color w:val="0000FF"/>
            <w:sz w:val="28"/>
            <w:szCs w:val="28"/>
            <w:u w:val="single"/>
            <w:lang w:eastAsia="ru-RU"/>
          </w:rPr>
          <w:t>.</w:t>
        </w:r>
        <w:r w:rsidRPr="0021586D">
          <w:rPr>
            <w:rFonts w:ascii="Times New Roman" w:eastAsia="Times New Roman" w:hAnsi="Times New Roman" w:cs="Times New Roman"/>
            <w:color w:val="0000FF"/>
            <w:sz w:val="28"/>
            <w:szCs w:val="28"/>
            <w:u w:val="single"/>
            <w:lang w:val="en-US" w:eastAsia="ru-RU"/>
          </w:rPr>
          <w:t>gosuslugi</w:t>
        </w:r>
        <w:r w:rsidRPr="0021586D">
          <w:rPr>
            <w:rFonts w:ascii="Times New Roman" w:eastAsia="Times New Roman" w:hAnsi="Times New Roman" w:cs="Times New Roman"/>
            <w:color w:val="0000FF"/>
            <w:sz w:val="28"/>
            <w:szCs w:val="28"/>
            <w:u w:val="single"/>
            <w:lang w:eastAsia="ru-RU"/>
          </w:rPr>
          <w:t>.astrobl.</w:t>
        </w:r>
        <w:r w:rsidRPr="0021586D">
          <w:rPr>
            <w:rFonts w:ascii="Times New Roman" w:eastAsia="Times New Roman" w:hAnsi="Times New Roman" w:cs="Times New Roman"/>
            <w:color w:val="0000FF"/>
            <w:sz w:val="28"/>
            <w:szCs w:val="28"/>
            <w:u w:val="single"/>
            <w:lang w:val="en-US" w:eastAsia="ru-RU"/>
          </w:rPr>
          <w:t>ru</w:t>
        </w:r>
      </w:hyperlink>
      <w:r w:rsidRPr="0021586D">
        <w:rPr>
          <w:rFonts w:ascii="Times New Roman" w:eastAsia="Times New Roman" w:hAnsi="Times New Roman" w:cs="Times New Roman"/>
          <w:sz w:val="28"/>
          <w:szCs w:val="28"/>
          <w:lang w:eastAsia="ru-RU"/>
        </w:rPr>
        <w:t>.</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3.Обнародовать данное постановление путем вывешивания на доске объявлений.</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4. Постановление Администрации от </w:t>
      </w:r>
      <w:r w:rsidRPr="00874D7E">
        <w:rPr>
          <w:rFonts w:ascii="Times New Roman" w:eastAsia="Times New Roman" w:hAnsi="Times New Roman" w:cs="Times New Roman"/>
          <w:bCs/>
          <w:sz w:val="28"/>
          <w:szCs w:val="28"/>
          <w:lang w:eastAsia="ru-RU"/>
        </w:rPr>
        <w:t>28.12. 2010 г.</w:t>
      </w:r>
      <w:r w:rsidRPr="0021586D">
        <w:rPr>
          <w:rFonts w:ascii="Times New Roman" w:eastAsia="Times New Roman" w:hAnsi="Times New Roman" w:cs="Times New Roman"/>
          <w:bCs/>
          <w:sz w:val="28"/>
          <w:szCs w:val="28"/>
          <w:lang w:eastAsia="ru-RU"/>
        </w:rPr>
        <w:t xml:space="preserve"> </w:t>
      </w:r>
      <w:r w:rsidRPr="00874D7E">
        <w:rPr>
          <w:rFonts w:ascii="Times New Roman" w:eastAsia="Times New Roman" w:hAnsi="Times New Roman" w:cs="Times New Roman"/>
          <w:bCs/>
          <w:sz w:val="28"/>
          <w:szCs w:val="28"/>
          <w:lang w:eastAsia="ru-RU"/>
        </w:rPr>
        <w:t>№ 41</w:t>
      </w:r>
      <w:r w:rsidRPr="0021586D">
        <w:rPr>
          <w:rFonts w:ascii="Times New Roman" w:eastAsia="Times New Roman" w:hAnsi="Times New Roman" w:cs="Times New Roman"/>
          <w:bCs/>
          <w:sz w:val="28"/>
          <w:szCs w:val="28"/>
          <w:lang w:eastAsia="ru-RU"/>
        </w:rPr>
        <w:t xml:space="preserve"> «</w:t>
      </w:r>
      <w:r w:rsidRPr="00874D7E">
        <w:rPr>
          <w:rFonts w:ascii="Times New Roman" w:eastAsia="Times New Roman" w:hAnsi="Times New Roman" w:cs="Times New Roman"/>
          <w:bCs/>
          <w:sz w:val="28"/>
          <w:szCs w:val="28"/>
          <w:lang w:eastAsia="ru-RU"/>
        </w:rPr>
        <w:t xml:space="preserve">Об административном регламенте </w:t>
      </w:r>
      <w:r w:rsidRPr="00874D7E">
        <w:rPr>
          <w:rFonts w:ascii="Times New Roman" w:eastAsia="Times New Roman" w:hAnsi="Times New Roman" w:cs="Times New Roman"/>
          <w:sz w:val="28"/>
          <w:szCs w:val="28"/>
          <w:lang w:eastAsia="ru-RU"/>
        </w:rPr>
        <w:t>администрации муниципального образования «Успенский сельсовет» по предоставлению муниципальной услуги «Предоставление доступа к справочно-поисковому аппарату библиотек, базам данных»</w:t>
      </w:r>
      <w:r w:rsidRPr="0021586D">
        <w:rPr>
          <w:rFonts w:ascii="Times New Roman" w:eastAsia="Times New Roman" w:hAnsi="Times New Roman" w:cs="Times New Roman"/>
          <w:sz w:val="28"/>
          <w:szCs w:val="28"/>
          <w:lang w:eastAsia="ru-RU"/>
        </w:rPr>
        <w:t xml:space="preserve">, </w:t>
      </w:r>
      <w:r w:rsidRPr="00874D7E">
        <w:rPr>
          <w:rFonts w:ascii="Times New Roman" w:eastAsia="Times New Roman" w:hAnsi="Times New Roman" w:cs="Times New Roman"/>
          <w:sz w:val="28"/>
          <w:szCs w:val="28"/>
          <w:lang w:eastAsia="ru-RU"/>
        </w:rPr>
        <w:t>постановление от 29.07.2015 г. № 52 «О внесении изменений в постановление от 28.12.2010 № 41 «</w:t>
      </w:r>
      <w:r w:rsidRPr="00874D7E">
        <w:rPr>
          <w:rFonts w:ascii="Times New Roman" w:eastAsia="Times New Roman" w:hAnsi="Times New Roman" w:cs="Times New Roman"/>
          <w:bCs/>
          <w:sz w:val="28"/>
          <w:szCs w:val="28"/>
          <w:lang w:eastAsia="ru-RU"/>
        </w:rPr>
        <w:t>Об административном регламенте администрации муниципального образования «Успенский сельсовет» по предоставлению муниципальной услуги «Предоставление доступа к справочно-поисковому аппарату библиотек, базам данных</w:t>
      </w:r>
      <w:r w:rsidRPr="00874D7E">
        <w:rPr>
          <w:rFonts w:ascii="Times New Roman" w:eastAsia="Times New Roman" w:hAnsi="Times New Roman" w:cs="Times New Roman"/>
          <w:sz w:val="28"/>
          <w:szCs w:val="28"/>
          <w:lang w:eastAsia="ru-RU"/>
        </w:rPr>
        <w:t xml:space="preserve">» считать </w:t>
      </w:r>
      <w:r w:rsidRPr="0021586D">
        <w:rPr>
          <w:rFonts w:ascii="Times New Roman" w:eastAsia="Times New Roman" w:hAnsi="Times New Roman" w:cs="Times New Roman"/>
          <w:sz w:val="28"/>
          <w:szCs w:val="28"/>
          <w:lang w:eastAsia="ru-RU"/>
        </w:rPr>
        <w:t>утратившим</w:t>
      </w:r>
      <w:r w:rsidRPr="00874D7E">
        <w:rPr>
          <w:rFonts w:ascii="Times New Roman" w:eastAsia="Times New Roman" w:hAnsi="Times New Roman" w:cs="Times New Roman"/>
          <w:sz w:val="28"/>
          <w:szCs w:val="28"/>
          <w:lang w:eastAsia="ru-RU"/>
        </w:rPr>
        <w:t>и</w:t>
      </w:r>
      <w:r w:rsidRPr="0021586D">
        <w:rPr>
          <w:rFonts w:ascii="Times New Roman" w:eastAsia="Times New Roman" w:hAnsi="Times New Roman" w:cs="Times New Roman"/>
          <w:sz w:val="28"/>
          <w:szCs w:val="28"/>
          <w:lang w:eastAsia="ru-RU"/>
        </w:rPr>
        <w:t xml:space="preserve"> силу.</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5.Постановление вступает в силу со дня его обнародования. </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6.Направить в установленный законом срок копию настоящего постановления в государственное 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091423" w:rsidRDefault="00091423" w:rsidP="0021586D">
      <w:pPr>
        <w:suppressAutoHyphens/>
        <w:spacing w:after="200" w:line="276" w:lineRule="auto"/>
        <w:rPr>
          <w:rFonts w:ascii="Times New Roman" w:eastAsia="Times New Roman" w:hAnsi="Times New Roman" w:cs="Times New Roman"/>
          <w:sz w:val="28"/>
          <w:szCs w:val="28"/>
          <w:lang w:eastAsia="ru-RU"/>
        </w:rPr>
      </w:pPr>
    </w:p>
    <w:p w:rsidR="0021586D" w:rsidRPr="0021586D" w:rsidRDefault="0021586D" w:rsidP="0021586D">
      <w:pPr>
        <w:suppressAutoHyphens/>
        <w:spacing w:after="200" w:line="276" w:lineRule="auto"/>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Глава муниципального образования                             О.В. Мершиёва.</w:t>
      </w:r>
    </w:p>
    <w:p w:rsidR="0021586D" w:rsidRPr="0021586D" w:rsidRDefault="0021586D" w:rsidP="0021586D">
      <w:pPr>
        <w:tabs>
          <w:tab w:val="left" w:pos="-1980"/>
        </w:tabs>
        <w:spacing w:after="0" w:line="240" w:lineRule="auto"/>
        <w:ind w:left="552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УТВЕРЖДЕН</w:t>
      </w:r>
    </w:p>
    <w:p w:rsidR="0021586D" w:rsidRDefault="0021586D" w:rsidP="0021586D">
      <w:pPr>
        <w:tabs>
          <w:tab w:val="left" w:pos="-1980"/>
        </w:tabs>
        <w:spacing w:after="0" w:line="240" w:lineRule="auto"/>
        <w:ind w:left="5529"/>
        <w:rPr>
          <w:rFonts w:ascii="Times New Roman" w:eastAsia="Times New Roman" w:hAnsi="Times New Roman" w:cs="Times New Roman"/>
          <w:sz w:val="28"/>
          <w:szCs w:val="28"/>
          <w:lang w:eastAsia="ru-RU"/>
        </w:rPr>
      </w:pPr>
      <w:r w:rsidRPr="0021586D">
        <w:rPr>
          <w:rFonts w:ascii="Times New Roman" w:eastAsia="Arial Unicode MS" w:hAnsi="Times New Roman" w:cs="Times New Roman"/>
          <w:sz w:val="28"/>
          <w:szCs w:val="28"/>
          <w:lang w:eastAsia="zh-CN"/>
        </w:rPr>
        <w:t>постановлением</w:t>
      </w:r>
      <w:r w:rsidRPr="0021586D">
        <w:rPr>
          <w:rFonts w:ascii="Times New Roman" w:eastAsia="Times New Roman" w:hAnsi="Times New Roman" w:cs="Times New Roman"/>
          <w:sz w:val="28"/>
          <w:szCs w:val="28"/>
          <w:lang w:eastAsia="ru-RU"/>
        </w:rPr>
        <w:t xml:space="preserve"> администрации </w:t>
      </w:r>
    </w:p>
    <w:p w:rsidR="00357399" w:rsidRPr="0021586D" w:rsidRDefault="00357399" w:rsidP="0021586D">
      <w:pPr>
        <w:tabs>
          <w:tab w:val="left" w:pos="-1980"/>
        </w:tabs>
        <w:spacing w:after="0" w:line="240" w:lineRule="auto"/>
        <w:ind w:left="552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 «Успенский сельсовет»</w:t>
      </w:r>
    </w:p>
    <w:p w:rsidR="0021586D" w:rsidRDefault="0021586D" w:rsidP="0021586D">
      <w:pPr>
        <w:tabs>
          <w:tab w:val="left" w:pos="540"/>
          <w:tab w:val="left" w:pos="1080"/>
          <w:tab w:val="left" w:pos="1843"/>
        </w:tabs>
        <w:spacing w:after="0" w:line="240" w:lineRule="auto"/>
        <w:ind w:firstLine="708"/>
        <w:jc w:val="both"/>
        <w:rPr>
          <w:rFonts w:ascii="Times New Roman" w:eastAsia="Times New Roman" w:hAnsi="Times New Roman" w:cs="Times New Roman"/>
          <w:sz w:val="28"/>
          <w:szCs w:val="28"/>
          <w:lang w:eastAsia="ru-RU"/>
        </w:rPr>
      </w:pPr>
    </w:p>
    <w:p w:rsidR="00823675" w:rsidRPr="0021586D" w:rsidRDefault="00823675" w:rsidP="0021586D">
      <w:pPr>
        <w:tabs>
          <w:tab w:val="left" w:pos="540"/>
          <w:tab w:val="left" w:pos="1080"/>
          <w:tab w:val="left" w:pos="1843"/>
        </w:tabs>
        <w:spacing w:after="0" w:line="240" w:lineRule="auto"/>
        <w:ind w:firstLine="708"/>
        <w:jc w:val="both"/>
        <w:rPr>
          <w:rFonts w:ascii="Times New Roman" w:eastAsia="Times New Roman" w:hAnsi="Times New Roman" w:cs="Times New Roman"/>
          <w:sz w:val="28"/>
          <w:szCs w:val="28"/>
          <w:lang w:eastAsia="ru-RU"/>
        </w:rPr>
      </w:pPr>
    </w:p>
    <w:p w:rsidR="0021586D" w:rsidRPr="0021586D" w:rsidRDefault="0021586D" w:rsidP="0021586D">
      <w:pPr>
        <w:tabs>
          <w:tab w:val="left" w:pos="540"/>
          <w:tab w:val="left" w:pos="1080"/>
          <w:tab w:val="left" w:pos="1843"/>
        </w:tabs>
        <w:spacing w:after="0" w:line="240" w:lineRule="auto"/>
        <w:ind w:firstLine="708"/>
        <w:jc w:val="center"/>
        <w:outlineLvl w:val="0"/>
        <w:rPr>
          <w:rFonts w:ascii="Times New Roman" w:eastAsia="SimSun" w:hAnsi="Times New Roman" w:cs="Times New Roman"/>
          <w:bCs/>
          <w:kern w:val="28"/>
          <w:sz w:val="28"/>
          <w:szCs w:val="28"/>
          <w:lang w:eastAsia="ru-RU"/>
        </w:rPr>
      </w:pPr>
      <w:r w:rsidRPr="0021586D">
        <w:rPr>
          <w:rFonts w:ascii="Times New Roman" w:eastAsia="SimSun" w:hAnsi="Times New Roman" w:cs="Times New Roman"/>
          <w:bCs/>
          <w:kern w:val="28"/>
          <w:sz w:val="28"/>
          <w:szCs w:val="28"/>
          <w:lang w:eastAsia="ru-RU"/>
        </w:rPr>
        <w:t>Административный регламент</w:t>
      </w:r>
    </w:p>
    <w:p w:rsidR="0021586D" w:rsidRPr="0021586D" w:rsidRDefault="0021586D" w:rsidP="0021586D">
      <w:pPr>
        <w:spacing w:after="0" w:line="240" w:lineRule="auto"/>
        <w:ind w:firstLine="708"/>
        <w:jc w:val="center"/>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администрации муниципального образования «Успенский сельсовет» по предоставлению муниципальной услуги «Предоставление доступа к справочно-поисковому аппарату библиотек, базам данных»</w:t>
      </w:r>
    </w:p>
    <w:p w:rsidR="0021586D" w:rsidRPr="0021586D" w:rsidRDefault="0021586D" w:rsidP="0021586D">
      <w:pPr>
        <w:tabs>
          <w:tab w:val="left" w:pos="1080"/>
        </w:tabs>
        <w:spacing w:after="0" w:line="240" w:lineRule="auto"/>
        <w:ind w:firstLine="708"/>
        <w:jc w:val="both"/>
        <w:rPr>
          <w:rFonts w:ascii="Times New Roman" w:eastAsia="Times New Roman" w:hAnsi="Times New Roman" w:cs="Times New Roman"/>
          <w:sz w:val="28"/>
          <w:szCs w:val="28"/>
          <w:lang w:eastAsia="ru-RU"/>
        </w:rPr>
      </w:pPr>
    </w:p>
    <w:p w:rsidR="0021586D" w:rsidRPr="0021586D" w:rsidRDefault="0021586D" w:rsidP="0021586D">
      <w:pPr>
        <w:tabs>
          <w:tab w:val="left" w:pos="1080"/>
        </w:tabs>
        <w:suppressAutoHyphens/>
        <w:spacing w:after="0" w:line="240" w:lineRule="auto"/>
        <w:ind w:firstLine="708"/>
        <w:jc w:val="center"/>
        <w:rPr>
          <w:rFonts w:ascii="Times New Roman" w:eastAsia="Times New Roman" w:hAnsi="Times New Roman" w:cs="Times New Roman"/>
          <w:kern w:val="1"/>
          <w:sz w:val="28"/>
          <w:szCs w:val="28"/>
          <w:lang w:eastAsia="ar-SA"/>
        </w:rPr>
      </w:pPr>
      <w:bookmarkStart w:id="0" w:name="_Toc188073299"/>
      <w:r w:rsidRPr="0021586D">
        <w:rPr>
          <w:rFonts w:ascii="Times New Roman" w:eastAsia="Times New Roman" w:hAnsi="Times New Roman" w:cs="Times New Roman"/>
          <w:kern w:val="1"/>
          <w:sz w:val="28"/>
          <w:szCs w:val="28"/>
          <w:lang w:eastAsia="ar-SA"/>
        </w:rPr>
        <w:t>1. Общие положения</w:t>
      </w:r>
      <w:bookmarkEnd w:id="0"/>
    </w:p>
    <w:p w:rsidR="0021586D" w:rsidRPr="0021586D" w:rsidRDefault="0021586D" w:rsidP="0021586D">
      <w:pPr>
        <w:tabs>
          <w:tab w:val="left" w:pos="1080"/>
        </w:tabs>
        <w:suppressAutoHyphens/>
        <w:spacing w:after="0" w:line="240" w:lineRule="auto"/>
        <w:ind w:firstLine="708"/>
        <w:rPr>
          <w:rFonts w:ascii="Times New Roman" w:eastAsia="Times New Roman" w:hAnsi="Times New Roman" w:cs="Times New Roman"/>
          <w:kern w:val="1"/>
          <w:sz w:val="28"/>
          <w:szCs w:val="28"/>
          <w:lang w:eastAsia="ar-SA"/>
        </w:rPr>
      </w:pPr>
    </w:p>
    <w:p w:rsidR="0021586D" w:rsidRPr="0021586D" w:rsidRDefault="0021586D" w:rsidP="0021586D">
      <w:pPr>
        <w:tabs>
          <w:tab w:val="left" w:pos="4680"/>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1.1. Административный регламент администрации муниципального образования «Успенский сельсовет» по предоставлению муниципальной услуги «Предоставление доступа к справочно-поисковому аппарату библиотек, базам данных» (далее – муниципальная услуга) устанавливает сроки и последовательность действий по предоставлению муниципальной услуги в соответствии с законодательством Российской Федерации.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1.2. Административный регламент администрации муниципального образования «Успенский сельсовет» (далее – администрация) по предоставлению муниципальной услуги (далее – регламент) размещен на официальном сайте </w:t>
      </w:r>
      <w:r w:rsidRPr="0021586D">
        <w:rPr>
          <w:rFonts w:ascii="Times New Roman" w:eastAsia="Times New Roman" w:hAnsi="Times New Roman" w:cs="Times New Roman"/>
          <w:bCs/>
          <w:spacing w:val="9"/>
          <w:sz w:val="28"/>
          <w:szCs w:val="28"/>
          <w:lang w:eastAsia="ru-RU"/>
        </w:rPr>
        <w:t>муниципального образования «</w:t>
      </w:r>
      <w:r w:rsidRPr="0021586D">
        <w:rPr>
          <w:rFonts w:ascii="Times New Roman" w:eastAsia="Times New Roman" w:hAnsi="Times New Roman" w:cs="Times New Roman"/>
          <w:sz w:val="28"/>
          <w:szCs w:val="28"/>
          <w:lang w:eastAsia="ru-RU"/>
        </w:rPr>
        <w:t xml:space="preserve">Успенский </w:t>
      </w:r>
      <w:r w:rsidRPr="0021586D">
        <w:rPr>
          <w:rFonts w:ascii="Times New Roman" w:eastAsia="Times New Roman" w:hAnsi="Times New Roman" w:cs="Times New Roman"/>
          <w:bCs/>
          <w:spacing w:val="9"/>
          <w:sz w:val="28"/>
          <w:szCs w:val="28"/>
          <w:lang w:eastAsia="ru-RU"/>
        </w:rPr>
        <w:t xml:space="preserve">сельсовет» </w:t>
      </w:r>
      <w:r w:rsidRPr="0021586D">
        <w:rPr>
          <w:rFonts w:ascii="Times New Roman" w:eastAsia="SimSun" w:hAnsi="Times New Roman" w:cs="Times New Roman"/>
          <w:color w:val="0000FF"/>
          <w:sz w:val="28"/>
          <w:szCs w:val="28"/>
          <w:u w:val="single"/>
          <w:lang w:val="en-US" w:eastAsia="ru-RU"/>
        </w:rPr>
        <w:t>http</w:t>
      </w:r>
      <w:r w:rsidRPr="0021586D">
        <w:rPr>
          <w:rFonts w:ascii="Times New Roman" w:eastAsia="SimSun" w:hAnsi="Times New Roman" w:cs="Times New Roman"/>
          <w:color w:val="0000FF"/>
          <w:sz w:val="28"/>
          <w:szCs w:val="28"/>
          <w:u w:val="single"/>
          <w:lang w:eastAsia="ru-RU"/>
        </w:rPr>
        <w:t>//</w:t>
      </w:r>
      <w:proofErr w:type="spellStart"/>
      <w:r w:rsidRPr="0021586D">
        <w:rPr>
          <w:rFonts w:ascii="Times New Roman" w:eastAsia="SimSun" w:hAnsi="Times New Roman" w:cs="Times New Roman"/>
          <w:color w:val="0000FF"/>
          <w:sz w:val="28"/>
          <w:szCs w:val="28"/>
          <w:u w:val="single"/>
          <w:lang w:val="en-US" w:eastAsia="ru-RU"/>
        </w:rPr>
        <w:t>mo</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astrobl</w:t>
      </w:r>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ru</w:t>
      </w:r>
      <w:r w:rsidRPr="0021586D">
        <w:rPr>
          <w:rFonts w:ascii="Times New Roman" w:eastAsia="SimSun" w:hAnsi="Times New Roman" w:cs="Times New Roman"/>
          <w:color w:val="0000FF"/>
          <w:sz w:val="28"/>
          <w:szCs w:val="28"/>
          <w:u w:val="single"/>
          <w:lang w:eastAsia="ru-RU"/>
        </w:rPr>
        <w:t>./</w:t>
      </w:r>
      <w:proofErr w:type="spellStart"/>
      <w:r w:rsidRPr="0021586D">
        <w:rPr>
          <w:rFonts w:ascii="Times New Roman" w:eastAsia="SimSun" w:hAnsi="Times New Roman" w:cs="Times New Roman"/>
          <w:color w:val="0000FF"/>
          <w:sz w:val="28"/>
          <w:szCs w:val="28"/>
          <w:u w:val="single"/>
          <w:lang w:val="en-US" w:eastAsia="ru-RU"/>
        </w:rPr>
        <w:t>uspenskijselsovet</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user</w:t>
      </w:r>
      <w:r w:rsidRPr="0021586D">
        <w:rPr>
          <w:rFonts w:ascii="Times New Roman" w:eastAsia="Times New Roman" w:hAnsi="Times New Roman" w:cs="Times New Roman"/>
          <w:sz w:val="28"/>
          <w:szCs w:val="28"/>
          <w:lang w:eastAsia="ru-RU"/>
        </w:rPr>
        <w:t xml:space="preserve"> (далее – официальный сайт), в государственных информационных системах </w:t>
      </w:r>
      <w:hyperlink r:id="rId9" w:history="1">
        <w:r w:rsidRPr="00874D7E">
          <w:rPr>
            <w:rFonts w:ascii="Times New Roman" w:eastAsiaTheme="minorEastAsia" w:hAnsi="Times New Roman" w:cs="Times New Roman"/>
            <w:color w:val="0000FF"/>
            <w:sz w:val="28"/>
            <w:szCs w:val="28"/>
            <w:u w:val="single"/>
            <w:lang w:val="en-US" w:eastAsia="ru-RU"/>
          </w:rPr>
          <w:t>http</w:t>
        </w:r>
        <w:r w:rsidRPr="00874D7E">
          <w:rPr>
            <w:rFonts w:ascii="Times New Roman" w:eastAsiaTheme="minorEastAsia" w:hAnsi="Times New Roman" w:cs="Times New Roman"/>
            <w:color w:val="0000FF"/>
            <w:sz w:val="28"/>
            <w:szCs w:val="28"/>
            <w:u w:val="single"/>
            <w:lang w:eastAsia="ru-RU"/>
          </w:rPr>
          <w:t>://</w:t>
        </w:r>
        <w:r w:rsidRPr="00874D7E">
          <w:rPr>
            <w:rFonts w:ascii="Times New Roman" w:eastAsiaTheme="minorEastAsia" w:hAnsi="Times New Roman" w:cs="Times New Roman"/>
            <w:color w:val="0000FF"/>
            <w:sz w:val="28"/>
            <w:szCs w:val="28"/>
            <w:u w:val="single"/>
            <w:lang w:val="en-US" w:eastAsia="ru-RU"/>
          </w:rPr>
          <w:t>www</w:t>
        </w:r>
        <w:r w:rsidRPr="00874D7E">
          <w:rPr>
            <w:rFonts w:ascii="Times New Roman" w:eastAsiaTheme="minorEastAsia" w:hAnsi="Times New Roman" w:cs="Times New Roman"/>
            <w:color w:val="0000FF"/>
            <w:sz w:val="28"/>
            <w:szCs w:val="28"/>
            <w:u w:val="single"/>
            <w:lang w:eastAsia="ru-RU"/>
          </w:rPr>
          <w:t>.</w:t>
        </w:r>
        <w:r w:rsidRPr="00874D7E">
          <w:rPr>
            <w:rFonts w:ascii="Times New Roman" w:eastAsiaTheme="minorEastAsia" w:hAnsi="Times New Roman" w:cs="Times New Roman"/>
            <w:color w:val="0000FF"/>
            <w:sz w:val="28"/>
            <w:szCs w:val="28"/>
            <w:u w:val="single"/>
            <w:lang w:val="en-US" w:eastAsia="ru-RU"/>
          </w:rPr>
          <w:t>gosuslugi</w:t>
        </w:r>
        <w:r w:rsidRPr="00874D7E">
          <w:rPr>
            <w:rFonts w:ascii="Times New Roman" w:eastAsiaTheme="minorEastAsia" w:hAnsi="Times New Roman" w:cs="Times New Roman"/>
            <w:color w:val="0000FF"/>
            <w:sz w:val="28"/>
            <w:szCs w:val="28"/>
            <w:u w:val="single"/>
            <w:lang w:eastAsia="ru-RU"/>
          </w:rPr>
          <w:t>.</w:t>
        </w:r>
        <w:r w:rsidRPr="00874D7E">
          <w:rPr>
            <w:rFonts w:ascii="Times New Roman" w:eastAsiaTheme="minorEastAsia" w:hAnsi="Times New Roman" w:cs="Times New Roman"/>
            <w:color w:val="0000FF"/>
            <w:sz w:val="28"/>
            <w:szCs w:val="28"/>
            <w:u w:val="single"/>
            <w:lang w:val="en-US" w:eastAsia="ru-RU"/>
          </w:rPr>
          <w:t>ru</w:t>
        </w:r>
      </w:hyperlink>
      <w:r w:rsidRPr="0021586D">
        <w:rPr>
          <w:rFonts w:ascii="Times New Roman" w:eastAsiaTheme="minorEastAsia" w:hAnsi="Times New Roman" w:cs="Times New Roman"/>
          <w:color w:val="000000" w:themeColor="text1"/>
          <w:sz w:val="28"/>
          <w:szCs w:val="28"/>
          <w:lang w:eastAsia="ru-RU"/>
        </w:rPr>
        <w:t xml:space="preserve">, </w:t>
      </w:r>
      <w:hyperlink r:id="rId10" w:history="1">
        <w:r w:rsidRPr="00874D7E">
          <w:rPr>
            <w:rFonts w:ascii="Times New Roman" w:eastAsiaTheme="minorEastAsia" w:hAnsi="Times New Roman" w:cs="Times New Roman"/>
            <w:color w:val="0000FF"/>
            <w:sz w:val="28"/>
            <w:szCs w:val="28"/>
            <w:u w:val="single"/>
            <w:lang w:val="en-US" w:eastAsia="ru-RU"/>
          </w:rPr>
          <w:t>http</w:t>
        </w:r>
        <w:r w:rsidRPr="00874D7E">
          <w:rPr>
            <w:rFonts w:ascii="Times New Roman" w:eastAsiaTheme="minorEastAsia" w:hAnsi="Times New Roman" w:cs="Times New Roman"/>
            <w:color w:val="0000FF"/>
            <w:sz w:val="28"/>
            <w:szCs w:val="28"/>
            <w:u w:val="single"/>
            <w:lang w:eastAsia="ru-RU"/>
          </w:rPr>
          <w:t>://</w:t>
        </w:r>
        <w:r w:rsidRPr="00874D7E">
          <w:rPr>
            <w:rFonts w:ascii="Times New Roman" w:eastAsiaTheme="minorEastAsia" w:hAnsi="Times New Roman" w:cs="Times New Roman"/>
            <w:color w:val="0000FF"/>
            <w:sz w:val="28"/>
            <w:szCs w:val="28"/>
            <w:u w:val="single"/>
            <w:lang w:val="en-US" w:eastAsia="ru-RU"/>
          </w:rPr>
          <w:t>www</w:t>
        </w:r>
        <w:r w:rsidRPr="00874D7E">
          <w:rPr>
            <w:rFonts w:ascii="Times New Roman" w:eastAsiaTheme="minorEastAsia" w:hAnsi="Times New Roman" w:cs="Times New Roman"/>
            <w:color w:val="0000FF"/>
            <w:sz w:val="28"/>
            <w:szCs w:val="28"/>
            <w:u w:val="single"/>
            <w:lang w:eastAsia="ru-RU"/>
          </w:rPr>
          <w:t>.</w:t>
        </w:r>
        <w:r w:rsidRPr="00874D7E">
          <w:rPr>
            <w:rFonts w:ascii="Times New Roman" w:eastAsiaTheme="minorEastAsia" w:hAnsi="Times New Roman" w:cs="Times New Roman"/>
            <w:color w:val="0000FF"/>
            <w:sz w:val="28"/>
            <w:szCs w:val="28"/>
            <w:u w:val="single"/>
            <w:lang w:val="en-US" w:eastAsia="ru-RU"/>
          </w:rPr>
          <w:t>gosuslugi</w:t>
        </w:r>
        <w:r w:rsidRPr="00874D7E">
          <w:rPr>
            <w:rFonts w:ascii="Times New Roman" w:eastAsiaTheme="minorEastAsia" w:hAnsi="Times New Roman" w:cs="Times New Roman"/>
            <w:color w:val="0000FF"/>
            <w:sz w:val="28"/>
            <w:szCs w:val="28"/>
            <w:u w:val="single"/>
            <w:lang w:eastAsia="ru-RU"/>
          </w:rPr>
          <w:t>.astrobl.</w:t>
        </w:r>
        <w:r w:rsidRPr="00874D7E">
          <w:rPr>
            <w:rFonts w:ascii="Times New Roman" w:eastAsiaTheme="minorEastAsia" w:hAnsi="Times New Roman" w:cs="Times New Roman"/>
            <w:color w:val="0000FF"/>
            <w:sz w:val="28"/>
            <w:szCs w:val="28"/>
            <w:u w:val="single"/>
            <w:lang w:val="en-US" w:eastAsia="ru-RU"/>
          </w:rPr>
          <w:t>ru</w:t>
        </w:r>
      </w:hyperlink>
      <w:r w:rsidRPr="0021586D">
        <w:rPr>
          <w:rFonts w:ascii="Times New Roman" w:eastAsia="Times New Roman" w:hAnsi="Times New Roman" w:cs="Times New Roman"/>
          <w:sz w:val="28"/>
          <w:szCs w:val="28"/>
          <w:lang w:eastAsia="ru-RU"/>
        </w:rPr>
        <w:t xml:space="preserve"> (далее – региональный, федеральный портал).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1.3. Предоставление муниципальной услуги осуществляется в соответствии с настоящим регламентом физическим и юридическим лицам (за исключением государственных органов и их территориальных органов, органов местного самоуправления) либо их уполномоченным представителям, обратившимся с запросом о предоставлении муниципальной услуги, выраженной в устной, письменной или электронной форме (далее – заявители).</w:t>
      </w:r>
    </w:p>
    <w:p w:rsidR="0021586D" w:rsidRPr="0021586D" w:rsidRDefault="0021586D" w:rsidP="0021586D">
      <w:pPr>
        <w:spacing w:after="0" w:line="240" w:lineRule="auto"/>
        <w:ind w:firstLine="708"/>
        <w:jc w:val="both"/>
        <w:rPr>
          <w:rFonts w:ascii="Times New Roman" w:eastAsia="font213" w:hAnsi="Times New Roman" w:cs="Times New Roman"/>
          <w:sz w:val="28"/>
          <w:szCs w:val="28"/>
          <w:lang w:eastAsia="ar-SA"/>
        </w:rPr>
      </w:pPr>
    </w:p>
    <w:p w:rsidR="0021586D" w:rsidRPr="0021586D" w:rsidRDefault="0021586D" w:rsidP="0021586D">
      <w:pPr>
        <w:spacing w:after="0" w:line="240" w:lineRule="auto"/>
        <w:ind w:firstLine="708"/>
        <w:jc w:val="center"/>
        <w:rPr>
          <w:rFonts w:ascii="Times New Roman" w:eastAsia="font213" w:hAnsi="Times New Roman" w:cs="Times New Roman"/>
          <w:sz w:val="28"/>
          <w:szCs w:val="28"/>
          <w:lang w:eastAsia="ar-SA"/>
        </w:rPr>
      </w:pPr>
      <w:r w:rsidRPr="0021586D">
        <w:rPr>
          <w:rFonts w:ascii="Times New Roman" w:eastAsia="Times New Roman" w:hAnsi="Times New Roman" w:cs="Times New Roman"/>
          <w:sz w:val="28"/>
          <w:szCs w:val="28"/>
          <w:lang w:eastAsia="ru-RU"/>
        </w:rPr>
        <w:t>2. Стандарт предоставления муниципальной услуги</w:t>
      </w:r>
    </w:p>
    <w:p w:rsidR="0021586D" w:rsidRPr="0021586D" w:rsidRDefault="0021586D" w:rsidP="0021586D">
      <w:pPr>
        <w:tabs>
          <w:tab w:val="num" w:pos="0"/>
          <w:tab w:val="left" w:pos="1080"/>
        </w:tabs>
        <w:suppressAutoHyphens/>
        <w:spacing w:after="0" w:line="240" w:lineRule="auto"/>
        <w:ind w:firstLine="708"/>
        <w:rPr>
          <w:rFonts w:ascii="Times New Roman" w:eastAsia="Times New Roman" w:hAnsi="Times New Roman" w:cs="Times New Roman"/>
          <w:kern w:val="1"/>
          <w:sz w:val="28"/>
          <w:szCs w:val="28"/>
          <w:lang w:eastAsia="ar-SA"/>
        </w:rPr>
      </w:pPr>
    </w:p>
    <w:p w:rsidR="0021586D" w:rsidRPr="0021586D" w:rsidRDefault="0021586D" w:rsidP="0021586D">
      <w:pPr>
        <w:tabs>
          <w:tab w:val="num" w:pos="0"/>
          <w:tab w:val="left" w:pos="1080"/>
        </w:tabs>
        <w:suppressAutoHyphens/>
        <w:spacing w:after="0" w:line="240" w:lineRule="auto"/>
        <w:ind w:firstLine="708"/>
        <w:rPr>
          <w:rFonts w:ascii="Times New Roman" w:eastAsia="Times New Roman" w:hAnsi="Times New Roman" w:cs="Times New Roman"/>
          <w:kern w:val="1"/>
          <w:sz w:val="28"/>
          <w:szCs w:val="28"/>
          <w:lang w:eastAsia="ar-SA"/>
        </w:rPr>
      </w:pPr>
      <w:r w:rsidRPr="0021586D">
        <w:rPr>
          <w:rFonts w:ascii="Times New Roman" w:eastAsia="Times New Roman" w:hAnsi="Times New Roman" w:cs="Times New Roman"/>
          <w:kern w:val="1"/>
          <w:sz w:val="28"/>
          <w:szCs w:val="28"/>
          <w:lang w:eastAsia="ar-SA"/>
        </w:rPr>
        <w:t>2.1. Наименование муниципальной услуги – «Предоставление доступа к справочно-поисковому аппарату библиотек, базам данных».</w:t>
      </w:r>
    </w:p>
    <w:p w:rsidR="0021586D" w:rsidRPr="0021586D" w:rsidRDefault="0021586D" w:rsidP="0021586D">
      <w:pPr>
        <w:tabs>
          <w:tab w:val="num" w:pos="0"/>
          <w:tab w:val="left" w:pos="1080"/>
          <w:tab w:val="left" w:pos="1701"/>
          <w:tab w:val="left" w:pos="6720"/>
        </w:tabs>
        <w:suppressAutoHyphens/>
        <w:spacing w:after="0" w:line="240" w:lineRule="auto"/>
        <w:ind w:firstLine="702"/>
        <w:rPr>
          <w:rFonts w:ascii="Times New Roman" w:eastAsia="Times New Roman" w:hAnsi="Times New Roman" w:cs="Times New Roman"/>
          <w:bCs/>
          <w:kern w:val="1"/>
          <w:sz w:val="28"/>
          <w:szCs w:val="28"/>
          <w:lang w:eastAsia="ar-SA"/>
        </w:rPr>
      </w:pPr>
      <w:r w:rsidRPr="0021586D">
        <w:rPr>
          <w:rFonts w:ascii="Times New Roman" w:eastAsia="Times New Roman" w:hAnsi="Times New Roman" w:cs="Times New Roman"/>
          <w:kern w:val="1"/>
          <w:sz w:val="28"/>
          <w:szCs w:val="28"/>
          <w:lang w:eastAsia="ar-SA"/>
        </w:rPr>
        <w:t>2.2. Предоставление муниципальной</w:t>
      </w:r>
      <w:r w:rsidRPr="0021586D">
        <w:rPr>
          <w:rFonts w:ascii="Times New Roman" w:eastAsia="Times New Roman" w:hAnsi="Times New Roman" w:cs="Times New Roman"/>
          <w:bCs/>
          <w:kern w:val="1"/>
          <w:sz w:val="28"/>
          <w:szCs w:val="28"/>
          <w:lang w:eastAsia="ar-SA"/>
        </w:rPr>
        <w:t xml:space="preserve"> услуги осуществляется должностными лицами администрации и </w:t>
      </w:r>
      <w:r w:rsidRPr="0021586D">
        <w:rPr>
          <w:rFonts w:ascii="Times New Roman" w:eastAsia="Times New Roman" w:hAnsi="Times New Roman" w:cs="Times New Roman"/>
          <w:kern w:val="1"/>
          <w:sz w:val="28"/>
          <w:szCs w:val="28"/>
          <w:lang w:eastAsia="ar-SA"/>
        </w:rPr>
        <w:t xml:space="preserve">библиотек муниципального образования «Успенский сельсовет» </w:t>
      </w:r>
      <w:r w:rsidRPr="0021586D">
        <w:rPr>
          <w:rFonts w:ascii="Times New Roman" w:eastAsia="Times New Roman" w:hAnsi="Times New Roman" w:cs="Times New Roman"/>
          <w:bCs/>
          <w:kern w:val="1"/>
          <w:sz w:val="28"/>
          <w:szCs w:val="28"/>
          <w:lang w:eastAsia="ar-SA"/>
        </w:rPr>
        <w:t xml:space="preserve">(далее – </w:t>
      </w:r>
      <w:r w:rsidRPr="0021586D">
        <w:rPr>
          <w:rFonts w:ascii="Times New Roman" w:eastAsia="Times New Roman" w:hAnsi="Times New Roman" w:cs="Times New Roman"/>
          <w:kern w:val="1"/>
          <w:sz w:val="28"/>
          <w:szCs w:val="28"/>
          <w:lang w:eastAsia="ar-SA"/>
        </w:rPr>
        <w:t>библиотеки</w:t>
      </w:r>
      <w:r w:rsidRPr="0021586D">
        <w:rPr>
          <w:rFonts w:ascii="Times New Roman" w:eastAsia="Times New Roman" w:hAnsi="Times New Roman" w:cs="Times New Roman"/>
          <w:bCs/>
          <w:kern w:val="1"/>
          <w:sz w:val="28"/>
          <w:szCs w:val="28"/>
          <w:lang w:eastAsia="ar-SA"/>
        </w:rPr>
        <w:t xml:space="preserve">), ответственными за </w:t>
      </w:r>
      <w:r w:rsidRPr="0021586D">
        <w:rPr>
          <w:rFonts w:ascii="Times New Roman" w:eastAsia="Times New Roman" w:hAnsi="Times New Roman" w:cs="Times New Roman"/>
          <w:kern w:val="1"/>
          <w:sz w:val="28"/>
          <w:szCs w:val="28"/>
          <w:lang w:eastAsia="ar-SA"/>
        </w:rPr>
        <w:t>предоставление муниципальной услуги</w:t>
      </w:r>
      <w:r w:rsidRPr="0021586D">
        <w:rPr>
          <w:rFonts w:ascii="Times New Roman" w:eastAsia="Times New Roman" w:hAnsi="Times New Roman" w:cs="Times New Roman"/>
          <w:bCs/>
          <w:kern w:val="1"/>
          <w:sz w:val="28"/>
          <w:szCs w:val="28"/>
          <w:lang w:eastAsia="ar-SA"/>
        </w:rPr>
        <w:t xml:space="preserve">: </w:t>
      </w:r>
    </w:p>
    <w:p w:rsidR="0021586D" w:rsidRPr="0021586D" w:rsidRDefault="0021586D" w:rsidP="0021586D">
      <w:pPr>
        <w:spacing w:after="0" w:line="240" w:lineRule="auto"/>
        <w:ind w:firstLine="708"/>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 библиотека села Успенка.</w:t>
      </w:r>
    </w:p>
    <w:p w:rsidR="0021586D" w:rsidRPr="0021586D" w:rsidRDefault="0021586D" w:rsidP="0021586D">
      <w:pPr>
        <w:tabs>
          <w:tab w:val="left" w:pos="126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2.3. Предоставление муниципальной услуги осуществляется в соответствии с:</w:t>
      </w:r>
    </w:p>
    <w:p w:rsidR="0021586D" w:rsidRPr="0021586D" w:rsidRDefault="0021586D" w:rsidP="0021586D">
      <w:pPr>
        <w:tabs>
          <w:tab w:val="left" w:pos="1276"/>
        </w:tabs>
        <w:spacing w:after="0" w:line="240" w:lineRule="auto"/>
        <w:ind w:firstLine="567"/>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 Конституцией Российской Федерации от 12.12.1993 («Собрание законодательства РФ»: 26.01.2009, № 4, ст. 445; 05.01.2009, № 1, ст. 1; 05.01.2009, № 1, ст. 2)</w:t>
      </w:r>
    </w:p>
    <w:p w:rsidR="0021586D" w:rsidRPr="0021586D" w:rsidRDefault="0021586D" w:rsidP="0021586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21.06.2004, № 25, ст. 2484; 16.08.2004, № 33, ст. 3368; 03.01.2005, № 1 (часть 1), ст. 9; 03.01.2005, № 1 (часть 1), ст. 12; 03.01.2005, № 1 (часть 1), ст. 17; 03.01.2005, № 1 (часть 1), ст. 25; 03.01.2005, № 1 (часть 1), ст. 37; 25.04.2005, № 17, ст. 1480; 04.07.2005, № 27, ст. 2708; 25.07.2005, № 30 (ч. 1), ст. 3104; 25.07.2005, № 30 (ч. 1), ст. 3108; 17.10.2005, № 42, ст. 4216; 02.01.2006, № 1, ст. 9; 02.01.2006, № 1, ст. 10; 02.01.2006, № 1, ст. 17; 06.02.2006, № 6, ст. 636; 20.02.2006, № 8, ст. 852; 05.06.2006, № 23, ст. 2380; 24.07.2006, № 30, ст. 3296; 31.07.2006, № 31 (1 ч.), ст. 3427; 31.07.2006, № 31 (1 ч.), ст. 3452; 23.10.2006, № 43, ст. 4412; 04.12.2006, № 49 (1 ч.), ст. 5088; 11.12.2006, № 50, ст. 5279; 01.01.2007, № 1 (1 ч.), ст. 21; 05.03.2007, № 10, ст. 1151; 30.04.2007, № 18, ст. 2117; 21.05.2007, № 21, ст. 2455; 18.06.2007, № 25, ст. 2977; 25.06.2007, № 26, ст. 3074; 23.07.2007, № 30, ст. 3801; 22.10.2007, № 43, ст. 5084; 05.11.2007, № 45, ст. 5430; 12.11.2007, № 46, ст. 5553; 12.11.2007, № 46, ст. 5556; 16.06.2008, № 24, ст. 2790; 28.07.2008, № 30 (ч. 2), ст. 3616; 01.12.2008, № 48, ст. 5517; 08.12.2008, № 49, ст. 5744; 29.12.2008, № 52 (ч. 1), ст. 6229; 29.12.2008, № 52 (ч. 1), ст. 6236; 11.05.2009, № 19, ст. 2280; 30.11.2009, № 48, ст. 5711; 30.11.2009, № 48, ст. 5733; 28.12.2009, № 52 (1 ч.), ст. 6441).</w:t>
      </w:r>
    </w:p>
    <w:p w:rsidR="0021586D" w:rsidRPr="0021586D" w:rsidRDefault="0021586D" w:rsidP="002158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21586D" w:rsidRPr="0021586D" w:rsidRDefault="0021586D" w:rsidP="002158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 25, 13.02.2009, «Собрание законодательства Российской Федерации», 16.02.2009, № 7, ст. 776);</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Федеральным законом от 29.12.94 № 78-ФЗ «О библиотечном деле» (Собрание законодательства Российской Федерации, 1995, № 1, ст. 2; 2004, № 35, ст. 3607; 2007, № 27, ст. 3213; 2008, № 30 (ч. 2), ст. 3616; № 44, ст. 4989; 2009, № 52 (1 ч.), ст. 6446);</w:t>
      </w:r>
    </w:p>
    <w:p w:rsidR="0021586D" w:rsidRPr="0021586D" w:rsidRDefault="0021586D" w:rsidP="0021586D">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Законом Российской Федерации от 09.10.92 № 3612-1 «Основы законодательства Российской Федерации о культуре» (Ведомости Съезда Народных Депутатов и Верховного Совета Российской Федерации, 1992, № 46, ст. 2615; Собрание законодательства Российской Федерации, 1999, № 26, ст. 3172; 2001, № 1 (часть I), ст. 2; № 53 (ч. I), ст. 5030; 2002, № 52 (ч. I), ст. 5132; 2003, № 52 (часть I), ст. 5038; 2004, № 35, ст. 3607; 2006, № 1, ст. 10; № 45, ст. 4627, 2007, № 1 (ч. I), ст. 21);</w:t>
      </w:r>
    </w:p>
    <w:p w:rsidR="0021586D" w:rsidRPr="0021586D" w:rsidRDefault="0021586D" w:rsidP="0021586D">
      <w:pPr>
        <w:tabs>
          <w:tab w:val="num" w:pos="540"/>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Федеральным законом от 29.12.94 № 77-ФЗ «Об обязательном экземпляре документов» (Собрание законодательства Российской Федерации, 1995, № 1, ст. </w:t>
      </w:r>
      <w:r w:rsidRPr="0021586D">
        <w:rPr>
          <w:rFonts w:ascii="Times New Roman" w:eastAsia="Times New Roman" w:hAnsi="Times New Roman" w:cs="Times New Roman"/>
          <w:sz w:val="28"/>
          <w:szCs w:val="28"/>
          <w:lang w:eastAsia="ru-RU"/>
        </w:rPr>
        <w:lastRenderedPageBreak/>
        <w:t>1; 2001, № 1 (часть I), ст. 2; 2002, № 52 (часть I), ст. 5132; 2003, № 52 (часть I), ст. 5038); 2004, № 35, ст. 3607; 2005, № 23, ст. 2203; 25.12.2006, № 52 (1 ч.), ст. 5497, 2008, № 13, ст. 1184; № 30 (ч. 2), ст. 3616);</w:t>
      </w:r>
    </w:p>
    <w:p w:rsidR="0021586D" w:rsidRPr="0021586D" w:rsidRDefault="0021586D" w:rsidP="002158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 Федеральным законом от 27.07.2006 № 149-ФЗ «Об информации, информационных технологиях и о защите информации» (Собрание законодательства Российской Федерации, 2006, № 31 (ч. I), ст. 3448);</w:t>
      </w:r>
    </w:p>
    <w:p w:rsidR="0021586D" w:rsidRPr="0021586D" w:rsidRDefault="0021586D" w:rsidP="002158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w:t>
      </w:r>
    </w:p>
    <w:p w:rsidR="0021586D" w:rsidRPr="0021586D" w:rsidRDefault="0021586D" w:rsidP="002158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 25, ст. 3061; 2010, № 26, ст. 3352);</w:t>
      </w:r>
    </w:p>
    <w:p w:rsidR="0021586D" w:rsidRPr="0021586D" w:rsidRDefault="0021586D" w:rsidP="0021586D">
      <w:pPr>
        <w:spacing w:after="0" w:line="240" w:lineRule="auto"/>
        <w:ind w:firstLine="60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 (Собрание законодательства Российской Федерации, 2009, № 52, (часть </w:t>
      </w:r>
      <w:r w:rsidRPr="0021586D">
        <w:rPr>
          <w:rFonts w:ascii="Times New Roman" w:eastAsia="Times New Roman" w:hAnsi="Times New Roman" w:cs="Times New Roman"/>
          <w:sz w:val="28"/>
          <w:szCs w:val="28"/>
          <w:lang w:val="en-US" w:eastAsia="ru-RU"/>
        </w:rPr>
        <w:t>II</w:t>
      </w:r>
      <w:r w:rsidRPr="0021586D">
        <w:rPr>
          <w:rFonts w:ascii="Times New Roman" w:eastAsia="Times New Roman" w:hAnsi="Times New Roman" w:cs="Times New Roman"/>
          <w:sz w:val="28"/>
          <w:szCs w:val="28"/>
          <w:lang w:eastAsia="ru-RU"/>
        </w:rPr>
        <w:t>) ст. 6626; 2010, № 37, ст. 4777);</w:t>
      </w:r>
    </w:p>
    <w:p w:rsidR="0021586D" w:rsidRPr="0021586D" w:rsidRDefault="0021586D" w:rsidP="0021586D">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приказом Министерства культуры Российской Федерации от 22.06.98 № 341 «О формировании государственной политики в области сохранения библиотечных фондов как части культурного наследия и информационного ресурса страны»;</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пунктом 4 распоряжения Правительства Астраханской области от 22.05.2010 № 204-Пр «О плане перехода на предоставление государственных (муниципальных) услуг (функций) в электронном виде»;</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highlight w:val="yellow"/>
          <w:lang w:eastAsia="ru-RU"/>
        </w:rPr>
      </w:pPr>
      <w:r w:rsidRPr="0021586D">
        <w:rPr>
          <w:rFonts w:ascii="Times New Roman" w:eastAsia="Times New Roman" w:hAnsi="Times New Roman" w:cs="Times New Roman"/>
          <w:sz w:val="28"/>
          <w:szCs w:val="28"/>
          <w:lang w:eastAsia="ru-RU"/>
        </w:rPr>
        <w:t xml:space="preserve">- Уставом муниципального образования «Успенский сельсовет», утвержденный решением Совета МО «Успенский сельсовет» </w:t>
      </w:r>
      <w:r w:rsidRPr="00874D7E">
        <w:rPr>
          <w:rFonts w:ascii="Times New Roman" w:eastAsia="Times New Roman" w:hAnsi="Times New Roman" w:cs="Times New Roman"/>
          <w:sz w:val="28"/>
          <w:szCs w:val="28"/>
          <w:lang w:eastAsia="ru-RU"/>
        </w:rPr>
        <w:t>12 мая 2015 года № 11</w:t>
      </w:r>
      <w:r w:rsidRPr="0021586D">
        <w:rPr>
          <w:rFonts w:ascii="Times New Roman" w:eastAsia="Times New Roman" w:hAnsi="Times New Roman" w:cs="Times New Roman"/>
          <w:sz w:val="28"/>
          <w:szCs w:val="28"/>
          <w:lang w:eastAsia="ru-RU"/>
        </w:rPr>
        <w:t xml:space="preserve">, зарегистрирован </w:t>
      </w:r>
      <w:r w:rsidRPr="00874D7E">
        <w:rPr>
          <w:rFonts w:ascii="Times New Roman" w:eastAsia="Times New Roman" w:hAnsi="Times New Roman" w:cs="Times New Roman"/>
          <w:sz w:val="28"/>
          <w:szCs w:val="28"/>
          <w:lang w:eastAsia="ru-RU"/>
        </w:rPr>
        <w:t>04.06.2015</w:t>
      </w:r>
      <w:r w:rsidRPr="0021586D">
        <w:rPr>
          <w:rFonts w:ascii="Times New Roman" w:eastAsia="Times New Roman" w:hAnsi="Times New Roman" w:cs="Times New Roman"/>
          <w:sz w:val="28"/>
          <w:szCs w:val="28"/>
          <w:lang w:eastAsia="ru-RU"/>
        </w:rPr>
        <w:t xml:space="preserve"> года, государственный регистрационный № RU 305</w:t>
      </w:r>
      <w:r w:rsidRPr="00874D7E">
        <w:rPr>
          <w:rFonts w:ascii="Times New Roman" w:eastAsia="Times New Roman" w:hAnsi="Times New Roman" w:cs="Times New Roman"/>
          <w:sz w:val="28"/>
          <w:szCs w:val="28"/>
          <w:lang w:eastAsia="ru-RU"/>
        </w:rPr>
        <w:t>013112015001</w:t>
      </w:r>
      <w:r w:rsidRPr="0021586D">
        <w:rPr>
          <w:rFonts w:ascii="Times New Roman" w:eastAsia="Times New Roman" w:hAnsi="Times New Roman" w:cs="Times New Roman"/>
          <w:sz w:val="28"/>
          <w:szCs w:val="28"/>
          <w:lang w:eastAsia="ru-RU"/>
        </w:rPr>
        <w:t>;</w:t>
      </w:r>
    </w:p>
    <w:p w:rsidR="0021586D" w:rsidRPr="00874D7E"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w:t>
      </w:r>
      <w:r w:rsidRPr="00874D7E">
        <w:rPr>
          <w:rFonts w:ascii="Times New Roman" w:eastAsia="Times New Roman" w:hAnsi="Times New Roman" w:cs="Times New Roman"/>
          <w:sz w:val="28"/>
          <w:szCs w:val="28"/>
          <w:lang w:eastAsia="ru-RU"/>
        </w:rPr>
        <w:t>постановлением администрации муниципального образования «Успенский сельсовет» от 02.04.2012 № 11 «О порядке разработки утверждения административных регламентов исполнения муниципальных функций»;</w:t>
      </w:r>
    </w:p>
    <w:p w:rsidR="0021586D" w:rsidRPr="00874D7E"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874D7E">
        <w:rPr>
          <w:rFonts w:ascii="Times New Roman" w:eastAsia="Times New Roman" w:hAnsi="Times New Roman" w:cs="Times New Roman"/>
          <w:sz w:val="28"/>
          <w:szCs w:val="28"/>
          <w:lang w:eastAsia="ru-RU"/>
        </w:rPr>
        <w:t>-решением Совета муниципального образования «Успенский сельсовет» от 25.05.2012 года. № 92 «Об утверждении Положения «Об администрации муниципального образования «Успенский сельсовет»;</w:t>
      </w:r>
    </w:p>
    <w:p w:rsidR="0021586D" w:rsidRPr="0021586D" w:rsidRDefault="0021586D" w:rsidP="0021586D">
      <w:pPr>
        <w:spacing w:after="0" w:line="240" w:lineRule="auto"/>
        <w:ind w:firstLine="36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2.4. Результатом предоставления муниципальной услуги является предоставление заявителю информации, содержащейся в справочно-поисковом аппарате библиотек, базах данных. </w:t>
      </w:r>
    </w:p>
    <w:p w:rsidR="0021586D" w:rsidRPr="0021586D" w:rsidRDefault="0021586D" w:rsidP="0021586D">
      <w:pPr>
        <w:shd w:val="clear" w:color="auto" w:fill="FFFFFF"/>
        <w:tabs>
          <w:tab w:val="left" w:pos="1282"/>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 xml:space="preserve">Предоставляемая информация включает в себя следующие сведения об издании: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автор;</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заглавие;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ISBN;</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место издания;</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год издания;</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издательство;</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объем документа (в страницах или мегабайтах);</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местонахождение документа (в виде краткого названия библиотеки – держателя издания и/или шифра хранения конкретной библиотеки).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2.5. Срок предоставления муниципальной услуги:</w:t>
      </w:r>
    </w:p>
    <w:p w:rsidR="0021586D" w:rsidRPr="0021586D" w:rsidRDefault="0021586D" w:rsidP="0021586D">
      <w:pPr>
        <w:tabs>
          <w:tab w:val="left" w:pos="720"/>
        </w:tabs>
        <w:suppressAutoHyphens/>
        <w:spacing w:after="0" w:line="240" w:lineRule="auto"/>
        <w:ind w:firstLine="708"/>
        <w:rPr>
          <w:rFonts w:ascii="Times New Roman" w:eastAsia="Times New Roman" w:hAnsi="Times New Roman" w:cs="Times New Roman"/>
          <w:kern w:val="1"/>
          <w:sz w:val="28"/>
          <w:szCs w:val="28"/>
          <w:lang w:eastAsia="ar-SA"/>
        </w:rPr>
      </w:pPr>
      <w:r w:rsidRPr="0021586D">
        <w:rPr>
          <w:rFonts w:ascii="Times New Roman" w:eastAsia="Times New Roman" w:hAnsi="Times New Roman" w:cs="Times New Roman"/>
          <w:kern w:val="1"/>
          <w:sz w:val="28"/>
          <w:szCs w:val="28"/>
          <w:lang w:eastAsia="ar-SA"/>
        </w:rPr>
        <w:t>Общий срок предоставления муниципальной услуги при личном обращении заявителя в библиотеку составляет 30 минут.</w:t>
      </w:r>
    </w:p>
    <w:p w:rsidR="0021586D" w:rsidRPr="0021586D" w:rsidRDefault="0021586D" w:rsidP="0021586D">
      <w:pPr>
        <w:tabs>
          <w:tab w:val="left" w:pos="720"/>
        </w:tabs>
        <w:suppressAutoHyphens/>
        <w:spacing w:after="0" w:line="240" w:lineRule="auto"/>
        <w:ind w:firstLine="708"/>
        <w:rPr>
          <w:rFonts w:ascii="Times New Roman" w:eastAsia="Times New Roman" w:hAnsi="Times New Roman" w:cs="Times New Roman"/>
          <w:kern w:val="1"/>
          <w:sz w:val="28"/>
          <w:szCs w:val="28"/>
          <w:lang w:eastAsia="ar-SA"/>
        </w:rPr>
      </w:pPr>
      <w:r w:rsidRPr="0021586D">
        <w:rPr>
          <w:rFonts w:ascii="Times New Roman" w:eastAsia="Times New Roman" w:hAnsi="Times New Roman" w:cs="Times New Roman"/>
          <w:kern w:val="1"/>
          <w:sz w:val="28"/>
          <w:szCs w:val="28"/>
          <w:lang w:eastAsia="ar-SA"/>
        </w:rPr>
        <w:t>Общий срок предоставления муниципальной услуги при письменном обращении заявителя в библиотеку составляет 5 дней.</w:t>
      </w:r>
    </w:p>
    <w:p w:rsidR="0021586D" w:rsidRPr="0021586D" w:rsidRDefault="0021586D" w:rsidP="0021586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Максимальное время ожидания и продолжительность приема заявителей при решении отдельных вопросов, связанных с предоставлением муниципальной услуги:</w:t>
      </w:r>
    </w:p>
    <w:p w:rsidR="0021586D" w:rsidRPr="0021586D" w:rsidRDefault="0021586D" w:rsidP="0021586D">
      <w:pPr>
        <w:widowControl w:val="0"/>
        <w:spacing w:after="0" w:line="240" w:lineRule="auto"/>
        <w:ind w:firstLine="72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время ожидания в очереди для получения муниципальной услуги и для консультаций не должно превышать 15 минут;</w:t>
      </w:r>
    </w:p>
    <w:p w:rsidR="0021586D" w:rsidRPr="0021586D" w:rsidRDefault="0021586D" w:rsidP="0021586D">
      <w:pPr>
        <w:widowControl w:val="0"/>
        <w:spacing w:after="0" w:line="240" w:lineRule="auto"/>
        <w:ind w:firstLine="72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время приема при получении информации о ходе выполнения услуги не должно превышать 5 минут.</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2.6.</w:t>
      </w:r>
      <w:bookmarkStart w:id="1" w:name="_Toc188073303"/>
      <w:r w:rsidRPr="0021586D">
        <w:rPr>
          <w:rFonts w:ascii="Times New Roman" w:eastAsia="Times New Roman" w:hAnsi="Times New Roman" w:cs="Times New Roman"/>
          <w:sz w:val="28"/>
          <w:szCs w:val="28"/>
          <w:lang w:eastAsia="ru-RU"/>
        </w:rPr>
        <w:t xml:space="preserve"> Порядок информирования о правилах предоставления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2.6.1. Информация о местонахождении, контактных телефонах (телефонах для справок, консультаций) и графике работы администрации:</w:t>
      </w:r>
    </w:p>
    <w:p w:rsidR="0021586D" w:rsidRPr="0021586D" w:rsidRDefault="0021586D" w:rsidP="0021586D">
      <w:pPr>
        <w:spacing w:after="0" w:line="240" w:lineRule="auto"/>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Адрес: 416020, Астраханская область, Ахтубинский район, с. Успенка, Микрорайон, дом 12 телефон приемной службы: 8(85141)56-7-46, Факс: 8(85141) 56-7-46;</w:t>
      </w:r>
    </w:p>
    <w:p w:rsidR="0021586D" w:rsidRPr="0021586D" w:rsidRDefault="0021586D" w:rsidP="0021586D">
      <w:pPr>
        <w:spacing w:after="0" w:line="240" w:lineRule="auto"/>
        <w:rPr>
          <w:rFonts w:ascii="Times New Roman" w:eastAsia="Times New Roman" w:hAnsi="Times New Roman" w:cs="Times New Roman"/>
          <w:sz w:val="28"/>
          <w:szCs w:val="28"/>
          <w:u w:val="single"/>
          <w:lang w:eastAsia="ru-RU"/>
        </w:rPr>
      </w:pPr>
      <w:r w:rsidRPr="0021586D">
        <w:rPr>
          <w:rFonts w:ascii="Times New Roman" w:eastAsia="Times New Roman" w:hAnsi="Times New Roman" w:cs="Times New Roman"/>
          <w:sz w:val="28"/>
          <w:szCs w:val="28"/>
          <w:u w:val="single"/>
          <w:lang w:eastAsia="ru-RU"/>
        </w:rPr>
        <w:t xml:space="preserve">Адрес официального сайта: </w:t>
      </w:r>
      <w:proofErr w:type="gramStart"/>
      <w:r w:rsidRPr="0021586D">
        <w:rPr>
          <w:rFonts w:ascii="Times New Roman" w:eastAsia="SimSun" w:hAnsi="Times New Roman" w:cs="Times New Roman"/>
          <w:color w:val="0000FF"/>
          <w:sz w:val="28"/>
          <w:szCs w:val="28"/>
          <w:u w:val="single"/>
          <w:lang w:val="en-US" w:eastAsia="ru-RU"/>
        </w:rPr>
        <w:t>http</w:t>
      </w:r>
      <w:r w:rsidRPr="0021586D">
        <w:rPr>
          <w:rFonts w:ascii="Times New Roman" w:eastAsia="SimSun" w:hAnsi="Times New Roman" w:cs="Times New Roman"/>
          <w:color w:val="0000FF"/>
          <w:sz w:val="28"/>
          <w:szCs w:val="28"/>
          <w:u w:val="single"/>
          <w:lang w:eastAsia="ru-RU"/>
        </w:rPr>
        <w:t>//</w:t>
      </w:r>
      <w:proofErr w:type="spellStart"/>
      <w:r w:rsidRPr="0021586D">
        <w:rPr>
          <w:rFonts w:ascii="Times New Roman" w:eastAsia="SimSun" w:hAnsi="Times New Roman" w:cs="Times New Roman"/>
          <w:color w:val="0000FF"/>
          <w:sz w:val="28"/>
          <w:szCs w:val="28"/>
          <w:u w:val="single"/>
          <w:lang w:val="en-US" w:eastAsia="ru-RU"/>
        </w:rPr>
        <w:t>mo</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astrobl</w:t>
      </w:r>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ru</w:t>
      </w:r>
      <w:r w:rsidRPr="0021586D">
        <w:rPr>
          <w:rFonts w:ascii="Times New Roman" w:eastAsia="SimSun" w:hAnsi="Times New Roman" w:cs="Times New Roman"/>
          <w:color w:val="0000FF"/>
          <w:sz w:val="28"/>
          <w:szCs w:val="28"/>
          <w:u w:val="single"/>
          <w:lang w:eastAsia="ru-RU"/>
        </w:rPr>
        <w:t>./</w:t>
      </w:r>
      <w:proofErr w:type="spellStart"/>
      <w:proofErr w:type="gramEnd"/>
      <w:r w:rsidRPr="0021586D">
        <w:rPr>
          <w:rFonts w:ascii="Times New Roman" w:eastAsia="SimSun" w:hAnsi="Times New Roman" w:cs="Times New Roman"/>
          <w:color w:val="0000FF"/>
          <w:sz w:val="28"/>
          <w:szCs w:val="28"/>
          <w:u w:val="single"/>
          <w:lang w:val="en-US" w:eastAsia="ru-RU"/>
        </w:rPr>
        <w:t>uspenskijselsovet</w:t>
      </w:r>
      <w:proofErr w:type="spellEnd"/>
      <w:r w:rsidRPr="0021586D">
        <w:rPr>
          <w:rFonts w:ascii="Times New Roman" w:eastAsia="SimSun" w:hAnsi="Times New Roman" w:cs="Times New Roman"/>
          <w:color w:val="0000FF"/>
          <w:sz w:val="28"/>
          <w:szCs w:val="28"/>
          <w:u w:val="single"/>
          <w:lang w:eastAsia="ru-RU"/>
        </w:rPr>
        <w:t>/</w:t>
      </w:r>
      <w:r w:rsidRPr="0021586D">
        <w:rPr>
          <w:rFonts w:ascii="Times New Roman" w:eastAsia="SimSun" w:hAnsi="Times New Roman" w:cs="Times New Roman"/>
          <w:color w:val="0000FF"/>
          <w:sz w:val="28"/>
          <w:szCs w:val="28"/>
          <w:u w:val="single"/>
          <w:lang w:val="en-US" w:eastAsia="ru-RU"/>
        </w:rPr>
        <w:t>user</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sz w:val="28"/>
          <w:szCs w:val="28"/>
          <w:lang w:eastAsia="ru-RU"/>
        </w:rPr>
        <w:t xml:space="preserve">Адрес электронной почты: </w:t>
      </w:r>
      <w:hyperlink r:id="rId11" w:history="1">
        <w:r w:rsidRPr="00874D7E">
          <w:rPr>
            <w:rFonts w:ascii="Times New Roman" w:eastAsia="Times New Roman" w:hAnsi="Times New Roman" w:cs="Times New Roman"/>
            <w:color w:val="0000FF"/>
            <w:sz w:val="28"/>
            <w:szCs w:val="28"/>
            <w:u w:val="single"/>
            <w:lang w:val="en-US" w:eastAsia="ru-RU"/>
          </w:rPr>
          <w:t>usp</w:t>
        </w:r>
        <w:r w:rsidRPr="00874D7E">
          <w:rPr>
            <w:rFonts w:ascii="Times New Roman" w:eastAsia="Times New Roman" w:hAnsi="Times New Roman" w:cs="Times New Roman"/>
            <w:color w:val="0000FF"/>
            <w:sz w:val="28"/>
            <w:szCs w:val="28"/>
            <w:u w:val="single"/>
            <w:lang w:eastAsia="ru-RU"/>
          </w:rPr>
          <w:t>.</w:t>
        </w:r>
        <w:r w:rsidRPr="00874D7E">
          <w:rPr>
            <w:rFonts w:ascii="Times New Roman" w:eastAsia="Times New Roman" w:hAnsi="Times New Roman" w:cs="Times New Roman"/>
            <w:color w:val="0000FF"/>
            <w:sz w:val="28"/>
            <w:szCs w:val="28"/>
            <w:u w:val="single"/>
            <w:lang w:val="en-US" w:eastAsia="ru-RU"/>
          </w:rPr>
          <w:t>selsovet</w:t>
        </w:r>
        <w:r w:rsidRPr="00874D7E">
          <w:rPr>
            <w:rFonts w:ascii="Times New Roman" w:eastAsia="Times New Roman" w:hAnsi="Times New Roman" w:cs="Times New Roman"/>
            <w:color w:val="0000FF"/>
            <w:sz w:val="28"/>
            <w:szCs w:val="28"/>
            <w:u w:val="single"/>
            <w:lang w:eastAsia="ru-RU"/>
          </w:rPr>
          <w:t>@</w:t>
        </w:r>
        <w:r w:rsidRPr="00874D7E">
          <w:rPr>
            <w:rFonts w:ascii="Times New Roman" w:eastAsia="Times New Roman" w:hAnsi="Times New Roman" w:cs="Times New Roman"/>
            <w:color w:val="0000FF"/>
            <w:sz w:val="28"/>
            <w:szCs w:val="28"/>
            <w:u w:val="single"/>
            <w:lang w:val="en-US" w:eastAsia="ru-RU"/>
          </w:rPr>
          <w:t>yandex</w:t>
        </w:r>
        <w:r w:rsidRPr="00874D7E">
          <w:rPr>
            <w:rFonts w:ascii="Times New Roman" w:eastAsia="Times New Roman" w:hAnsi="Times New Roman" w:cs="Times New Roman"/>
            <w:color w:val="0000FF"/>
            <w:sz w:val="28"/>
            <w:szCs w:val="28"/>
            <w:u w:val="single"/>
            <w:lang w:eastAsia="ru-RU"/>
          </w:rPr>
          <w:t>.ru</w:t>
        </w:r>
      </w:hyperlink>
      <w:r w:rsidRPr="0021586D">
        <w:rPr>
          <w:rFonts w:ascii="Times New Roman" w:eastAsia="Times New Roman" w:hAnsi="Times New Roman" w:cs="Times New Roman"/>
          <w:color w:val="000000" w:themeColor="text1"/>
          <w:sz w:val="28"/>
          <w:szCs w:val="28"/>
          <w:lang w:eastAsia="ru-RU"/>
        </w:rPr>
        <w:t xml:space="preserve"> </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график работы администрации: с 08</w:t>
      </w:r>
      <w:r w:rsidRPr="0021586D">
        <w:rPr>
          <w:rFonts w:ascii="Times New Roman" w:eastAsia="Times New Roman" w:hAnsi="Times New Roman" w:cs="Times New Roman"/>
          <w:color w:val="000000" w:themeColor="text1"/>
          <w:sz w:val="28"/>
          <w:szCs w:val="28"/>
          <w:vertAlign w:val="superscript"/>
          <w:lang w:eastAsia="ru-RU"/>
        </w:rPr>
        <w:t xml:space="preserve">00 </w:t>
      </w:r>
      <w:r w:rsidRPr="0021586D">
        <w:rPr>
          <w:rFonts w:ascii="Times New Roman" w:eastAsia="Times New Roman" w:hAnsi="Times New Roman" w:cs="Times New Roman"/>
          <w:color w:val="000000" w:themeColor="text1"/>
          <w:sz w:val="28"/>
          <w:szCs w:val="28"/>
          <w:lang w:eastAsia="ru-RU"/>
        </w:rPr>
        <w:t>до 17</w:t>
      </w:r>
      <w:r w:rsidRPr="0021586D">
        <w:rPr>
          <w:rFonts w:ascii="Times New Roman" w:eastAsia="Times New Roman" w:hAnsi="Times New Roman" w:cs="Times New Roman"/>
          <w:color w:val="000000" w:themeColor="text1"/>
          <w:sz w:val="28"/>
          <w:szCs w:val="28"/>
          <w:vertAlign w:val="superscript"/>
          <w:lang w:eastAsia="ru-RU"/>
        </w:rPr>
        <w:t>00</w:t>
      </w:r>
      <w:r w:rsidRPr="0021586D">
        <w:rPr>
          <w:rFonts w:ascii="Times New Roman" w:eastAsia="Times New Roman" w:hAnsi="Times New Roman" w:cs="Times New Roman"/>
          <w:color w:val="000000" w:themeColor="text1"/>
          <w:sz w:val="28"/>
          <w:szCs w:val="28"/>
          <w:lang w:eastAsia="ru-RU"/>
        </w:rPr>
        <w:t>, перерыв на обед с 12</w:t>
      </w:r>
      <w:r w:rsidRPr="0021586D">
        <w:rPr>
          <w:rFonts w:ascii="Times New Roman" w:eastAsia="Times New Roman" w:hAnsi="Times New Roman" w:cs="Times New Roman"/>
          <w:color w:val="000000" w:themeColor="text1"/>
          <w:sz w:val="28"/>
          <w:szCs w:val="28"/>
          <w:vertAlign w:val="superscript"/>
          <w:lang w:eastAsia="ru-RU"/>
        </w:rPr>
        <w:t>00</w:t>
      </w:r>
      <w:r w:rsidRPr="0021586D">
        <w:rPr>
          <w:rFonts w:ascii="Times New Roman" w:eastAsia="Times New Roman" w:hAnsi="Times New Roman" w:cs="Times New Roman"/>
          <w:color w:val="000000" w:themeColor="text1"/>
          <w:sz w:val="28"/>
          <w:szCs w:val="28"/>
          <w:lang w:eastAsia="ru-RU"/>
        </w:rPr>
        <w:t xml:space="preserve"> до 13</w:t>
      </w:r>
      <w:r w:rsidRPr="0021586D">
        <w:rPr>
          <w:rFonts w:ascii="Times New Roman" w:eastAsia="Times New Roman" w:hAnsi="Times New Roman" w:cs="Times New Roman"/>
          <w:color w:val="000000" w:themeColor="text1"/>
          <w:sz w:val="28"/>
          <w:szCs w:val="28"/>
          <w:vertAlign w:val="superscript"/>
          <w:lang w:eastAsia="ru-RU"/>
        </w:rPr>
        <w:t>00</w:t>
      </w:r>
      <w:r w:rsidRPr="0021586D">
        <w:rPr>
          <w:rFonts w:ascii="Times New Roman" w:eastAsia="Times New Roman" w:hAnsi="Times New Roman" w:cs="Times New Roman"/>
          <w:color w:val="000000" w:themeColor="text1"/>
          <w:sz w:val="28"/>
          <w:szCs w:val="28"/>
          <w:lang w:eastAsia="ru-RU"/>
        </w:rPr>
        <w:t>, выходные дни - суббота, воскресенье.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2.6.2. Информация о местонахождении, контактных телефонах (телефонах для справок, консультаций) и графике работы библиотек приводится в приложении № 1 к регламенту.</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Информация о местонахождении, контактных телефонах (телефонах для справок, консультаций) и графике работы библиотек размещается на официальном сайте.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2.6.3. Информацию по процедуре предоставления муниципальной услуги можно получить у должностного лица администрации и у должностных лиц библиотек по телефонам, указанным в приложении № 1 к регламенту, через региональный и федеральный порталы и на официальном сайте.</w:t>
      </w:r>
    </w:p>
    <w:p w:rsidR="0021586D" w:rsidRPr="0021586D" w:rsidRDefault="0021586D" w:rsidP="0021586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2.6.4. Порядок получения информации заявителями по вопросам предоставления муниципальной услуги.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Информирование по предоставлению муниципальной услуги осуществляется должностными лицами администрации и библиотек, ответственными за предоставление муниципальной услуги, по следующим направлениям:</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о местонахождении и графике работы администрации, библиотек;</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о справочных телефонах администрации, библиотек;</w:t>
      </w:r>
    </w:p>
    <w:p w:rsidR="0021586D" w:rsidRPr="0021586D" w:rsidRDefault="0021586D" w:rsidP="0021586D">
      <w:pPr>
        <w:shd w:val="clear" w:color="auto" w:fill="FFFFFF"/>
        <w:suppressAutoHyphen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об адресе официального сайта, адресе электронной почты администрации, о возможности получения муниципальной услуги в электронном виде через региональный и федеральный порталы;</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о порядке получения информации заявителями по вопросам предоставления муниципальной услуги, в том числе о ходе предоставления муниципальной услуги;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о порядке, форме и месте размещения указанной в абзацах четвертом - седьмом настоящего подпункта информации.</w:t>
      </w:r>
    </w:p>
    <w:p w:rsidR="0021586D" w:rsidRPr="0021586D" w:rsidRDefault="0021586D" w:rsidP="0021586D">
      <w:pPr>
        <w:tabs>
          <w:tab w:val="left" w:pos="993"/>
          <w:tab w:val="left" w:pos="1701"/>
        </w:tabs>
        <w:suppressAutoHyphens/>
        <w:spacing w:after="0" w:line="240" w:lineRule="auto"/>
        <w:ind w:firstLine="708"/>
        <w:rPr>
          <w:rFonts w:ascii="Times New Roman" w:eastAsia="Times New Roman" w:hAnsi="Times New Roman" w:cs="Times New Roman"/>
          <w:kern w:val="1"/>
          <w:sz w:val="28"/>
          <w:szCs w:val="28"/>
          <w:lang w:eastAsia="ar-SA"/>
        </w:rPr>
      </w:pPr>
      <w:r w:rsidRPr="0021586D">
        <w:rPr>
          <w:rFonts w:ascii="Times New Roman" w:eastAsia="Times New Roman" w:hAnsi="Times New Roman" w:cs="Times New Roman"/>
          <w:kern w:val="1"/>
          <w:sz w:val="28"/>
          <w:szCs w:val="28"/>
          <w:lang w:eastAsia="ar-SA"/>
        </w:rPr>
        <w:t>Основными требованиями к информированию по вопросам предоставления муниципальной услуги являются:</w:t>
      </w:r>
    </w:p>
    <w:p w:rsidR="0021586D" w:rsidRPr="0021586D" w:rsidRDefault="0021586D" w:rsidP="0021586D">
      <w:pPr>
        <w:tabs>
          <w:tab w:val="left" w:pos="993"/>
          <w:tab w:val="left" w:pos="1701"/>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актуальность;</w:t>
      </w:r>
    </w:p>
    <w:p w:rsidR="0021586D" w:rsidRPr="0021586D" w:rsidRDefault="0021586D" w:rsidP="0021586D">
      <w:pPr>
        <w:tabs>
          <w:tab w:val="left" w:pos="993"/>
          <w:tab w:val="left" w:pos="1701"/>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своевременность;</w:t>
      </w:r>
    </w:p>
    <w:p w:rsidR="0021586D" w:rsidRPr="0021586D" w:rsidRDefault="0021586D" w:rsidP="0021586D">
      <w:pPr>
        <w:tabs>
          <w:tab w:val="left" w:pos="993"/>
          <w:tab w:val="left" w:pos="1701"/>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xml:space="preserve">- четкость в изложении материала; </w:t>
      </w:r>
    </w:p>
    <w:p w:rsidR="0021586D" w:rsidRPr="0021586D" w:rsidRDefault="0021586D" w:rsidP="0021586D">
      <w:pPr>
        <w:tabs>
          <w:tab w:val="left" w:pos="993"/>
          <w:tab w:val="left" w:pos="1701"/>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полнота консультирования;</w:t>
      </w:r>
    </w:p>
    <w:p w:rsidR="0021586D" w:rsidRPr="0021586D" w:rsidRDefault="0021586D" w:rsidP="0021586D">
      <w:pPr>
        <w:tabs>
          <w:tab w:val="left" w:pos="993"/>
          <w:tab w:val="left" w:pos="1701"/>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удобство и доступность.</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Время получения ответа при индивидуальном устном консультировании не должно превышать 15 минут.</w:t>
      </w:r>
    </w:p>
    <w:p w:rsidR="0021586D" w:rsidRPr="0021586D" w:rsidRDefault="0021586D" w:rsidP="0021586D">
      <w:pPr>
        <w:tabs>
          <w:tab w:val="left" w:pos="567"/>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2.6.5. Информирование заявителей о предоставление муниципальной услуги осуществляется в форме:</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информационных материалов, которые разм</w:t>
      </w:r>
      <w:r w:rsidR="00FF2C57" w:rsidRPr="00874D7E">
        <w:rPr>
          <w:rFonts w:ascii="Times New Roman" w:eastAsia="font213" w:hAnsi="Times New Roman" w:cs="Times New Roman"/>
          <w:sz w:val="28"/>
          <w:szCs w:val="28"/>
          <w:lang w:eastAsia="ar-SA"/>
        </w:rPr>
        <w:t xml:space="preserve">ещаются на официальном сайте, </w:t>
      </w:r>
      <w:r w:rsidRPr="0021586D">
        <w:rPr>
          <w:rFonts w:ascii="Times New Roman" w:eastAsia="font213" w:hAnsi="Times New Roman" w:cs="Times New Roman"/>
          <w:sz w:val="28"/>
          <w:szCs w:val="28"/>
          <w:lang w:eastAsia="ar-SA"/>
        </w:rPr>
        <w:t>региональном и федеральном порталах и на информационных стендах, размещенных при входе в помещение администрации и библиотек;</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непосредственного общения заявителей (при личном обращении либо по телефону) с должностными лицами, ответственными за предоставление муниципальной услуги, по направлениям, предусмотренным подпунктом 2.6.4 пункта 2.6 регламента;</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взаимодействия должностных лиц, ответственных за предоставление муниципальной услуги с заявителями по почте, по электронной почте.</w:t>
      </w:r>
    </w:p>
    <w:p w:rsidR="0021586D" w:rsidRPr="0021586D" w:rsidRDefault="0021586D" w:rsidP="0021586D">
      <w:pPr>
        <w:tabs>
          <w:tab w:val="left" w:pos="1260"/>
          <w:tab w:val="left" w:pos="1800"/>
        </w:tabs>
        <w:suppressAutoHyphens/>
        <w:spacing w:after="0" w:line="240" w:lineRule="auto"/>
        <w:ind w:firstLine="708"/>
        <w:rPr>
          <w:rFonts w:ascii="Times New Roman" w:eastAsia="Times New Roman" w:hAnsi="Times New Roman" w:cs="Times New Roman"/>
          <w:kern w:val="1"/>
          <w:sz w:val="28"/>
          <w:szCs w:val="28"/>
          <w:lang w:eastAsia="ar-SA"/>
        </w:rPr>
      </w:pPr>
      <w:r w:rsidRPr="0021586D">
        <w:rPr>
          <w:rFonts w:ascii="Times New Roman" w:eastAsia="Times New Roman" w:hAnsi="Times New Roman" w:cs="Times New Roman"/>
          <w:kern w:val="1"/>
          <w:sz w:val="28"/>
          <w:szCs w:val="28"/>
          <w:lang w:eastAsia="ar-SA"/>
        </w:rPr>
        <w:t>2.6.6. Требования к форме и характеру взаимодействия должностного лица, ответственного за предоставление муниципальной услуги с заявителями:</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xml:space="preserve">- при ответе на телефонные звонки должностное лицо, ответственное за предоставление муниципальной услуги, представляется, назвав свою фамилию, имя, отчество, должность с указанием наименования места работы,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lastRenderedPageBreak/>
        <w:t>- при личном обращении заявителей должностное лицо, ответственное за предоставление муниципальной услуги, представляется, назвав фамилию, имя и отчество, сообщает занимаемую должность, самостоятельно дает ответ на заданный заявителем вопрос;</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 в конце устного информирования (по телефону или лично) должностное лицо, ответственное за предоставление муниципальной услуги, должно кратко подвести итоги и перечислить меры, которые следует принять заявителю (когда и что должен сделать);</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ответственного за предоставление муниципальной услуги исполнившего ответ на обращение. Письменный ответ на обращение подписывается главой администрации либо руководителем библиотеки (в зависимости от того, куда обратился заявитель). Письменный ответ на обращения и обращения в электронном виде дается в срок, не превышающий 30 дней со дня регистрации обращения.</w:t>
      </w:r>
    </w:p>
    <w:p w:rsidR="0021586D" w:rsidRPr="0021586D" w:rsidRDefault="0021586D" w:rsidP="0021586D">
      <w:pPr>
        <w:tabs>
          <w:tab w:val="left" w:pos="1260"/>
          <w:tab w:val="left" w:pos="1800"/>
        </w:tabs>
        <w:spacing w:after="0" w:line="240" w:lineRule="auto"/>
        <w:ind w:firstLine="708"/>
        <w:jc w:val="both"/>
        <w:rPr>
          <w:rFonts w:ascii="Times New Roman" w:eastAsia="font213" w:hAnsi="Times New Roman" w:cs="Times New Roman"/>
          <w:sz w:val="28"/>
          <w:szCs w:val="28"/>
          <w:lang w:eastAsia="ar-SA"/>
        </w:rPr>
      </w:pPr>
      <w:r w:rsidRPr="0021586D">
        <w:rPr>
          <w:rFonts w:ascii="Times New Roman" w:eastAsia="font213" w:hAnsi="Times New Roman" w:cs="Times New Roman"/>
          <w:sz w:val="28"/>
          <w:szCs w:val="28"/>
          <w:lang w:eastAsia="ar-SA"/>
        </w:rPr>
        <w:t>2.6.7. На информационных стендах размещаются следующие информационные материалы:</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адреса, номера телефонов и факсов, график работы администрации и библиотек, адрес электронной почты администрации, адрес официального сайта, адреса регионального и федерального порталов;</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сведения о перечне оказываемых муниципальных услуг;</w:t>
      </w:r>
    </w:p>
    <w:p w:rsidR="0021586D" w:rsidRPr="0021586D" w:rsidRDefault="0021586D" w:rsidP="0021586D">
      <w:pPr>
        <w:suppressAutoHyphens/>
        <w:autoSpaceDE w:val="0"/>
        <w:spacing w:after="0" w:line="240" w:lineRule="auto"/>
        <w:ind w:firstLine="708"/>
        <w:jc w:val="both"/>
        <w:outlineLvl w:val="1"/>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порядок досудебного (внесудебного) обжалования решений и действий (бездействий) должностных лиц;</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блок-схема, наглядно отображающая последовательность прохождения всех административных процедур (приложение № 2 к регламенту);</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образец заполнения заявления (приложение № 3 к регламенту);</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административный регламент;</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необходимая оперативная информация по предоставлению муниципальной услуги.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Информационные стенды, содержащие информацию о процедуре предоставления муниципальной услуги, размещены при входе в помещение администрации и библиотек. </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Информационные стенды максимально заметны, хорошо просматриваемы и функциональны, оборудованы информационные стенды карманами формата А 4, в которых размещаются информационные листки.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Текст материалов, размещаемых на стендах, печатается удобным для чтения шрифтом, основные моменты и наиболее важные места выделяются жирным шрифтом. </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При изменении условий и порядка предоставления муниципальной услуги информацию об изменениях выделять цветом и пометкой «Важно».</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2.7. Перечень документов, необходимых для получения муниципальной услуги.</w:t>
      </w:r>
    </w:p>
    <w:bookmarkEnd w:id="1"/>
    <w:p w:rsidR="0021586D" w:rsidRPr="0021586D" w:rsidRDefault="0021586D" w:rsidP="0021586D">
      <w:pPr>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Для получения муниципальной услуги заявитель представляет должностному лицу библиотеки заявление (приложение № 3 к регламенту).</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lastRenderedPageBreak/>
        <w:t>Образец заявления можно получить у должностного лица лично, по телефону, на официальном сайте,</w:t>
      </w:r>
      <w:r w:rsidRPr="0021586D">
        <w:rPr>
          <w:rFonts w:ascii="Times New Roman" w:eastAsia="Arial" w:hAnsi="Times New Roman" w:cs="Times New Roman"/>
          <w:color w:val="0000FF"/>
          <w:sz w:val="28"/>
          <w:szCs w:val="28"/>
          <w:lang w:eastAsia="ar-SA"/>
        </w:rPr>
        <w:t xml:space="preserve"> </w:t>
      </w:r>
      <w:r w:rsidRPr="0021586D">
        <w:rPr>
          <w:rFonts w:ascii="Times New Roman" w:eastAsia="Arial" w:hAnsi="Times New Roman" w:cs="Times New Roman"/>
          <w:sz w:val="28"/>
          <w:szCs w:val="28"/>
          <w:lang w:eastAsia="ar-SA"/>
        </w:rPr>
        <w:t>на</w:t>
      </w:r>
      <w:r w:rsidRPr="0021586D">
        <w:rPr>
          <w:rFonts w:ascii="Times New Roman" w:eastAsia="Arial" w:hAnsi="Times New Roman" w:cs="Times New Roman"/>
          <w:color w:val="0000FF"/>
          <w:sz w:val="28"/>
          <w:szCs w:val="28"/>
          <w:lang w:eastAsia="ar-SA"/>
        </w:rPr>
        <w:t xml:space="preserve"> </w:t>
      </w:r>
      <w:r w:rsidRPr="0021586D">
        <w:rPr>
          <w:rFonts w:ascii="Times New Roman" w:eastAsia="Arial" w:hAnsi="Times New Roman" w:cs="Times New Roman"/>
          <w:sz w:val="28"/>
          <w:szCs w:val="28"/>
          <w:lang w:eastAsia="ar-SA"/>
        </w:rPr>
        <w:t xml:space="preserve">региональном, федеральном порталах. </w:t>
      </w:r>
    </w:p>
    <w:p w:rsidR="0021586D" w:rsidRPr="0021586D" w:rsidRDefault="0021586D" w:rsidP="0021586D">
      <w:pPr>
        <w:spacing w:after="0" w:line="240" w:lineRule="auto"/>
        <w:ind w:firstLine="72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При направлении заявления в электронном виде через региональный либо федеральный порталы, заявитель заполняет заявление в электронном виде, согласно представленной на региональных либо федеральных порталах электронной форме.</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2.8. Порядок обращения для подачи документов при получении муниципальной услуги. </w:t>
      </w:r>
    </w:p>
    <w:p w:rsidR="0021586D" w:rsidRPr="0021586D" w:rsidRDefault="0021586D" w:rsidP="0021586D">
      <w:pPr>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Заявление представляется в библиотеку посредством личного обращения заявителя, либо направления заявления по почте заказным письмом с уведомлением о вручении, либо в электронном виде через региональный и федеральный порталы по выбору заявителя. </w:t>
      </w:r>
    </w:p>
    <w:p w:rsidR="0021586D" w:rsidRPr="0021586D" w:rsidRDefault="0021586D" w:rsidP="0021586D">
      <w:pPr>
        <w:spacing w:after="0" w:line="240" w:lineRule="auto"/>
        <w:ind w:firstLine="720"/>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Факт подтверждения направления заявления по почте лежит на заявителе. В случае подачи заявления в электронном виде должностное лицо, ответственное за предоставление муниципальной услуги, подтверждает факт их получения ответным сообщением в электронном виде с указанием даты и регистрационного номера.</w:t>
      </w:r>
    </w:p>
    <w:p w:rsidR="0021586D" w:rsidRPr="0021586D" w:rsidRDefault="0021586D" w:rsidP="0021586D">
      <w:pPr>
        <w:suppressAutoHyphens/>
        <w:autoSpaceDE w:val="0"/>
        <w:spacing w:after="0" w:line="240" w:lineRule="auto"/>
        <w:ind w:firstLine="720"/>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Датой обращения и предоставления заявления является день поступления и регистрации заявления должностным лицом, ответственным за предоставление муниципальной услуги.</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Прием заявителей для подачи заявления осуществляется в соответствии с графиком работы библиотек, указанным в подпункте 2.6.2 пункта 2.6 регламента. </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2.9. Основания для отказа в предоставлении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Основания для отказа в предоставлении муниципальной услуги законодательством Российской Федерации не установлены.</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Письменные обращения заявителей о предоставлении муниципальной услуги рассматриваются в соответствии с Федеральным законом от 02.05.2006 № 59-ФЗ «О порядке рассмотрения обращений граждан Российской Федерации».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В случае,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В случае,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w:t>
      </w:r>
      <w:r w:rsidRPr="0021586D">
        <w:rPr>
          <w:rFonts w:ascii="Times New Roman" w:eastAsia="Times New Roman" w:hAnsi="Times New Roman" w:cs="Times New Roman"/>
          <w:sz w:val="28"/>
          <w:szCs w:val="28"/>
          <w:lang w:eastAsia="ru-RU"/>
        </w:rPr>
        <w:lastRenderedPageBreak/>
        <w:t>направляемые обращения направлялись в администрацию, дома культуры. О данном решении уведомляется заявитель, направивший обращение.</w:t>
      </w:r>
    </w:p>
    <w:p w:rsidR="0021586D" w:rsidRPr="0021586D" w:rsidRDefault="0021586D" w:rsidP="0021586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2.10.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места, для заполнения запросов о предоставлении муниципальной услуги, имеют средства пожаротушения и оказания первой медицинской помощи (аптечки);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здания и помещения, в которых предоставляется муниципальная услуга, содержат залы для ожидания и приема заявителей;</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сектор для информирования заявителей оборудован информационным стендом, организованным в соответствии с требованиями подпункта 2.6.7 пункта 2.6 регламента;</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зал ожидания оборудован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874D7E" w:rsidRPr="00874D7E" w:rsidRDefault="0021586D" w:rsidP="00874D7E">
      <w:pPr>
        <w:pStyle w:val="ConsPlusNormal"/>
        <w:ind w:firstLine="540"/>
        <w:jc w:val="both"/>
        <w:rPr>
          <w:rFonts w:ascii="Times New Roman" w:hAnsi="Times New Roman" w:cs="Times New Roman"/>
          <w:sz w:val="28"/>
          <w:szCs w:val="28"/>
        </w:rPr>
      </w:pPr>
      <w:r w:rsidRPr="0021586D">
        <w:rPr>
          <w:rFonts w:ascii="Times New Roman" w:hAnsi="Times New Roman" w:cs="Times New Roman"/>
          <w:sz w:val="28"/>
          <w:szCs w:val="28"/>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w:t>
      </w:r>
    </w:p>
    <w:p w:rsidR="00874D7E" w:rsidRPr="00874D7E" w:rsidRDefault="00874D7E" w:rsidP="00874D7E">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74D7E">
        <w:rPr>
          <w:rFonts w:ascii="Times New Roman" w:eastAsia="Calibri" w:hAnsi="Times New Roman" w:cs="Times New Roman"/>
          <w:color w:val="000000" w:themeColor="text1"/>
          <w:sz w:val="28"/>
          <w:szCs w:val="28"/>
        </w:rPr>
        <w:t>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w:t>
      </w:r>
    </w:p>
    <w:p w:rsidR="00874D7E" w:rsidRPr="00874D7E" w:rsidRDefault="00874D7E" w:rsidP="00874D7E">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74D7E">
        <w:rPr>
          <w:rFonts w:ascii="Times New Roman" w:eastAsia="Calibri" w:hAnsi="Times New Roman" w:cs="Times New Roman"/>
          <w:color w:val="000000" w:themeColor="text1"/>
          <w:sz w:val="28"/>
          <w:szCs w:val="28"/>
        </w:rPr>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874D7E" w:rsidRPr="00874D7E" w:rsidRDefault="00874D7E" w:rsidP="00874D7E">
      <w:pPr>
        <w:autoSpaceDE w:val="0"/>
        <w:autoSpaceDN w:val="0"/>
        <w:adjustRightInd w:val="0"/>
        <w:spacing w:after="0" w:line="240" w:lineRule="auto"/>
        <w:ind w:firstLine="540"/>
        <w:jc w:val="both"/>
        <w:rPr>
          <w:rFonts w:ascii="Times New Roman" w:eastAsia="Calibri" w:hAnsi="Times New Roman" w:cs="Times New Roman"/>
          <w:color w:val="000000" w:themeColor="text1"/>
          <w:sz w:val="28"/>
          <w:szCs w:val="28"/>
        </w:rPr>
      </w:pPr>
      <w:r w:rsidRPr="00874D7E">
        <w:rPr>
          <w:rFonts w:ascii="Times New Roman" w:eastAsia="Calibri" w:hAnsi="Times New Roman" w:cs="Times New Roman"/>
          <w:color w:val="000000" w:themeColor="text1"/>
          <w:sz w:val="28"/>
          <w:szCs w:val="28"/>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C67A97" w:rsidRPr="00C67A97" w:rsidRDefault="00C67A97" w:rsidP="00C67A97">
      <w:pPr>
        <w:autoSpaceDE w:val="0"/>
        <w:autoSpaceDN w:val="0"/>
        <w:adjustRightInd w:val="0"/>
        <w:spacing w:after="0" w:line="240" w:lineRule="auto"/>
        <w:ind w:firstLine="567"/>
        <w:jc w:val="both"/>
        <w:rPr>
          <w:rFonts w:ascii="Times New Roman" w:eastAsia="Calibri" w:hAnsi="Times New Roman" w:cs="Times New Roman"/>
          <w:color w:val="000000" w:themeColor="text1"/>
          <w:sz w:val="28"/>
          <w:szCs w:val="28"/>
        </w:rPr>
      </w:pPr>
      <w:r w:rsidRPr="00C67A97">
        <w:rPr>
          <w:rFonts w:ascii="Times New Roman" w:eastAsia="Calibri" w:hAnsi="Times New Roman" w:cs="Times New Roman"/>
          <w:color w:val="000000" w:themeColor="text1"/>
          <w:sz w:val="28"/>
          <w:szCs w:val="28"/>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24.11.95 № 181-ФЗ «О социальной защите инвалидов в Российской Федерации»</w:t>
      </w:r>
      <w:r w:rsidR="00EC3C86">
        <w:rPr>
          <w:rFonts w:ascii="Times New Roman" w:eastAsia="Calibri" w:hAnsi="Times New Roman" w:cs="Times New Roman"/>
          <w:color w:val="000000" w:themeColor="text1"/>
          <w:sz w:val="28"/>
          <w:szCs w:val="28"/>
        </w:rPr>
        <w:t>.</w:t>
      </w:r>
      <w:r w:rsidRPr="00C67A97">
        <w:rPr>
          <w:rFonts w:ascii="Times New Roman" w:eastAsia="Calibri" w:hAnsi="Times New Roman" w:cs="Times New Roman"/>
          <w:color w:val="000000" w:themeColor="text1"/>
          <w:sz w:val="28"/>
          <w:szCs w:val="28"/>
        </w:rPr>
        <w:t xml:space="preserve"> </w:t>
      </w:r>
    </w:p>
    <w:p w:rsidR="0021586D" w:rsidRPr="0021586D" w:rsidRDefault="004D7690"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На стоянке</w:t>
      </w:r>
      <w:r w:rsidR="00EC3C86">
        <w:rPr>
          <w:rFonts w:ascii="Times New Roman" w:eastAsia="Arial" w:hAnsi="Times New Roman" w:cs="Times New Roman"/>
          <w:sz w:val="28"/>
          <w:szCs w:val="28"/>
          <w:lang w:eastAsia="ar-SA"/>
        </w:rPr>
        <w:t xml:space="preserve">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2.11. Требования к предоставлению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Муниципальная услуга предоставляется бесплатно.</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2.12. Показатели доступности и качества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соблюдение сроков предоставления муниципальной услуги и условий ожидания приема;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 своевременное, полное информирование о муниципальной услуге посредством форм информирования, предусмотренных подпунктом 2.6.5 пункта 2.6 регламента;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получение муниципальной услуги в электронном виде, а также в иных формах по выбору заявителя;</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соответствие должностных регламентов ответственных должностных лиц, участвующих в предоставлении муниципальной услуги, регламенту в части описания в них административных действий, профессиональных знаний и навыков;</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ресурсное обеспечение исполнения регламента.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Соответствие исполнения регламента требованиям к качеству и доступности предоставления муниципальной услуги осуществляется на основе анализа практики применения регламента.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Анализ практики применения регламента проводится должностными лицами администрации, библиотек один раз в год.</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Результаты анализа практики применения регламента размещаются на официальном сайте, а также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2.13. Особенности предоставления муниципальной услуги в электронном виде.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Предоставление муниципальной услуги в электронном виде обеспечивает возможность:</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подачи заявления в электронном виде через региональный и федеральный порталы с применением специализированного программного обеспечения в порядке, установленном подпунктом 2.7.1 пункта 2.7 регламента;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получения заявителем сведений о ходе выполнения запроса;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получения результата муниципальной услуги в электронном виде в порядке, установленном пунктом 3.3 регламента. </w:t>
      </w:r>
    </w:p>
    <w:p w:rsidR="0021586D" w:rsidRPr="0021586D" w:rsidRDefault="0021586D" w:rsidP="002158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1586D" w:rsidRPr="0021586D" w:rsidRDefault="0021586D" w:rsidP="0021586D">
      <w:pPr>
        <w:spacing w:after="0" w:line="240" w:lineRule="auto"/>
        <w:ind w:firstLine="708"/>
        <w:jc w:val="center"/>
        <w:rPr>
          <w:rFonts w:ascii="Times New Roman" w:eastAsia="font213" w:hAnsi="Times New Roman" w:cs="Times New Roman"/>
          <w:sz w:val="28"/>
          <w:szCs w:val="28"/>
          <w:lang w:eastAsia="ar-SA"/>
        </w:rPr>
      </w:pPr>
      <w:r w:rsidRPr="0021586D">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муниципальной услуги </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Последовательность и состав выполняемых административных действий показаны на блок-схеме в приложении № 2 к административному регламенту.</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Предоставление муниципальной услуги включает в себя выполнение следующих административных действий:</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предоставление информации заявителю при личном обращении;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предоставление информации заявителю при письменном обращении.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3.2. Предоставление информации заявителю при личном обращении.</w:t>
      </w:r>
    </w:p>
    <w:p w:rsidR="0021586D" w:rsidRPr="0021586D" w:rsidRDefault="0021586D" w:rsidP="0021586D">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Основанием для начала административного действия является личное обращение заявителя.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Ответственным за исполнение административного действия является должностное лицо библиотеки, ответственное за предоставление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Должностное лицо библиотеки, ответственное за предоставление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удостоверяет личность заявителя;</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Физические лица, не достигшие возраста 14 лет, для получения муниципальной услуги представляют документ, удостоверяющий личность (паспорт или документ его заменяющий) их законных представителей (родители, усыновители или опекуны).</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уточняет у заявителя характер информации, за которой он обратился;</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предлагает заполнить заявление получателя муниципальной услуги и регистрирует заявление в журнале регистрации;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консультирует заявителя по вопросам организации работы со справочно-поисковым аппаратом библиотеки, базам данных;</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представляет заявителю доступ к справочно-поисковому аппарату библиотеки, базам данных для получения информации, содержащейся в справочно-поисковом аппарате библиотек, базах данных.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Результатом исполнения данного административного действия является предоставление заявителю информации, содержащейся в справочно-поисковом аппарате библиотек, базах данных.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Максимальный срок исполнения данного административного действия – 30 минут.</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3.3. Предоставление информации заявителю при письменном обращении.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Основанием для начала административного действия является поступление письменного обращения заявителя, либо направление заявления в электронном виде или по почте.</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Ответственным за исполнение административного действия является должностное лицо библиотеки, ответственное за предоставление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Должностное лицо библиотеки, ответственное за предоставление муниципальной услуги: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принимает и регистрирует заявление в журнале регистрации;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рассматривает зарегистрированное заявление, определяя информацию, необходимую для подготовки ответа;</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готовит в письменной форме ответ, максимально полно отражающий объем запрашиваемой информации;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 подписывает ответ у руководителя библиотеки; </w:t>
      </w:r>
    </w:p>
    <w:p w:rsidR="0021586D" w:rsidRPr="0021586D" w:rsidRDefault="0021586D" w:rsidP="0021586D">
      <w:pPr>
        <w:tabs>
          <w:tab w:val="left" w:pos="-3420"/>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направляет информацию заявителю.</w:t>
      </w:r>
    </w:p>
    <w:p w:rsidR="0021586D" w:rsidRPr="0021586D" w:rsidRDefault="0021586D" w:rsidP="0021586D">
      <w:pPr>
        <w:tabs>
          <w:tab w:val="left" w:pos="-3420"/>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Информация направляется заявителю по почте заказным письмом с уведомлением о вручении.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В случае взаимодействия с заявителем в электронном виде, письменное обращение, содержащие запрашиваемую информацию дополнительно направляется заявителю в электронном виде, если об этом указано в заявлении.</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 xml:space="preserve">Результатом исполнения данного административного действия является предоставление заявителю информации, содержащейся в справочно-поисковом аппарате библиотек, базах данных. </w:t>
      </w:r>
    </w:p>
    <w:p w:rsidR="0021586D" w:rsidRPr="0021586D" w:rsidRDefault="0021586D" w:rsidP="0021586D">
      <w:pPr>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Максимальный срок исполнения данного административного действия – 5 дней.</w:t>
      </w:r>
    </w:p>
    <w:p w:rsidR="0021586D" w:rsidRPr="0021586D" w:rsidRDefault="0021586D" w:rsidP="0021586D">
      <w:pPr>
        <w:spacing w:after="0" w:line="240" w:lineRule="auto"/>
        <w:ind w:firstLine="708"/>
        <w:jc w:val="center"/>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осуществляет глава администрации, а в его отсутствие заместитель главы администрации (далее - заместитель).</w:t>
      </w:r>
    </w:p>
    <w:p w:rsidR="0021586D" w:rsidRPr="0021586D" w:rsidRDefault="0021586D" w:rsidP="0021586D">
      <w:pPr>
        <w:suppressAutoHyphens/>
        <w:autoSpaceDE w:val="0"/>
        <w:spacing w:after="0" w:line="240" w:lineRule="auto"/>
        <w:ind w:firstLine="709"/>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4.2. Должностные лица несут персональную ответственность за:</w:t>
      </w:r>
    </w:p>
    <w:p w:rsidR="0021586D" w:rsidRPr="0021586D" w:rsidRDefault="0021586D" w:rsidP="0021586D">
      <w:pPr>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прием, рассмотрение заявления;</w:t>
      </w:r>
    </w:p>
    <w:p w:rsidR="0021586D" w:rsidRPr="0021586D" w:rsidRDefault="0021586D" w:rsidP="0021586D">
      <w:pPr>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соблюдение сроков предоставления муниципальной услуги;</w:t>
      </w:r>
    </w:p>
    <w:p w:rsidR="0021586D" w:rsidRPr="0021586D" w:rsidRDefault="0021586D" w:rsidP="0021586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 за оформление и выдачу результата предоставления муниципальной услуги. </w:t>
      </w:r>
    </w:p>
    <w:p w:rsidR="0021586D" w:rsidRPr="0021586D" w:rsidRDefault="0021586D" w:rsidP="0021586D">
      <w:pPr>
        <w:tabs>
          <w:tab w:val="left" w:pos="720"/>
          <w:tab w:val="left" w:pos="1080"/>
        </w:tabs>
        <w:spacing w:after="0" w:line="240" w:lineRule="auto"/>
        <w:ind w:firstLine="709"/>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 xml:space="preserve">4.3. Контроль полноты и качества предоставления муниципальной услуги осуществляется главой администрации, а в его отсутствие заместителем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w:t>
      </w:r>
    </w:p>
    <w:p w:rsidR="0021586D" w:rsidRPr="0021586D" w:rsidRDefault="0021586D" w:rsidP="0021586D">
      <w:pPr>
        <w:tabs>
          <w:tab w:val="left" w:pos="720"/>
          <w:tab w:val="left" w:pos="1080"/>
        </w:tabs>
        <w:spacing w:after="0" w:line="240" w:lineRule="auto"/>
        <w:ind w:firstLine="70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Периодичность проведения проверок полноты и качества предоставления муниципальной услуги осуществляется на основании муниципальных правовых актов.</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1586D" w:rsidRPr="0021586D" w:rsidRDefault="0021586D" w:rsidP="0021586D">
      <w:pPr>
        <w:suppressAutoHyphens/>
        <w:autoSpaceDE w:val="0"/>
        <w:spacing w:after="0" w:line="240" w:lineRule="auto"/>
        <w:ind w:firstLine="708"/>
        <w:jc w:val="both"/>
        <w:rPr>
          <w:rFonts w:ascii="Times New Roman" w:eastAsia="Arial" w:hAnsi="Times New Roman" w:cs="Times New Roman"/>
          <w:sz w:val="28"/>
          <w:szCs w:val="28"/>
          <w:lang w:eastAsia="ar-SA"/>
        </w:rPr>
      </w:pPr>
    </w:p>
    <w:p w:rsidR="0021586D" w:rsidRPr="0021586D" w:rsidRDefault="0021586D" w:rsidP="0021586D">
      <w:pPr>
        <w:suppressAutoHyphens/>
        <w:autoSpaceDE w:val="0"/>
        <w:spacing w:after="0" w:line="240" w:lineRule="auto"/>
        <w:ind w:firstLine="708"/>
        <w:jc w:val="center"/>
        <w:outlineLvl w:val="1"/>
        <w:rPr>
          <w:rFonts w:ascii="Times New Roman" w:eastAsia="Arial" w:hAnsi="Times New Roman" w:cs="Times New Roman"/>
          <w:sz w:val="28"/>
          <w:szCs w:val="28"/>
          <w:lang w:eastAsia="ar-SA"/>
        </w:rPr>
      </w:pPr>
      <w:r w:rsidRPr="0021586D">
        <w:rPr>
          <w:rFonts w:ascii="Times New Roman" w:eastAsia="Arial" w:hAnsi="Times New Roman" w:cs="Times New Roman"/>
          <w:sz w:val="28"/>
          <w:szCs w:val="28"/>
          <w:lang w:eastAsia="ar-SA"/>
        </w:rPr>
        <w:t>5. Досудебный (внесудебный) порядок обжалования решений и действий (бездействий) службы, должностных лиц</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5.1. Заявители имеют право на обжалование действий (бездействия) и решений должностных лиц, принятых в ходе предоставления муниципальной услуги.</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5.1.1. Жалоба на действия (бездействие) и решения должностных лиц (далее - жалоба) может быть подана как в форме устного обращения, так и в письменной (в том числе электронной) форме на имя главы администрации:</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xml:space="preserve">- по адресу: Астраханская область Ахтубинский район село Успенка Микрорайон дом </w:t>
      </w:r>
      <w:r w:rsidR="00FF2C57" w:rsidRPr="00874D7E">
        <w:rPr>
          <w:rFonts w:ascii="Times New Roman" w:eastAsia="Times New Roman" w:hAnsi="Times New Roman" w:cs="Times New Roman"/>
          <w:color w:val="000000" w:themeColor="text1"/>
          <w:sz w:val="28"/>
          <w:szCs w:val="28"/>
          <w:lang w:eastAsia="ru-RU"/>
        </w:rPr>
        <w:t>12</w:t>
      </w:r>
      <w:r w:rsidRPr="0021586D">
        <w:rPr>
          <w:rFonts w:ascii="Times New Roman" w:eastAsia="Times New Roman" w:hAnsi="Times New Roman" w:cs="Times New Roman"/>
          <w:color w:val="000000" w:themeColor="text1"/>
          <w:sz w:val="28"/>
          <w:szCs w:val="28"/>
          <w:lang w:eastAsia="ru-RU"/>
        </w:rPr>
        <w:t>;</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по телефону/факсу: 8 (85141) 56-7-46;</w:t>
      </w:r>
    </w:p>
    <w:p w:rsidR="0021586D" w:rsidRPr="0021586D" w:rsidRDefault="00FF2C57"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874D7E">
        <w:rPr>
          <w:rFonts w:ascii="Times New Roman" w:eastAsia="Times New Roman" w:hAnsi="Times New Roman" w:cs="Times New Roman"/>
          <w:color w:val="000000" w:themeColor="text1"/>
          <w:sz w:val="28"/>
          <w:szCs w:val="28"/>
          <w:lang w:eastAsia="ru-RU"/>
        </w:rPr>
        <w:t xml:space="preserve">- по электронной почте: </w:t>
      </w:r>
      <w:r w:rsidRPr="00874D7E">
        <w:rPr>
          <w:rFonts w:ascii="Times New Roman" w:eastAsia="Times New Roman" w:hAnsi="Times New Roman" w:cs="Times New Roman"/>
          <w:color w:val="000000" w:themeColor="text1"/>
          <w:sz w:val="28"/>
          <w:szCs w:val="28"/>
          <w:lang w:val="en-US" w:eastAsia="ru-RU"/>
        </w:rPr>
        <w:t>usp</w:t>
      </w:r>
      <w:r w:rsidRPr="00874D7E">
        <w:rPr>
          <w:rFonts w:ascii="Times New Roman" w:eastAsia="Times New Roman" w:hAnsi="Times New Roman" w:cs="Times New Roman"/>
          <w:color w:val="000000" w:themeColor="text1"/>
          <w:sz w:val="28"/>
          <w:szCs w:val="28"/>
          <w:lang w:eastAsia="ru-RU"/>
        </w:rPr>
        <w:t>.</w:t>
      </w:r>
      <w:r w:rsidRPr="00874D7E">
        <w:rPr>
          <w:rFonts w:ascii="Times New Roman" w:eastAsia="Times New Roman" w:hAnsi="Times New Roman" w:cs="Times New Roman"/>
          <w:color w:val="000000" w:themeColor="text1"/>
          <w:sz w:val="28"/>
          <w:szCs w:val="28"/>
          <w:lang w:val="en-US" w:eastAsia="ru-RU"/>
        </w:rPr>
        <w:t>selsovet</w:t>
      </w:r>
      <w:r w:rsidRPr="00874D7E">
        <w:rPr>
          <w:rFonts w:ascii="Times New Roman" w:eastAsia="Times New Roman" w:hAnsi="Times New Roman" w:cs="Times New Roman"/>
          <w:color w:val="000000" w:themeColor="text1"/>
          <w:sz w:val="28"/>
          <w:szCs w:val="28"/>
          <w:lang w:eastAsia="ru-RU"/>
        </w:rPr>
        <w:t>@</w:t>
      </w:r>
      <w:r w:rsidRPr="00874D7E">
        <w:rPr>
          <w:rFonts w:ascii="Times New Roman" w:eastAsia="Times New Roman" w:hAnsi="Times New Roman" w:cs="Times New Roman"/>
          <w:color w:val="000000" w:themeColor="text1"/>
          <w:sz w:val="28"/>
          <w:szCs w:val="28"/>
          <w:lang w:val="en-US" w:eastAsia="ru-RU"/>
        </w:rPr>
        <w:t>yandex</w:t>
      </w:r>
      <w:r w:rsidRPr="00874D7E">
        <w:rPr>
          <w:rFonts w:ascii="Times New Roman" w:eastAsia="Times New Roman" w:hAnsi="Times New Roman" w:cs="Times New Roman"/>
          <w:color w:val="000000" w:themeColor="text1"/>
          <w:sz w:val="28"/>
          <w:szCs w:val="28"/>
          <w:lang w:eastAsia="ru-RU"/>
        </w:rPr>
        <w:t>.</w:t>
      </w:r>
      <w:r w:rsidRPr="00874D7E">
        <w:rPr>
          <w:rFonts w:ascii="Times New Roman" w:eastAsia="Times New Roman" w:hAnsi="Times New Roman" w:cs="Times New Roman"/>
          <w:color w:val="000000" w:themeColor="text1"/>
          <w:sz w:val="28"/>
          <w:szCs w:val="28"/>
          <w:lang w:val="en-US" w:eastAsia="ru-RU"/>
        </w:rPr>
        <w:t>ru</w:t>
      </w:r>
      <w:r w:rsidR="0021586D" w:rsidRPr="0021586D">
        <w:rPr>
          <w:rFonts w:ascii="Times New Roman" w:eastAsia="Times New Roman" w:hAnsi="Times New Roman" w:cs="Times New Roman"/>
          <w:color w:val="000000" w:themeColor="text1"/>
          <w:sz w:val="28"/>
          <w:szCs w:val="28"/>
          <w:lang w:eastAsia="ru-RU"/>
        </w:rPr>
        <w:t>;</w:t>
      </w:r>
    </w:p>
    <w:p w:rsidR="0021586D" w:rsidRPr="0021586D" w:rsidRDefault="0021586D" w:rsidP="00FF2C5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lastRenderedPageBreak/>
        <w:t>- </w:t>
      </w:r>
      <w:r w:rsidR="00FF2C57" w:rsidRPr="00874D7E">
        <w:rPr>
          <w:rFonts w:ascii="Times New Roman" w:eastAsia="Times New Roman" w:hAnsi="Times New Roman" w:cs="Times New Roman"/>
          <w:color w:val="000000" w:themeColor="text1"/>
          <w:sz w:val="28"/>
          <w:szCs w:val="28"/>
          <w:lang w:eastAsia="ru-RU"/>
        </w:rPr>
        <w:t>в интернет приемную портала государственных услуг (сервисов) Астраханской области http://service.astrobl.ru.</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5.1.2. Жалоба может быть подана в форме устного личного обращения. Личный прием заявителей в администрации осуществляют глава администрации, а в его отсутствие заместитель.</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Личный прием заявителей проводится по понедельникам, средам с 09.00 до 16.00.</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При личном приеме заявитель предъявляет документ, удостоверяющий его личность.</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Содержание устной жалобы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rsidR="0021586D" w:rsidRPr="0021586D" w:rsidRDefault="0021586D" w:rsidP="0021586D">
      <w:pPr>
        <w:shd w:val="clear" w:color="auto" w:fill="FFFFFF"/>
        <w:spacing w:after="0" w:line="240" w:lineRule="auto"/>
        <w:ind w:firstLine="708"/>
        <w:jc w:val="both"/>
        <w:rPr>
          <w:rFonts w:ascii="Times New Roman" w:eastAsiaTheme="minorEastAsia"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В письменной жалобе заявителем в обязательном порядке указывается либо наименование органа местного самоуправления, в который направляется жалоба, либо фамилия, имя, отчество соответствующего должностного лица, либо должность соответствующего лица, а также свои фамилия, имя, отчество (последнее - при наличии), почтовый адрес, по которому должны быть направлены ответ, уведомление о переадресации жалобы, излагается суть жалобы, ставится личная подпись и дата.</w:t>
      </w:r>
      <w:r w:rsidRPr="0021586D">
        <w:rPr>
          <w:rFonts w:ascii="Times New Roman" w:eastAsiaTheme="minorEastAsia" w:hAnsi="Times New Roman" w:cs="Times New Roman"/>
          <w:color w:val="000000" w:themeColor="text1"/>
          <w:sz w:val="28"/>
          <w:szCs w:val="28"/>
          <w:lang w:eastAsia="ru-RU"/>
        </w:rPr>
        <w:t xml:space="preserve"> </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xml:space="preserve">Администрация в течение 7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третьим настоящего пункта, - с указанием о недопустимости злоупотребления правом. </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Требования, предъявляемые к жалобе в электронном виде, аналогичны требованиям к жалобе в письменной форме.</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5.1.3. Письменная жалоба и жалоба по электронной почте должны быть рассмотрены в течение 30 дней со дня их регистрации. Допускается продление главой администрации или заместителем сроков ее рассмотрения, но не более чем на 30 дней, о чем сообщается лицу, подавшему жалобу, в письменной форме с указанием причин продления.</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5.1.4. Сообщение о принятом решении направляется в течение 30 дней со дня регистрации жалобы.</w:t>
      </w:r>
    </w:p>
    <w:p w:rsidR="0021586D" w:rsidRPr="0021586D" w:rsidRDefault="0021586D" w:rsidP="0021586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5.2. Порядок подачи, порядок рассмотрения и порядок разрешения жалоб, направляемых в суды, определяются законодательством Российской Федерации о гражданском судопроизводстве.</w:t>
      </w:r>
    </w:p>
    <w:p w:rsidR="0021586D" w:rsidRPr="0021586D" w:rsidRDefault="0021586D" w:rsidP="0021586D">
      <w:pPr>
        <w:shd w:val="clear" w:color="auto" w:fill="FFFFFF"/>
        <w:spacing w:after="0" w:line="240" w:lineRule="auto"/>
        <w:ind w:firstLine="708"/>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5.3. Жалоба считается разрешенной, если рассмотрены все поставленные в ней вопросы, приняты необходимые меры, даны письменные ответы (в том числе в электронном виде) или дан устный ответ с согласия заявителя.</w:t>
      </w:r>
    </w:p>
    <w:p w:rsidR="0021586D" w:rsidRPr="00EC3C86" w:rsidRDefault="0021586D" w:rsidP="00EC3C8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sectPr w:rsidR="0021586D" w:rsidRPr="00EC3C86" w:rsidSect="00AE01A7">
          <w:pgSz w:w="11906" w:h="16838"/>
          <w:pgMar w:top="1134" w:right="567" w:bottom="1134" w:left="1701" w:header="709" w:footer="709" w:gutter="0"/>
          <w:pgNumType w:start="1"/>
          <w:cols w:space="708"/>
          <w:titlePg/>
          <w:docGrid w:linePitch="360"/>
        </w:sectPr>
      </w:pPr>
    </w:p>
    <w:p w:rsidR="0021586D" w:rsidRPr="0021586D" w:rsidRDefault="0021586D" w:rsidP="0021586D">
      <w:pPr>
        <w:keepNext/>
        <w:keepLines/>
        <w:tabs>
          <w:tab w:val="left" w:pos="1080"/>
          <w:tab w:val="left" w:pos="1843"/>
          <w:tab w:val="left" w:pos="9720"/>
        </w:tabs>
        <w:suppressAutoHyphens/>
        <w:spacing w:after="0" w:line="240" w:lineRule="auto"/>
        <w:ind w:left="7088"/>
        <w:contextualSpacing/>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Cs/>
          <w:iCs/>
          <w:sz w:val="28"/>
          <w:szCs w:val="28"/>
          <w:lang w:eastAsia="ru-RU"/>
        </w:rPr>
        <w:lastRenderedPageBreak/>
        <w:t xml:space="preserve">Приложение № 1 </w:t>
      </w:r>
    </w:p>
    <w:p w:rsidR="00823675" w:rsidRDefault="0021586D" w:rsidP="00823675">
      <w:pPr>
        <w:keepNext/>
        <w:keepLines/>
        <w:tabs>
          <w:tab w:val="left" w:pos="1080"/>
          <w:tab w:val="left" w:pos="1843"/>
          <w:tab w:val="left" w:pos="9720"/>
        </w:tabs>
        <w:suppressAutoHyphens/>
        <w:spacing w:after="0" w:line="240" w:lineRule="auto"/>
        <w:ind w:left="7088"/>
        <w:contextualSpacing/>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Cs/>
          <w:iCs/>
          <w:sz w:val="28"/>
          <w:szCs w:val="28"/>
          <w:lang w:eastAsia="ru-RU"/>
        </w:rPr>
        <w:t>к регламенту</w:t>
      </w:r>
      <w:r w:rsidR="00EC3C86" w:rsidRPr="00EC3C86">
        <w:rPr>
          <w:rFonts w:ascii="Times New Roman" w:eastAsia="Times New Roman" w:hAnsi="Times New Roman" w:cs="Times New Roman"/>
          <w:sz w:val="28"/>
          <w:szCs w:val="28"/>
          <w:lang w:eastAsia="ru-RU"/>
        </w:rPr>
        <w:t xml:space="preserve"> </w:t>
      </w:r>
      <w:r w:rsidR="00357399">
        <w:rPr>
          <w:rFonts w:ascii="Times New Roman" w:eastAsia="Times New Roman" w:hAnsi="Times New Roman" w:cs="Times New Roman"/>
          <w:sz w:val="28"/>
          <w:szCs w:val="28"/>
          <w:lang w:eastAsia="ru-RU"/>
        </w:rPr>
        <w:t xml:space="preserve">администрации </w:t>
      </w:r>
      <w:r w:rsidR="00EC3C86" w:rsidRPr="00EC3C86">
        <w:rPr>
          <w:rFonts w:ascii="Times New Roman" w:eastAsia="SimSun" w:hAnsi="Times New Roman" w:cs="Times New Roman"/>
          <w:bCs/>
          <w:iCs/>
          <w:sz w:val="28"/>
          <w:szCs w:val="28"/>
          <w:lang w:eastAsia="ru-RU"/>
        </w:rPr>
        <w:t xml:space="preserve"> </w:t>
      </w:r>
    </w:p>
    <w:p w:rsidR="00823675" w:rsidRPr="0021586D" w:rsidRDefault="00823675" w:rsidP="00823675">
      <w:pPr>
        <w:keepNext/>
        <w:keepLines/>
        <w:tabs>
          <w:tab w:val="left" w:pos="1080"/>
          <w:tab w:val="left" w:pos="1843"/>
          <w:tab w:val="left" w:pos="9720"/>
        </w:tabs>
        <w:suppressAutoHyphens/>
        <w:spacing w:after="0" w:line="240" w:lineRule="auto"/>
        <w:ind w:left="7088"/>
        <w:contextualSpacing/>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1080"/>
          <w:tab w:val="left" w:pos="1843"/>
          <w:tab w:val="left" w:pos="9720"/>
        </w:tabs>
        <w:suppressAutoHyphens/>
        <w:spacing w:after="0" w:line="240" w:lineRule="auto"/>
        <w:ind w:firstLine="720"/>
        <w:contextualSpacing/>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1080"/>
          <w:tab w:val="left" w:pos="1843"/>
        </w:tabs>
        <w:suppressAutoHyphens/>
        <w:spacing w:after="0" w:line="240" w:lineRule="auto"/>
        <w:ind w:firstLine="720"/>
        <w:contextualSpacing/>
        <w:outlineLvl w:val="0"/>
        <w:rPr>
          <w:rFonts w:ascii="Times New Roman" w:eastAsia="SimSun" w:hAnsi="Times New Roman" w:cs="Times New Roman"/>
          <w:bCs/>
          <w:iCs/>
          <w:sz w:val="28"/>
          <w:szCs w:val="28"/>
          <w:lang w:eastAsia="ru-RU"/>
        </w:rPr>
      </w:pPr>
    </w:p>
    <w:p w:rsidR="0021586D" w:rsidRPr="0021586D" w:rsidRDefault="0021586D" w:rsidP="0021586D">
      <w:pPr>
        <w:autoSpaceDE w:val="0"/>
        <w:autoSpaceDN w:val="0"/>
        <w:adjustRightInd w:val="0"/>
        <w:spacing w:after="0" w:line="240" w:lineRule="auto"/>
        <w:ind w:firstLine="720"/>
        <w:jc w:val="center"/>
        <w:outlineLvl w:val="0"/>
        <w:rPr>
          <w:rFonts w:ascii="Times New Roman" w:eastAsia="Times New Roman" w:hAnsi="Times New Roman" w:cs="Times New Roman"/>
          <w:bCs/>
          <w:sz w:val="28"/>
          <w:szCs w:val="28"/>
          <w:lang w:eastAsia="ru-RU"/>
        </w:rPr>
      </w:pPr>
      <w:r w:rsidRPr="0021586D">
        <w:rPr>
          <w:rFonts w:ascii="Times New Roman" w:eastAsia="Times New Roman" w:hAnsi="Times New Roman" w:cs="Times New Roman"/>
          <w:sz w:val="28"/>
          <w:szCs w:val="28"/>
          <w:lang w:eastAsia="ru-RU"/>
        </w:rPr>
        <w:t>Сведения о графике работы, адресах и телефонах библиотек</w:t>
      </w:r>
    </w:p>
    <w:p w:rsidR="0021586D" w:rsidRPr="0021586D" w:rsidRDefault="0021586D" w:rsidP="0021586D">
      <w:pPr>
        <w:autoSpaceDE w:val="0"/>
        <w:autoSpaceDN w:val="0"/>
        <w:adjustRightInd w:val="0"/>
        <w:spacing w:after="0" w:line="240" w:lineRule="auto"/>
        <w:ind w:firstLine="720"/>
        <w:jc w:val="right"/>
        <w:outlineLvl w:val="0"/>
        <w:rPr>
          <w:rFonts w:ascii="Times New Roman" w:eastAsia="Times New Roman" w:hAnsi="Times New Roman" w:cs="Times New Roman"/>
          <w:bCs/>
          <w:sz w:val="28"/>
          <w:szCs w:val="28"/>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920"/>
        <w:gridCol w:w="1271"/>
        <w:gridCol w:w="3432"/>
      </w:tblGrid>
      <w:tr w:rsidR="0021586D" w:rsidRPr="0021586D" w:rsidTr="00501584">
        <w:tc>
          <w:tcPr>
            <w:tcW w:w="1696"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 xml:space="preserve">Наименование </w:t>
            </w:r>
          </w:p>
        </w:tc>
        <w:tc>
          <w:tcPr>
            <w:tcW w:w="2977"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Адрес</w:t>
            </w:r>
          </w:p>
        </w:tc>
        <w:tc>
          <w:tcPr>
            <w:tcW w:w="1276"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Телефон</w:t>
            </w:r>
          </w:p>
        </w:tc>
        <w:tc>
          <w:tcPr>
            <w:tcW w:w="3519"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График работы</w:t>
            </w:r>
          </w:p>
        </w:tc>
      </w:tr>
      <w:tr w:rsidR="0021586D" w:rsidRPr="0021586D" w:rsidTr="00501584">
        <w:tc>
          <w:tcPr>
            <w:tcW w:w="1696"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Библиотека</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p>
        </w:tc>
        <w:tc>
          <w:tcPr>
            <w:tcW w:w="2977"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Астраханская область.</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Ахтубинский район,</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с. Успенка, ул. Школьная, 15.</w:t>
            </w:r>
          </w:p>
        </w:tc>
        <w:tc>
          <w:tcPr>
            <w:tcW w:w="1276"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5-67-13</w:t>
            </w:r>
          </w:p>
        </w:tc>
        <w:tc>
          <w:tcPr>
            <w:tcW w:w="3519" w:type="dxa"/>
          </w:tcPr>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 xml:space="preserve">График работы:  </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10.00ч. – 17.00ч.</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Обед - 12.00ч. – 13.00ч.</w:t>
            </w:r>
          </w:p>
          <w:p w:rsidR="0021586D" w:rsidRPr="0021586D" w:rsidRDefault="0021586D" w:rsidP="0021586D">
            <w:pPr>
              <w:spacing w:after="0" w:line="240" w:lineRule="auto"/>
              <w:rPr>
                <w:rFonts w:ascii="Times New Roman" w:eastAsia="Times New Roman" w:hAnsi="Times New Roman" w:cs="Times New Roman"/>
                <w:spacing w:val="-10"/>
                <w:sz w:val="28"/>
                <w:szCs w:val="28"/>
                <w:lang w:eastAsia="ru-RU"/>
              </w:rPr>
            </w:pPr>
            <w:r w:rsidRPr="0021586D">
              <w:rPr>
                <w:rFonts w:ascii="Times New Roman" w:eastAsia="Times New Roman" w:hAnsi="Times New Roman" w:cs="Times New Roman"/>
                <w:spacing w:val="-10"/>
                <w:sz w:val="28"/>
                <w:szCs w:val="28"/>
                <w:lang w:eastAsia="ru-RU"/>
              </w:rPr>
              <w:t>Выходной – воскресенье.</w:t>
            </w:r>
          </w:p>
        </w:tc>
      </w:tr>
    </w:tbl>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2158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1586D" w:rsidRPr="0021586D" w:rsidRDefault="0021586D" w:rsidP="00FF2C57">
      <w:pPr>
        <w:autoSpaceDE w:val="0"/>
        <w:autoSpaceDN w:val="0"/>
        <w:adjustRightInd w:val="0"/>
        <w:spacing w:after="0" w:line="240" w:lineRule="auto"/>
        <w:ind w:left="708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lastRenderedPageBreak/>
        <w:t>Приложение № 2</w:t>
      </w:r>
    </w:p>
    <w:p w:rsidR="00823675" w:rsidRDefault="0021586D" w:rsidP="008B3361">
      <w:pPr>
        <w:spacing w:after="0" w:line="240" w:lineRule="auto"/>
        <w:ind w:left="7088"/>
        <w:jc w:val="both"/>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к регламенту</w:t>
      </w:r>
      <w:r w:rsidR="00357399">
        <w:rPr>
          <w:rFonts w:ascii="Times New Roman" w:eastAsia="Times New Roman" w:hAnsi="Times New Roman" w:cs="Times New Roman"/>
          <w:sz w:val="28"/>
          <w:szCs w:val="28"/>
          <w:lang w:eastAsia="ru-RU"/>
        </w:rPr>
        <w:t xml:space="preserve"> администрации</w:t>
      </w:r>
      <w:r w:rsidR="008B3361" w:rsidRPr="008B3361">
        <w:rPr>
          <w:rFonts w:ascii="Times New Roman" w:eastAsia="Times New Roman" w:hAnsi="Times New Roman" w:cs="Times New Roman"/>
          <w:sz w:val="28"/>
          <w:szCs w:val="28"/>
          <w:lang w:eastAsia="ru-RU"/>
        </w:rPr>
        <w:t xml:space="preserve"> </w:t>
      </w:r>
    </w:p>
    <w:p w:rsidR="0021586D" w:rsidRDefault="0021586D" w:rsidP="00FF2C57">
      <w:pPr>
        <w:spacing w:after="0" w:line="240" w:lineRule="auto"/>
        <w:ind w:left="7088"/>
        <w:jc w:val="both"/>
        <w:rPr>
          <w:rFonts w:ascii="Times New Roman" w:eastAsia="Times New Roman" w:hAnsi="Times New Roman" w:cs="Times New Roman"/>
          <w:sz w:val="28"/>
          <w:szCs w:val="28"/>
          <w:lang w:eastAsia="ru-RU"/>
        </w:rPr>
      </w:pPr>
    </w:p>
    <w:p w:rsidR="00823675" w:rsidRPr="0021586D" w:rsidRDefault="00823675" w:rsidP="00FF2C57">
      <w:pPr>
        <w:spacing w:after="0" w:line="240" w:lineRule="auto"/>
        <w:ind w:left="7088"/>
        <w:jc w:val="both"/>
        <w:rPr>
          <w:rFonts w:ascii="Times New Roman" w:eastAsia="Times New Roman" w:hAnsi="Times New Roman" w:cs="Times New Roman"/>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spacing w:after="0" w:line="240" w:lineRule="auto"/>
        <w:jc w:val="center"/>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 xml:space="preserve">Блок-схема </w:t>
      </w:r>
    </w:p>
    <w:p w:rsidR="0021586D" w:rsidRPr="0021586D" w:rsidRDefault="0021586D" w:rsidP="0021586D">
      <w:pPr>
        <w:spacing w:after="0" w:line="240" w:lineRule="auto"/>
        <w:jc w:val="center"/>
        <w:rPr>
          <w:rFonts w:ascii="Times New Roman" w:eastAsia="Times New Roman" w:hAnsi="Times New Roman" w:cs="Times New Roman"/>
          <w:sz w:val="28"/>
          <w:szCs w:val="28"/>
          <w:lang w:eastAsia="ru-RU"/>
        </w:rPr>
      </w:pPr>
      <w:r w:rsidRPr="0021586D">
        <w:rPr>
          <w:rFonts w:ascii="Times New Roman" w:eastAsia="Times New Roman" w:hAnsi="Times New Roman" w:cs="Times New Roman"/>
          <w:sz w:val="28"/>
          <w:szCs w:val="28"/>
          <w:lang w:eastAsia="ru-RU"/>
        </w:rPr>
        <w:t>последовательности административных процедур при предоставлении муниципальной услуги</w: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Cs/>
          <w:iCs/>
          <w:noProof/>
          <w:sz w:val="28"/>
          <w:szCs w:val="28"/>
          <w:lang w:eastAsia="ru-RU"/>
        </w:rPr>
        <mc:AlternateContent>
          <mc:Choice Requires="wps">
            <w:drawing>
              <wp:anchor distT="0" distB="0" distL="114300" distR="114300" simplePos="0" relativeHeight="251662336" behindDoc="0" locked="0" layoutInCell="1" allowOverlap="1" wp14:anchorId="7209D4AB" wp14:editId="7E30A213">
                <wp:simplePos x="0" y="0"/>
                <wp:positionH relativeFrom="column">
                  <wp:posOffset>2217420</wp:posOffset>
                </wp:positionH>
                <wp:positionV relativeFrom="paragraph">
                  <wp:posOffset>157480</wp:posOffset>
                </wp:positionV>
                <wp:extent cx="1714500" cy="1028700"/>
                <wp:effectExtent l="11430" t="8890" r="7620"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21586D" w:rsidRDefault="0021586D" w:rsidP="0021586D">
                            <w:pPr>
                              <w:pStyle w:val="ConsPlusNormal"/>
                              <w:widowControl/>
                              <w:ind w:firstLine="0"/>
                              <w:jc w:val="center"/>
                              <w:rPr>
                                <w:rFonts w:ascii="Times New Roman" w:hAnsi="Times New Roman" w:cs="Times New Roman"/>
                                <w:sz w:val="28"/>
                                <w:szCs w:val="28"/>
                              </w:rPr>
                            </w:pPr>
                          </w:p>
                          <w:p w:rsidR="0021586D" w:rsidRPr="00C774E9" w:rsidRDefault="0021586D" w:rsidP="0021586D">
                            <w:pPr>
                              <w:jc w:val="center"/>
                              <w:rPr>
                                <w:sz w:val="28"/>
                                <w:szCs w:val="28"/>
                              </w:rPr>
                            </w:pPr>
                            <w:r>
                              <w:rPr>
                                <w:sz w:val="28"/>
                                <w:szCs w:val="28"/>
                              </w:rPr>
                              <w:t xml:space="preserve">Библиотека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9D4AB" id="Прямоугольник 10" o:spid="_x0000_s1026" style="position:absolute;left:0;text-align:left;margin-left:174.6pt;margin-top:12.4pt;width:13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">
                <v:textbox>
                  <w:txbxContent>
                    <w:p w:rsidR="0021586D" w:rsidRDefault="0021586D" w:rsidP="0021586D">
                      <w:pPr>
                        <w:pStyle w:val="ConsPlusNormal"/>
                        <w:widowControl/>
                        <w:ind w:firstLine="0"/>
                        <w:jc w:val="center"/>
                        <w:rPr>
                          <w:rFonts w:ascii="Times New Roman" w:hAnsi="Times New Roman" w:cs="Times New Roman"/>
                          <w:sz w:val="28"/>
                          <w:szCs w:val="28"/>
                        </w:rPr>
                      </w:pPr>
                    </w:p>
                    <w:p w:rsidR="0021586D" w:rsidRPr="00C774E9" w:rsidRDefault="0021586D" w:rsidP="0021586D">
                      <w:pPr>
                        <w:jc w:val="center"/>
                        <w:rPr>
                          <w:sz w:val="28"/>
                          <w:szCs w:val="28"/>
                        </w:rPr>
                      </w:pPr>
                      <w:r>
                        <w:rPr>
                          <w:sz w:val="28"/>
                          <w:szCs w:val="28"/>
                        </w:rPr>
                        <w:t xml:space="preserve">Библиотека </w:t>
                      </w:r>
                    </w:p>
                  </w:txbxContent>
                </v:textbox>
              </v:rect>
            </w:pict>
          </mc:Fallback>
        </mc:AlternateConten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
          <w:bCs/>
          <w:iCs/>
          <w:noProof/>
          <w:color w:val="000000"/>
          <w:sz w:val="28"/>
          <w:szCs w:val="28"/>
          <w:lang w:eastAsia="ru-RU"/>
        </w:rPr>
        <mc:AlternateContent>
          <mc:Choice Requires="wps">
            <w:drawing>
              <wp:anchor distT="0" distB="0" distL="114300" distR="114300" simplePos="0" relativeHeight="251664384" behindDoc="0" locked="0" layoutInCell="1" allowOverlap="1" wp14:anchorId="2AC6B0B5" wp14:editId="2375E8B2">
                <wp:simplePos x="0" y="0"/>
                <wp:positionH relativeFrom="column">
                  <wp:posOffset>3017520</wp:posOffset>
                </wp:positionH>
                <wp:positionV relativeFrom="paragraph">
                  <wp:posOffset>163830</wp:posOffset>
                </wp:positionV>
                <wp:extent cx="0" cy="228600"/>
                <wp:effectExtent l="59055" t="5715" r="55245"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A1066" id="Прямая соединительная линия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2.9pt" to="237.6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">
                <v:stroke endarrow="block"/>
              </v:line>
            </w:pict>
          </mc:Fallback>
        </mc:AlternateConten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
          <w:bCs/>
          <w:iCs/>
          <w:noProof/>
          <w:color w:val="000000"/>
          <w:sz w:val="28"/>
          <w:szCs w:val="28"/>
          <w:lang w:eastAsia="ru-RU"/>
        </w:rPr>
        <mc:AlternateContent>
          <mc:Choice Requires="wps">
            <w:drawing>
              <wp:anchor distT="0" distB="0" distL="114300" distR="114300" simplePos="0" relativeHeight="251663360" behindDoc="0" locked="0" layoutInCell="1" allowOverlap="1" wp14:anchorId="7D6CBF70" wp14:editId="4FF93687">
                <wp:simplePos x="0" y="0"/>
                <wp:positionH relativeFrom="column">
                  <wp:posOffset>2217420</wp:posOffset>
                </wp:positionH>
                <wp:positionV relativeFrom="paragraph">
                  <wp:posOffset>187960</wp:posOffset>
                </wp:positionV>
                <wp:extent cx="1714500" cy="1028700"/>
                <wp:effectExtent l="11430" t="5080" r="762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21586D" w:rsidRDefault="0021586D" w:rsidP="0021586D">
                            <w:pPr>
                              <w:pStyle w:val="ConsPlusNormal"/>
                              <w:widowControl/>
                              <w:ind w:firstLine="0"/>
                              <w:jc w:val="center"/>
                              <w:rPr>
                                <w:rFonts w:ascii="Times New Roman" w:hAnsi="Times New Roman" w:cs="Times New Roman"/>
                                <w:sz w:val="28"/>
                                <w:szCs w:val="28"/>
                              </w:rPr>
                            </w:pPr>
                          </w:p>
                          <w:p w:rsidR="0021586D" w:rsidRPr="00C774E9" w:rsidRDefault="0021586D" w:rsidP="0021586D">
                            <w:pPr>
                              <w:jc w:val="center"/>
                              <w:rPr>
                                <w:sz w:val="28"/>
                                <w:szCs w:val="28"/>
                              </w:rPr>
                            </w:pPr>
                            <w:r>
                              <w:rPr>
                                <w:sz w:val="28"/>
                                <w:szCs w:val="28"/>
                              </w:rPr>
                              <w:t xml:space="preserve">Заявитель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CBF70" id="Прямоугольник 8" o:spid="_x0000_s1027" style="position:absolute;left:0;text-align:left;margin-left:174.6pt;margin-top:14.8pt;width:13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">
                <v:textbox>
                  <w:txbxContent>
                    <w:p w:rsidR="0021586D" w:rsidRDefault="0021586D" w:rsidP="0021586D">
                      <w:pPr>
                        <w:pStyle w:val="ConsPlusNormal"/>
                        <w:widowControl/>
                        <w:ind w:firstLine="0"/>
                        <w:jc w:val="center"/>
                        <w:rPr>
                          <w:rFonts w:ascii="Times New Roman" w:hAnsi="Times New Roman" w:cs="Times New Roman"/>
                          <w:sz w:val="28"/>
                          <w:szCs w:val="28"/>
                        </w:rPr>
                      </w:pPr>
                    </w:p>
                    <w:p w:rsidR="0021586D" w:rsidRPr="00C774E9" w:rsidRDefault="0021586D" w:rsidP="0021586D">
                      <w:pPr>
                        <w:jc w:val="center"/>
                        <w:rPr>
                          <w:sz w:val="28"/>
                          <w:szCs w:val="28"/>
                        </w:rPr>
                      </w:pPr>
                      <w:r>
                        <w:rPr>
                          <w:sz w:val="28"/>
                          <w:szCs w:val="28"/>
                        </w:rPr>
                        <w:t xml:space="preserve">Заявитель  </w:t>
                      </w:r>
                    </w:p>
                  </w:txbxContent>
                </v:textbox>
              </v:rect>
            </w:pict>
          </mc:Fallback>
        </mc:AlternateConten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Cs/>
          <w:iCs/>
          <w:noProof/>
          <w:sz w:val="28"/>
          <w:szCs w:val="28"/>
          <w:lang w:eastAsia="ru-RU"/>
        </w:rPr>
        <mc:AlternateContent>
          <mc:Choice Requires="wps">
            <w:drawing>
              <wp:anchor distT="0" distB="0" distL="114300" distR="114300" simplePos="0" relativeHeight="251666432" behindDoc="0" locked="0" layoutInCell="1" allowOverlap="1" wp14:anchorId="26ADC936" wp14:editId="740CF33B">
                <wp:simplePos x="0" y="0"/>
                <wp:positionH relativeFrom="column">
                  <wp:posOffset>3589020</wp:posOffset>
                </wp:positionH>
                <wp:positionV relativeFrom="paragraph">
                  <wp:posOffset>194310</wp:posOffset>
                </wp:positionV>
                <wp:extent cx="0" cy="228600"/>
                <wp:effectExtent l="59055" t="11430" r="55245" b="1714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7382"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15.3pt" to="282.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">
                <v:stroke endarrow="block"/>
              </v:line>
            </w:pict>
          </mc:Fallback>
        </mc:AlternateContent>
      </w:r>
      <w:r w:rsidRPr="0021586D">
        <w:rPr>
          <w:rFonts w:ascii="Times New Roman" w:eastAsia="SimSun" w:hAnsi="Times New Roman" w:cs="Times New Roman"/>
          <w:bCs/>
          <w:iCs/>
          <w:noProof/>
          <w:sz w:val="28"/>
          <w:szCs w:val="28"/>
          <w:lang w:eastAsia="ru-RU"/>
        </w:rPr>
        <mc:AlternateContent>
          <mc:Choice Requires="wps">
            <w:drawing>
              <wp:anchor distT="0" distB="0" distL="114300" distR="114300" simplePos="0" relativeHeight="251665408" behindDoc="0" locked="0" layoutInCell="1" allowOverlap="1" wp14:anchorId="2FDC1DBD" wp14:editId="2A6DA684">
                <wp:simplePos x="0" y="0"/>
                <wp:positionH relativeFrom="column">
                  <wp:posOffset>2560320</wp:posOffset>
                </wp:positionH>
                <wp:positionV relativeFrom="paragraph">
                  <wp:posOffset>194310</wp:posOffset>
                </wp:positionV>
                <wp:extent cx="0" cy="228600"/>
                <wp:effectExtent l="59055" t="11430" r="55245" b="1714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5ABDF"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5.3pt" to="201.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i2n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">
                <v:stroke endarrow="block"/>
              </v:line>
            </w:pict>
          </mc:Fallback>
        </mc:AlternateConten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r w:rsidRPr="0021586D">
        <w:rPr>
          <w:rFonts w:ascii="Times New Roman" w:eastAsia="SimSun" w:hAnsi="Times New Roman" w:cs="Times New Roman"/>
          <w:bCs/>
          <w:iCs/>
          <w:noProof/>
          <w:color w:val="000000"/>
          <w:sz w:val="28"/>
          <w:szCs w:val="28"/>
          <w:lang w:eastAsia="ru-RU"/>
        </w:rPr>
        <mc:AlternateContent>
          <mc:Choice Requires="wps">
            <w:drawing>
              <wp:anchor distT="0" distB="0" distL="114300" distR="114300" simplePos="0" relativeHeight="251660288" behindDoc="0" locked="0" layoutInCell="1" allowOverlap="1" wp14:anchorId="4B99DB09" wp14:editId="6874D43D">
                <wp:simplePos x="0" y="0"/>
                <wp:positionH relativeFrom="column">
                  <wp:posOffset>3246120</wp:posOffset>
                </wp:positionH>
                <wp:positionV relativeFrom="paragraph">
                  <wp:posOffset>14605</wp:posOffset>
                </wp:positionV>
                <wp:extent cx="1714500" cy="1028700"/>
                <wp:effectExtent l="11430" t="10795" r="7620"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21586D" w:rsidRPr="00C774E9" w:rsidRDefault="0021586D" w:rsidP="0021586D">
                            <w:pPr>
                              <w:pStyle w:val="ConsPlusNormal"/>
                              <w:widowControl/>
                              <w:ind w:firstLine="0"/>
                              <w:jc w:val="center"/>
                              <w:rPr>
                                <w:rFonts w:ascii="Times New Roman" w:hAnsi="Times New Roman" w:cs="Times New Roman"/>
                                <w:sz w:val="28"/>
                                <w:szCs w:val="28"/>
                              </w:rPr>
                            </w:pPr>
                            <w:r w:rsidRPr="00C774E9">
                              <w:rPr>
                                <w:rFonts w:ascii="Times New Roman" w:hAnsi="Times New Roman" w:cs="Times New Roman"/>
                                <w:sz w:val="28"/>
                                <w:szCs w:val="28"/>
                              </w:rPr>
                              <w:t xml:space="preserve">Письменное обращение заявителя </w:t>
                            </w:r>
                          </w:p>
                          <w:p w:rsidR="0021586D" w:rsidRPr="00C774E9" w:rsidRDefault="0021586D" w:rsidP="0021586D">
                            <w:pPr>
                              <w:jc w:val="center"/>
                              <w:rPr>
                                <w:sz w:val="28"/>
                                <w:szCs w:val="28"/>
                              </w:rPr>
                            </w:pPr>
                            <w:r w:rsidRPr="00C774E9">
                              <w:rPr>
                                <w:sz w:val="28"/>
                                <w:szCs w:val="28"/>
                              </w:rPr>
                              <w:t>(5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DB09" id="Прямоугольник 5" o:spid="_x0000_s1028" style="position:absolute;left:0;text-align:left;margin-left:255.6pt;margin-top:1.15pt;width:13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">
                <v:textbox>
                  <w:txbxContent>
                    <w:p w:rsidR="0021586D" w:rsidRPr="00C774E9" w:rsidRDefault="0021586D" w:rsidP="0021586D">
                      <w:pPr>
                        <w:pStyle w:val="ConsPlusNormal"/>
                        <w:widowControl/>
                        <w:ind w:firstLine="0"/>
                        <w:jc w:val="center"/>
                        <w:rPr>
                          <w:rFonts w:ascii="Times New Roman" w:hAnsi="Times New Roman" w:cs="Times New Roman"/>
                          <w:sz w:val="28"/>
                          <w:szCs w:val="28"/>
                        </w:rPr>
                      </w:pPr>
                      <w:r w:rsidRPr="00C774E9">
                        <w:rPr>
                          <w:rFonts w:ascii="Times New Roman" w:hAnsi="Times New Roman" w:cs="Times New Roman"/>
                          <w:sz w:val="28"/>
                          <w:szCs w:val="28"/>
                        </w:rPr>
                        <w:t xml:space="preserve">Письменное обращение заявителя </w:t>
                      </w:r>
                    </w:p>
                    <w:p w:rsidR="0021586D" w:rsidRPr="00C774E9" w:rsidRDefault="0021586D" w:rsidP="0021586D">
                      <w:pPr>
                        <w:jc w:val="center"/>
                        <w:rPr>
                          <w:sz w:val="28"/>
                          <w:szCs w:val="28"/>
                        </w:rPr>
                      </w:pPr>
                      <w:r w:rsidRPr="00C774E9">
                        <w:rPr>
                          <w:sz w:val="28"/>
                          <w:szCs w:val="28"/>
                        </w:rPr>
                        <w:t>(5 дней)</w:t>
                      </w:r>
                    </w:p>
                  </w:txbxContent>
                </v:textbox>
              </v:rect>
            </w:pict>
          </mc:Fallback>
        </mc:AlternateContent>
      </w:r>
      <w:r w:rsidRPr="0021586D">
        <w:rPr>
          <w:rFonts w:ascii="Times New Roman" w:eastAsia="SimSun" w:hAnsi="Times New Roman" w:cs="Times New Roman"/>
          <w:b/>
          <w:bCs/>
          <w:iCs/>
          <w:noProof/>
          <w:color w:val="000000"/>
          <w:sz w:val="28"/>
          <w:szCs w:val="28"/>
          <w:lang w:eastAsia="ru-RU"/>
        </w:rPr>
        <mc:AlternateContent>
          <mc:Choice Requires="wps">
            <w:drawing>
              <wp:anchor distT="0" distB="0" distL="114300" distR="114300" simplePos="0" relativeHeight="251661312" behindDoc="0" locked="0" layoutInCell="1" allowOverlap="1" wp14:anchorId="64FF1E8C" wp14:editId="2A43BA66">
                <wp:simplePos x="0" y="0"/>
                <wp:positionH relativeFrom="column">
                  <wp:posOffset>1074420</wp:posOffset>
                </wp:positionH>
                <wp:positionV relativeFrom="paragraph">
                  <wp:posOffset>14605</wp:posOffset>
                </wp:positionV>
                <wp:extent cx="1714500" cy="1028700"/>
                <wp:effectExtent l="11430" t="10795" r="7620"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rsidR="0021586D" w:rsidRDefault="0021586D" w:rsidP="0021586D">
                            <w:pPr>
                              <w:pStyle w:val="ConsPlusNormal"/>
                              <w:widowControl/>
                              <w:ind w:firstLine="0"/>
                              <w:jc w:val="center"/>
                              <w:rPr>
                                <w:rFonts w:ascii="Times New Roman" w:hAnsi="Times New Roman" w:cs="Times New Roman"/>
                                <w:sz w:val="28"/>
                                <w:szCs w:val="28"/>
                              </w:rPr>
                            </w:pPr>
                            <w:r w:rsidRPr="00E97832">
                              <w:rPr>
                                <w:rFonts w:ascii="Times New Roman" w:hAnsi="Times New Roman" w:cs="Times New Roman"/>
                                <w:sz w:val="28"/>
                                <w:szCs w:val="28"/>
                              </w:rPr>
                              <w:t xml:space="preserve">Личное обращение заявителя </w:t>
                            </w:r>
                          </w:p>
                          <w:p w:rsidR="0021586D" w:rsidRPr="00E97832" w:rsidRDefault="0021586D" w:rsidP="0021586D">
                            <w:pPr>
                              <w:pStyle w:val="ConsPlusNormal"/>
                              <w:widowControl/>
                              <w:ind w:firstLine="0"/>
                              <w:jc w:val="center"/>
                              <w:rPr>
                                <w:rFonts w:ascii="Times New Roman" w:hAnsi="Times New Roman" w:cs="Times New Roman"/>
                                <w:sz w:val="28"/>
                                <w:szCs w:val="28"/>
                              </w:rPr>
                            </w:pPr>
                            <w:r w:rsidRPr="00E97832">
                              <w:rPr>
                                <w:rFonts w:ascii="Times New Roman" w:hAnsi="Times New Roman" w:cs="Times New Roman"/>
                                <w:sz w:val="28"/>
                                <w:szCs w:val="28"/>
                              </w:rPr>
                              <w:t>(30 минут)</w:t>
                            </w:r>
                          </w:p>
                          <w:p w:rsidR="0021586D" w:rsidRPr="00871D66" w:rsidRDefault="0021586D" w:rsidP="0021586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1E8C" id="Прямоугольник 4" o:spid="_x0000_s1029" style="position:absolute;left:0;text-align:left;margin-left:84.6pt;margin-top:1.15pt;width:13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">
                <v:textbox>
                  <w:txbxContent>
                    <w:p w:rsidR="0021586D" w:rsidRDefault="0021586D" w:rsidP="0021586D">
                      <w:pPr>
                        <w:pStyle w:val="ConsPlusNormal"/>
                        <w:widowControl/>
                        <w:ind w:firstLine="0"/>
                        <w:jc w:val="center"/>
                        <w:rPr>
                          <w:rFonts w:ascii="Times New Roman" w:hAnsi="Times New Roman" w:cs="Times New Roman"/>
                          <w:sz w:val="28"/>
                          <w:szCs w:val="28"/>
                        </w:rPr>
                      </w:pPr>
                      <w:r w:rsidRPr="00E97832">
                        <w:rPr>
                          <w:rFonts w:ascii="Times New Roman" w:hAnsi="Times New Roman" w:cs="Times New Roman"/>
                          <w:sz w:val="28"/>
                          <w:szCs w:val="28"/>
                        </w:rPr>
                        <w:t xml:space="preserve">Личное обращение заявителя </w:t>
                      </w:r>
                    </w:p>
                    <w:p w:rsidR="0021586D" w:rsidRPr="00E97832" w:rsidRDefault="0021586D" w:rsidP="0021586D">
                      <w:pPr>
                        <w:pStyle w:val="ConsPlusNormal"/>
                        <w:widowControl/>
                        <w:ind w:firstLine="0"/>
                        <w:jc w:val="center"/>
                        <w:rPr>
                          <w:rFonts w:ascii="Times New Roman" w:hAnsi="Times New Roman" w:cs="Times New Roman"/>
                          <w:sz w:val="28"/>
                          <w:szCs w:val="28"/>
                        </w:rPr>
                      </w:pPr>
                      <w:r w:rsidRPr="00E97832">
                        <w:rPr>
                          <w:rFonts w:ascii="Times New Roman" w:hAnsi="Times New Roman" w:cs="Times New Roman"/>
                          <w:sz w:val="28"/>
                          <w:szCs w:val="28"/>
                        </w:rPr>
                        <w:t>(30 минут)</w:t>
                      </w:r>
                    </w:p>
                    <w:p w:rsidR="0021586D" w:rsidRPr="00871D66" w:rsidRDefault="0021586D" w:rsidP="0021586D">
                      <w:pPr>
                        <w:rPr>
                          <w:szCs w:val="28"/>
                        </w:rPr>
                      </w:pPr>
                    </w:p>
                  </w:txbxContent>
                </v:textbox>
              </v:rect>
            </w:pict>
          </mc:Fallback>
        </mc:AlternateContent>
      </w: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keepNext/>
        <w:keepLines/>
        <w:tabs>
          <w:tab w:val="left" w:pos="0"/>
          <w:tab w:val="left" w:pos="9720"/>
        </w:tabs>
        <w:suppressAutoHyphens/>
        <w:spacing w:after="0" w:line="240" w:lineRule="auto"/>
        <w:ind w:firstLine="720"/>
        <w:contextualSpacing/>
        <w:jc w:val="center"/>
        <w:outlineLvl w:val="0"/>
        <w:rPr>
          <w:rFonts w:ascii="Times New Roman" w:eastAsia="SimSun" w:hAnsi="Times New Roman" w:cs="Times New Roman"/>
          <w:bCs/>
          <w:iCs/>
          <w:sz w:val="28"/>
          <w:szCs w:val="28"/>
          <w:lang w:eastAsia="ru-RU"/>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bCs/>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bCs/>
          <w:sz w:val="28"/>
          <w:szCs w:val="28"/>
          <w:highlight w:val="yellow"/>
          <w:lang w:eastAsia="ar-SA"/>
        </w:rPr>
      </w:pPr>
      <w:r w:rsidRPr="0021586D">
        <w:rPr>
          <w:rFonts w:ascii="Times New Roman" w:eastAsia="Arial" w:hAnsi="Times New Roman" w:cs="Times New Roman"/>
          <w:bCs/>
          <w:noProof/>
          <w:sz w:val="28"/>
          <w:szCs w:val="28"/>
          <w:lang w:eastAsia="ru-RU"/>
        </w:rPr>
        <mc:AlternateContent>
          <mc:Choice Requires="wps">
            <w:drawing>
              <wp:anchor distT="0" distB="0" distL="114300" distR="114300" simplePos="0" relativeHeight="251668480" behindDoc="0" locked="0" layoutInCell="1" allowOverlap="1" wp14:anchorId="0352B738" wp14:editId="174BA2DB">
                <wp:simplePos x="0" y="0"/>
                <wp:positionH relativeFrom="column">
                  <wp:posOffset>3589020</wp:posOffset>
                </wp:positionH>
                <wp:positionV relativeFrom="paragraph">
                  <wp:posOffset>20955</wp:posOffset>
                </wp:positionV>
                <wp:extent cx="0" cy="228600"/>
                <wp:effectExtent l="59055" t="6985" r="55245" b="2159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EB96E" id="Прямая соединительная линия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1.65pt" to="282.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">
                <v:stroke endarrow="block"/>
              </v:line>
            </w:pict>
          </mc:Fallback>
        </mc:AlternateContent>
      </w:r>
      <w:r w:rsidRPr="0021586D">
        <w:rPr>
          <w:rFonts w:ascii="Times New Roman" w:eastAsia="Arial" w:hAnsi="Times New Roman" w:cs="Times New Roman"/>
          <w:bCs/>
          <w:noProof/>
          <w:sz w:val="28"/>
          <w:szCs w:val="28"/>
          <w:lang w:eastAsia="ru-RU"/>
        </w:rPr>
        <mc:AlternateContent>
          <mc:Choice Requires="wps">
            <w:drawing>
              <wp:anchor distT="0" distB="0" distL="114300" distR="114300" simplePos="0" relativeHeight="251667456" behindDoc="0" locked="0" layoutInCell="1" allowOverlap="1" wp14:anchorId="4BB3784A" wp14:editId="3F1A795D">
                <wp:simplePos x="0" y="0"/>
                <wp:positionH relativeFrom="column">
                  <wp:posOffset>2560320</wp:posOffset>
                </wp:positionH>
                <wp:positionV relativeFrom="paragraph">
                  <wp:posOffset>20955</wp:posOffset>
                </wp:positionV>
                <wp:extent cx="0" cy="228600"/>
                <wp:effectExtent l="59055" t="6985" r="55245" b="215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03707" id="Прямая соединительная линия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65pt" to="201.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">
                <v:stroke endarrow="block"/>
              </v:line>
            </w:pict>
          </mc:Fallback>
        </mc:AlternateContent>
      </w: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bCs/>
          <w:sz w:val="28"/>
          <w:szCs w:val="28"/>
          <w:highlight w:val="yellow"/>
          <w:lang w:eastAsia="ar-SA"/>
        </w:rPr>
      </w:pPr>
      <w:r w:rsidRPr="0021586D">
        <w:rPr>
          <w:rFonts w:ascii="Times New Roman" w:eastAsia="Arial"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5AEAD63" wp14:editId="493EAF8B">
                <wp:simplePos x="0" y="0"/>
                <wp:positionH relativeFrom="column">
                  <wp:posOffset>1074420</wp:posOffset>
                </wp:positionH>
                <wp:positionV relativeFrom="paragraph">
                  <wp:posOffset>45085</wp:posOffset>
                </wp:positionV>
                <wp:extent cx="3886200" cy="900430"/>
                <wp:effectExtent l="11430" t="6350" r="762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900430"/>
                        </a:xfrm>
                        <a:prstGeom prst="rect">
                          <a:avLst/>
                        </a:prstGeom>
                        <a:solidFill>
                          <a:srgbClr val="FFFFFF"/>
                        </a:solidFill>
                        <a:ln w="9525">
                          <a:solidFill>
                            <a:srgbClr val="000000"/>
                          </a:solidFill>
                          <a:miter lim="800000"/>
                          <a:headEnd/>
                          <a:tailEnd/>
                        </a:ln>
                      </wps:spPr>
                      <wps:txbx>
                        <w:txbxContent>
                          <w:p w:rsidR="0021586D" w:rsidRDefault="0021586D" w:rsidP="0021586D">
                            <w:pPr>
                              <w:jc w:val="center"/>
                              <w:rPr>
                                <w:sz w:val="28"/>
                                <w:szCs w:val="28"/>
                              </w:rPr>
                            </w:pPr>
                            <w:r>
                              <w:rPr>
                                <w:sz w:val="28"/>
                                <w:szCs w:val="28"/>
                              </w:rPr>
                              <w:t xml:space="preserve">Предоставление </w:t>
                            </w:r>
                            <w:r w:rsidRPr="00E04655">
                              <w:rPr>
                                <w:sz w:val="28"/>
                                <w:szCs w:val="28"/>
                              </w:rPr>
                              <w:t>заявителю информации</w:t>
                            </w:r>
                            <w:r>
                              <w:rPr>
                                <w:sz w:val="28"/>
                                <w:szCs w:val="28"/>
                              </w:rPr>
                              <w:t>,</w:t>
                            </w:r>
                          </w:p>
                          <w:p w:rsidR="0021586D" w:rsidRPr="0075699D" w:rsidRDefault="0021586D" w:rsidP="0021586D">
                            <w:pPr>
                              <w:jc w:val="center"/>
                              <w:rPr>
                                <w:sz w:val="28"/>
                                <w:szCs w:val="28"/>
                              </w:rPr>
                            </w:pPr>
                            <w:r w:rsidRPr="00E30810">
                              <w:rPr>
                                <w:sz w:val="28"/>
                                <w:szCs w:val="28"/>
                              </w:rPr>
                              <w:t xml:space="preserve"> </w:t>
                            </w:r>
                            <w:r w:rsidRPr="0075699D">
                              <w:rPr>
                                <w:sz w:val="28"/>
                                <w:szCs w:val="28"/>
                              </w:rPr>
                              <w:t>содержащейся в справочно-поисковом аппарате биб</w:t>
                            </w:r>
                            <w:r>
                              <w:rPr>
                                <w:sz w:val="28"/>
                                <w:szCs w:val="28"/>
                              </w:rPr>
                              <w:t>лиотек, базах данных</w:t>
                            </w:r>
                          </w:p>
                          <w:p w:rsidR="0021586D" w:rsidRPr="00E04655" w:rsidRDefault="0021586D" w:rsidP="0021586D">
                            <w:pPr>
                              <w:pStyle w:val="ConsPlusNormal"/>
                              <w:widowControl/>
                              <w:ind w:firstLine="0"/>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EAD63" id="Прямоугольник 1" o:spid="_x0000_s1030" style="position:absolute;left:0;text-align:left;margin-left:84.6pt;margin-top:3.55pt;width:306pt;height:7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">
                <v:textbox>
                  <w:txbxContent>
                    <w:p w:rsidR="0021586D" w:rsidRDefault="0021586D" w:rsidP="0021586D">
                      <w:pPr>
                        <w:jc w:val="center"/>
                        <w:rPr>
                          <w:sz w:val="28"/>
                          <w:szCs w:val="28"/>
                        </w:rPr>
                      </w:pPr>
                      <w:r>
                        <w:rPr>
                          <w:sz w:val="28"/>
                          <w:szCs w:val="28"/>
                        </w:rPr>
                        <w:t xml:space="preserve">Предоставление </w:t>
                      </w:r>
                      <w:r w:rsidRPr="00E04655">
                        <w:rPr>
                          <w:sz w:val="28"/>
                          <w:szCs w:val="28"/>
                        </w:rPr>
                        <w:t>заявителю информации</w:t>
                      </w:r>
                      <w:r>
                        <w:rPr>
                          <w:sz w:val="28"/>
                          <w:szCs w:val="28"/>
                        </w:rPr>
                        <w:t>,</w:t>
                      </w:r>
                    </w:p>
                    <w:p w:rsidR="0021586D" w:rsidRPr="0075699D" w:rsidRDefault="0021586D" w:rsidP="0021586D">
                      <w:pPr>
                        <w:jc w:val="center"/>
                        <w:rPr>
                          <w:sz w:val="28"/>
                          <w:szCs w:val="28"/>
                        </w:rPr>
                      </w:pPr>
                      <w:r w:rsidRPr="00E30810">
                        <w:rPr>
                          <w:sz w:val="28"/>
                          <w:szCs w:val="28"/>
                        </w:rPr>
                        <w:t xml:space="preserve"> </w:t>
                      </w:r>
                      <w:r w:rsidRPr="0075699D">
                        <w:rPr>
                          <w:sz w:val="28"/>
                          <w:szCs w:val="28"/>
                        </w:rPr>
                        <w:t>содержащейся в справочно-поисковом аппарате биб</w:t>
                      </w:r>
                      <w:r>
                        <w:rPr>
                          <w:sz w:val="28"/>
                          <w:szCs w:val="28"/>
                        </w:rPr>
                        <w:t>лиотек, базах данных</w:t>
                      </w:r>
                    </w:p>
                    <w:p w:rsidR="0021586D" w:rsidRPr="00E04655" w:rsidRDefault="0021586D" w:rsidP="0021586D">
                      <w:pPr>
                        <w:pStyle w:val="ConsPlusNormal"/>
                        <w:widowControl/>
                        <w:ind w:firstLine="0"/>
                        <w:jc w:val="center"/>
                        <w:rPr>
                          <w:rFonts w:ascii="Times New Roman" w:hAnsi="Times New Roman" w:cs="Times New Roman"/>
                        </w:rPr>
                      </w:pPr>
                    </w:p>
                  </w:txbxContent>
                </v:textbox>
              </v:rect>
            </w:pict>
          </mc:Fallback>
        </mc:AlternateContent>
      </w: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bCs/>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bCs/>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874D7E"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FF2C57" w:rsidRPr="00874D7E" w:rsidRDefault="00FF2C57"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21586D" w:rsidRDefault="0021586D" w:rsidP="0021586D">
      <w:pPr>
        <w:suppressAutoHyphens/>
        <w:autoSpaceDE w:val="0"/>
        <w:spacing w:after="0" w:line="240" w:lineRule="auto"/>
        <w:ind w:firstLine="720"/>
        <w:jc w:val="center"/>
        <w:rPr>
          <w:rFonts w:ascii="Times New Roman" w:eastAsia="Arial" w:hAnsi="Times New Roman" w:cs="Times New Roman"/>
          <w:sz w:val="28"/>
          <w:szCs w:val="28"/>
          <w:highlight w:val="yellow"/>
          <w:lang w:eastAsia="ar-SA"/>
        </w:rPr>
      </w:pPr>
    </w:p>
    <w:p w:rsidR="0021586D" w:rsidRPr="0021586D" w:rsidRDefault="0021586D" w:rsidP="0021586D">
      <w:pPr>
        <w:shd w:val="clear" w:color="auto" w:fill="FFFFFF"/>
        <w:spacing w:after="0" w:line="240" w:lineRule="auto"/>
        <w:ind w:left="7088"/>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lastRenderedPageBreak/>
        <w:t>Приложение № 3</w:t>
      </w:r>
    </w:p>
    <w:p w:rsidR="00823675" w:rsidRDefault="0021586D" w:rsidP="008B3361">
      <w:pPr>
        <w:shd w:val="clear" w:color="auto" w:fill="FFFFFF"/>
        <w:spacing w:after="0" w:line="240" w:lineRule="auto"/>
        <w:ind w:left="7088"/>
        <w:rPr>
          <w:rFonts w:ascii="Times New Roman" w:eastAsia="Times New Roman" w:hAnsi="Times New Roman" w:cs="Times New Roman"/>
          <w:sz w:val="28"/>
          <w:szCs w:val="28"/>
          <w:lang w:eastAsia="ru-RU"/>
        </w:rPr>
      </w:pPr>
      <w:r w:rsidRPr="0021586D">
        <w:rPr>
          <w:rFonts w:ascii="Times New Roman" w:eastAsia="Times New Roman" w:hAnsi="Times New Roman" w:cs="Times New Roman"/>
          <w:color w:val="000000" w:themeColor="text1"/>
          <w:sz w:val="28"/>
          <w:szCs w:val="28"/>
          <w:lang w:eastAsia="ru-RU"/>
        </w:rPr>
        <w:t>к регламенту</w:t>
      </w:r>
      <w:r w:rsidR="008B3361" w:rsidRPr="008B3361">
        <w:rPr>
          <w:rFonts w:ascii="Times New Roman" w:eastAsia="Times New Roman" w:hAnsi="Times New Roman" w:cs="Times New Roman"/>
          <w:sz w:val="28"/>
          <w:szCs w:val="28"/>
          <w:lang w:eastAsia="ru-RU"/>
        </w:rPr>
        <w:t xml:space="preserve"> </w:t>
      </w:r>
      <w:r w:rsidR="00357399">
        <w:rPr>
          <w:rFonts w:ascii="Times New Roman" w:eastAsia="Times New Roman" w:hAnsi="Times New Roman" w:cs="Times New Roman"/>
          <w:sz w:val="28"/>
          <w:szCs w:val="28"/>
          <w:lang w:eastAsia="ru-RU"/>
        </w:rPr>
        <w:t xml:space="preserve">администрации </w:t>
      </w:r>
    </w:p>
    <w:p w:rsidR="0021586D" w:rsidRDefault="0021586D" w:rsidP="0021586D">
      <w:pPr>
        <w:shd w:val="clear" w:color="auto" w:fill="FFFFFF"/>
        <w:spacing w:after="0" w:line="240" w:lineRule="auto"/>
        <w:ind w:left="7088"/>
        <w:rPr>
          <w:rFonts w:ascii="Times New Roman" w:eastAsia="Times New Roman" w:hAnsi="Times New Roman" w:cs="Times New Roman"/>
          <w:color w:val="000000" w:themeColor="text1"/>
          <w:sz w:val="28"/>
          <w:szCs w:val="28"/>
          <w:lang w:eastAsia="ru-RU"/>
        </w:rPr>
      </w:pPr>
    </w:p>
    <w:p w:rsidR="00823675" w:rsidRPr="0021586D" w:rsidRDefault="00823675" w:rsidP="0021586D">
      <w:pPr>
        <w:shd w:val="clear" w:color="auto" w:fill="FFFFFF"/>
        <w:spacing w:after="0" w:line="240" w:lineRule="auto"/>
        <w:ind w:left="7088"/>
        <w:rPr>
          <w:rFonts w:ascii="Times New Roman" w:eastAsia="Times New Roman" w:hAnsi="Times New Roman" w:cs="Times New Roman"/>
          <w:color w:val="000000" w:themeColor="text1"/>
          <w:sz w:val="28"/>
          <w:szCs w:val="28"/>
          <w:lang w:eastAsia="ru-RU"/>
        </w:rPr>
      </w:pPr>
      <w:bookmarkStart w:id="2" w:name="_GoBack"/>
      <w:bookmarkEnd w:id="2"/>
    </w:p>
    <w:p w:rsidR="0021586D" w:rsidRPr="0021586D" w:rsidRDefault="0021586D" w:rsidP="0021586D">
      <w:pPr>
        <w:shd w:val="clear" w:color="auto" w:fill="FFFFFF"/>
        <w:spacing w:after="0" w:line="240" w:lineRule="auto"/>
        <w:ind w:firstLine="180"/>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FF2C57">
      <w:pPr>
        <w:shd w:val="clear" w:color="auto" w:fill="FFFFFF"/>
        <w:spacing w:after="0" w:line="240" w:lineRule="auto"/>
        <w:ind w:firstLine="180"/>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Образец заявления</w:t>
      </w:r>
    </w:p>
    <w:p w:rsidR="0021586D" w:rsidRPr="0021586D" w:rsidRDefault="0021586D" w:rsidP="0021586D">
      <w:pPr>
        <w:shd w:val="clear" w:color="auto" w:fill="FFFFFF"/>
        <w:spacing w:after="0" w:line="240" w:lineRule="auto"/>
        <w:ind w:firstLine="180"/>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21586D">
      <w:pPr>
        <w:shd w:val="clear" w:color="auto" w:fill="FFFFFF"/>
        <w:spacing w:after="0" w:line="240" w:lineRule="auto"/>
        <w:ind w:firstLine="180"/>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FF2C57">
      <w:pPr>
        <w:shd w:val="clear" w:color="auto" w:fill="FFFFFF"/>
        <w:spacing w:after="0" w:line="240" w:lineRule="auto"/>
        <w:ind w:left="3261"/>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FF2C57">
      <w:pPr>
        <w:shd w:val="clear" w:color="auto" w:fill="FFFFFF"/>
        <w:spacing w:after="0" w:line="240" w:lineRule="auto"/>
        <w:ind w:left="3261"/>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В __________________________________</w:t>
      </w:r>
    </w:p>
    <w:p w:rsidR="0021586D" w:rsidRPr="00357399" w:rsidRDefault="00357399" w:rsidP="00FF2C57">
      <w:pPr>
        <w:shd w:val="clear" w:color="auto" w:fill="FFFFFF"/>
        <w:spacing w:after="0" w:line="240" w:lineRule="auto"/>
        <w:ind w:left="3261"/>
        <w:rPr>
          <w:rFonts w:ascii="Times New Roman" w:eastAsia="Times New Roman" w:hAnsi="Times New Roman" w:cs="Times New Roman"/>
          <w:color w:val="000000" w:themeColor="text1"/>
          <w:szCs w:val="28"/>
          <w:lang w:eastAsia="ru-RU"/>
        </w:rPr>
      </w:pPr>
      <w:r>
        <w:rPr>
          <w:rFonts w:ascii="Times New Roman" w:eastAsia="Times New Roman" w:hAnsi="Times New Roman" w:cs="Times New Roman"/>
          <w:color w:val="000000" w:themeColor="text1"/>
          <w:sz w:val="28"/>
          <w:szCs w:val="28"/>
          <w:lang w:eastAsia="ru-RU"/>
        </w:rPr>
        <w:t xml:space="preserve">                 </w:t>
      </w:r>
      <w:r w:rsidR="0021586D" w:rsidRPr="00357399">
        <w:rPr>
          <w:rFonts w:ascii="Times New Roman" w:eastAsia="Times New Roman" w:hAnsi="Times New Roman" w:cs="Times New Roman"/>
          <w:color w:val="000000" w:themeColor="text1"/>
          <w:szCs w:val="28"/>
          <w:lang w:eastAsia="ru-RU"/>
        </w:rPr>
        <w:t>(указать библиотеку)</w:t>
      </w:r>
    </w:p>
    <w:p w:rsidR="0021586D" w:rsidRPr="0021586D" w:rsidRDefault="0021586D" w:rsidP="00FF2C57">
      <w:pPr>
        <w:shd w:val="clear" w:color="auto" w:fill="FFFFFF"/>
        <w:spacing w:after="0" w:line="240" w:lineRule="auto"/>
        <w:ind w:left="3261"/>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от ________________________________________</w:t>
      </w:r>
    </w:p>
    <w:p w:rsidR="0021586D" w:rsidRPr="0021586D" w:rsidRDefault="00357399" w:rsidP="00FF2C57">
      <w:pPr>
        <w:shd w:val="clear" w:color="auto" w:fill="FFFFFF"/>
        <w:spacing w:after="0" w:line="240" w:lineRule="auto"/>
        <w:ind w:left="326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21586D" w:rsidRPr="00357399">
        <w:rPr>
          <w:rFonts w:ascii="Times New Roman" w:eastAsia="Times New Roman" w:hAnsi="Times New Roman" w:cs="Times New Roman"/>
          <w:color w:val="000000" w:themeColor="text1"/>
          <w:szCs w:val="28"/>
          <w:lang w:eastAsia="ru-RU"/>
        </w:rPr>
        <w:t>Ф.И.О. (наименование юридического лица)</w:t>
      </w:r>
    </w:p>
    <w:p w:rsidR="0021586D" w:rsidRPr="0021586D" w:rsidRDefault="0021586D" w:rsidP="00FF2C57">
      <w:pPr>
        <w:shd w:val="clear" w:color="auto" w:fill="FFFFFF"/>
        <w:spacing w:after="0" w:line="240" w:lineRule="auto"/>
        <w:ind w:left="3261"/>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Адрес: ______________________________</w:t>
      </w:r>
    </w:p>
    <w:p w:rsidR="0021586D" w:rsidRPr="0021586D" w:rsidRDefault="0021586D" w:rsidP="00FF2C57">
      <w:pPr>
        <w:shd w:val="clear" w:color="auto" w:fill="FFFFFF"/>
        <w:spacing w:after="0" w:line="240" w:lineRule="auto"/>
        <w:ind w:left="3261"/>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Телефон: ____________________________</w:t>
      </w:r>
    </w:p>
    <w:p w:rsidR="0021586D" w:rsidRPr="0021586D" w:rsidRDefault="0021586D" w:rsidP="00FF2C57">
      <w:pPr>
        <w:shd w:val="clear" w:color="auto" w:fill="FFFFFF"/>
        <w:spacing w:after="0" w:line="240" w:lineRule="auto"/>
        <w:ind w:left="3261"/>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Адрес электронной почты: _____________</w:t>
      </w:r>
    </w:p>
    <w:p w:rsidR="0021586D" w:rsidRPr="0021586D" w:rsidRDefault="0021586D" w:rsidP="00FF2C57">
      <w:pPr>
        <w:shd w:val="clear" w:color="auto" w:fill="FFFFFF"/>
        <w:spacing w:after="0" w:line="240" w:lineRule="auto"/>
        <w:ind w:left="3261"/>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21586D">
      <w:pPr>
        <w:shd w:val="clear" w:color="auto" w:fill="FFFFFF"/>
        <w:spacing w:after="0" w:line="240" w:lineRule="auto"/>
        <w:ind w:firstLine="180"/>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21586D">
      <w:pPr>
        <w:shd w:val="clear" w:color="auto" w:fill="FFFFFF"/>
        <w:spacing w:after="0" w:line="240" w:lineRule="auto"/>
        <w:ind w:firstLine="180"/>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Заявление</w:t>
      </w:r>
    </w:p>
    <w:p w:rsidR="0021586D" w:rsidRPr="0021586D" w:rsidRDefault="0021586D" w:rsidP="0021586D">
      <w:pPr>
        <w:shd w:val="clear" w:color="auto" w:fill="FFFFFF"/>
        <w:spacing w:after="0" w:line="240" w:lineRule="auto"/>
        <w:ind w:firstLine="180"/>
        <w:jc w:val="center"/>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FF2C57" w:rsidRPr="00874D7E" w:rsidRDefault="0021586D" w:rsidP="00FF2C57">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Прошу предоставить мне информацию, содержащуюся в справочно-поисковом аппарате библиотеки, базе данн</w:t>
      </w:r>
      <w:r w:rsidR="00FF2C57" w:rsidRPr="00874D7E">
        <w:rPr>
          <w:rFonts w:ascii="Times New Roman" w:eastAsia="Times New Roman" w:hAnsi="Times New Roman" w:cs="Times New Roman"/>
          <w:color w:val="000000" w:themeColor="text1"/>
          <w:sz w:val="28"/>
          <w:szCs w:val="28"/>
          <w:lang w:eastAsia="ru-RU"/>
        </w:rPr>
        <w:t>ых __________________________________________________</w:t>
      </w:r>
      <w:r w:rsidR="008B3361">
        <w:rPr>
          <w:rFonts w:ascii="Times New Roman" w:eastAsia="Times New Roman" w:hAnsi="Times New Roman" w:cs="Times New Roman"/>
          <w:color w:val="000000" w:themeColor="text1"/>
          <w:sz w:val="28"/>
          <w:szCs w:val="28"/>
          <w:lang w:eastAsia="ru-RU"/>
        </w:rPr>
        <w:t>__________</w:t>
      </w:r>
      <w:r w:rsidR="00FF2C57" w:rsidRPr="00874D7E">
        <w:rPr>
          <w:rFonts w:ascii="Times New Roman" w:eastAsia="Times New Roman" w:hAnsi="Times New Roman" w:cs="Times New Roman"/>
          <w:color w:val="000000" w:themeColor="text1"/>
          <w:sz w:val="28"/>
          <w:szCs w:val="28"/>
          <w:lang w:eastAsia="ru-RU"/>
        </w:rPr>
        <w:t>____.</w:t>
      </w:r>
    </w:p>
    <w:p w:rsidR="0021586D" w:rsidRPr="008B3361" w:rsidRDefault="00357399" w:rsidP="00FF2C57">
      <w:pPr>
        <w:shd w:val="clear" w:color="auto" w:fill="FFFFFF"/>
        <w:spacing w:after="0" w:line="240" w:lineRule="auto"/>
        <w:ind w:firstLine="540"/>
        <w:jc w:val="both"/>
        <w:rPr>
          <w:rFonts w:ascii="Times New Roman" w:eastAsia="Times New Roman" w:hAnsi="Times New Roman" w:cs="Times New Roman"/>
          <w:color w:val="000000" w:themeColor="text1"/>
          <w:szCs w:val="28"/>
          <w:lang w:eastAsia="ru-RU"/>
        </w:rPr>
      </w:pPr>
      <w:r>
        <w:rPr>
          <w:rFonts w:ascii="Times New Roman" w:eastAsia="Times New Roman" w:hAnsi="Times New Roman" w:cs="Times New Roman"/>
          <w:color w:val="000000" w:themeColor="text1"/>
          <w:szCs w:val="28"/>
          <w:lang w:eastAsia="ru-RU"/>
        </w:rPr>
        <w:t xml:space="preserve">          </w:t>
      </w:r>
      <w:r w:rsidR="008B3361">
        <w:rPr>
          <w:rFonts w:ascii="Times New Roman" w:eastAsia="Times New Roman" w:hAnsi="Times New Roman" w:cs="Times New Roman"/>
          <w:color w:val="000000" w:themeColor="text1"/>
          <w:szCs w:val="28"/>
          <w:lang w:eastAsia="ru-RU"/>
        </w:rPr>
        <w:t xml:space="preserve">                </w:t>
      </w:r>
      <w:r w:rsidR="0021586D" w:rsidRPr="008B3361">
        <w:rPr>
          <w:rFonts w:ascii="Times New Roman" w:eastAsia="Times New Roman" w:hAnsi="Times New Roman" w:cs="Times New Roman"/>
          <w:color w:val="000000" w:themeColor="text1"/>
          <w:szCs w:val="28"/>
          <w:lang w:eastAsia="ru-RU"/>
        </w:rPr>
        <w:t> </w:t>
      </w:r>
      <w:r w:rsidR="008B3361">
        <w:rPr>
          <w:rFonts w:ascii="Times New Roman" w:eastAsia="Times New Roman" w:hAnsi="Times New Roman" w:cs="Times New Roman"/>
          <w:color w:val="000000" w:themeColor="text1"/>
          <w:szCs w:val="28"/>
          <w:lang w:eastAsia="ru-RU"/>
        </w:rPr>
        <w:t xml:space="preserve">          </w:t>
      </w:r>
      <w:r w:rsidR="0021586D" w:rsidRPr="008B3361">
        <w:rPr>
          <w:rFonts w:ascii="Times New Roman" w:eastAsia="Times New Roman" w:hAnsi="Times New Roman" w:cs="Times New Roman"/>
          <w:color w:val="000000" w:themeColor="text1"/>
          <w:szCs w:val="28"/>
          <w:lang w:eastAsia="ru-RU"/>
        </w:rPr>
        <w:t> (указать, какие сведения запрашиваются)</w:t>
      </w:r>
    </w:p>
    <w:p w:rsidR="0021586D" w:rsidRPr="0021586D" w:rsidRDefault="0021586D" w:rsidP="0021586D">
      <w:p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Информацию прошу направить ___</w:t>
      </w:r>
      <w:r w:rsidR="00FF2C57" w:rsidRPr="00874D7E">
        <w:rPr>
          <w:rFonts w:ascii="Times New Roman" w:eastAsia="Times New Roman" w:hAnsi="Times New Roman" w:cs="Times New Roman"/>
          <w:color w:val="000000" w:themeColor="text1"/>
          <w:sz w:val="28"/>
          <w:szCs w:val="28"/>
          <w:lang w:eastAsia="ru-RU"/>
        </w:rPr>
        <w:t>____________________________</w:t>
      </w:r>
      <w:r w:rsidRPr="0021586D">
        <w:rPr>
          <w:rFonts w:ascii="Times New Roman" w:eastAsia="Times New Roman" w:hAnsi="Times New Roman" w:cs="Times New Roman"/>
          <w:color w:val="000000" w:themeColor="text1"/>
          <w:sz w:val="28"/>
          <w:szCs w:val="28"/>
          <w:lang w:eastAsia="ru-RU"/>
        </w:rPr>
        <w:t>__.</w:t>
      </w:r>
    </w:p>
    <w:p w:rsidR="0021586D" w:rsidRPr="0021586D" w:rsidRDefault="0021586D" w:rsidP="0021586D">
      <w:pPr>
        <w:shd w:val="clear" w:color="auto" w:fill="FFFFFF"/>
        <w:spacing w:after="0" w:line="240" w:lineRule="auto"/>
        <w:ind w:firstLine="180"/>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r w:rsidR="00357399">
        <w:rPr>
          <w:rFonts w:ascii="Times New Roman" w:eastAsia="Times New Roman" w:hAnsi="Times New Roman" w:cs="Times New Roman"/>
          <w:color w:val="000000" w:themeColor="text1"/>
          <w:sz w:val="28"/>
          <w:szCs w:val="28"/>
          <w:lang w:eastAsia="ru-RU"/>
        </w:rPr>
        <w:t xml:space="preserve">                                                            </w:t>
      </w:r>
      <w:r w:rsidR="008B3361">
        <w:rPr>
          <w:rFonts w:ascii="Times New Roman" w:eastAsia="Times New Roman" w:hAnsi="Times New Roman" w:cs="Times New Roman"/>
          <w:color w:val="000000" w:themeColor="text1"/>
          <w:sz w:val="28"/>
          <w:szCs w:val="28"/>
          <w:lang w:eastAsia="ru-RU"/>
        </w:rPr>
        <w:t xml:space="preserve">     </w:t>
      </w:r>
      <w:r w:rsidRPr="008B3361">
        <w:rPr>
          <w:rFonts w:ascii="Times New Roman" w:eastAsia="Times New Roman" w:hAnsi="Times New Roman" w:cs="Times New Roman"/>
          <w:color w:val="000000" w:themeColor="text1"/>
          <w:szCs w:val="28"/>
          <w:lang w:eastAsia="ru-RU"/>
        </w:rPr>
        <w:t>(лично, по почте, по э</w:t>
      </w:r>
      <w:r w:rsidR="00FF2C57" w:rsidRPr="008B3361">
        <w:rPr>
          <w:rFonts w:ascii="Times New Roman" w:eastAsia="Times New Roman" w:hAnsi="Times New Roman" w:cs="Times New Roman"/>
          <w:color w:val="000000" w:themeColor="text1"/>
          <w:szCs w:val="28"/>
          <w:lang w:eastAsia="ru-RU"/>
        </w:rPr>
        <w:t>лектронной почте) </w:t>
      </w:r>
    </w:p>
    <w:p w:rsidR="0021586D" w:rsidRPr="0021586D" w:rsidRDefault="0021586D" w:rsidP="0021586D">
      <w:pPr>
        <w:shd w:val="clear" w:color="auto" w:fill="FFFFFF"/>
        <w:spacing w:after="0" w:line="240" w:lineRule="auto"/>
        <w:ind w:firstLine="180"/>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21586D">
      <w:pPr>
        <w:shd w:val="clear" w:color="auto" w:fill="FFFFFF"/>
        <w:spacing w:after="0" w:line="240" w:lineRule="auto"/>
        <w:ind w:firstLine="180"/>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21586D" w:rsidP="0021586D">
      <w:pPr>
        <w:shd w:val="clear" w:color="auto" w:fill="FFFFFF"/>
        <w:spacing w:after="0" w:line="240" w:lineRule="auto"/>
        <w:ind w:firstLine="180"/>
        <w:rPr>
          <w:rFonts w:ascii="Times New Roman" w:eastAsia="Times New Roman" w:hAnsi="Times New Roman" w:cs="Times New Roman"/>
          <w:color w:val="000000" w:themeColor="text1"/>
          <w:sz w:val="28"/>
          <w:szCs w:val="28"/>
          <w:lang w:eastAsia="ru-RU"/>
        </w:rPr>
      </w:pPr>
      <w:r w:rsidRPr="0021586D">
        <w:rPr>
          <w:rFonts w:ascii="Times New Roman" w:eastAsia="Times New Roman" w:hAnsi="Times New Roman" w:cs="Times New Roman"/>
          <w:color w:val="000000" w:themeColor="text1"/>
          <w:sz w:val="28"/>
          <w:szCs w:val="28"/>
          <w:lang w:eastAsia="ru-RU"/>
        </w:rPr>
        <w:t> </w:t>
      </w:r>
    </w:p>
    <w:p w:rsidR="0021586D" w:rsidRPr="0021586D" w:rsidRDefault="00357399" w:rsidP="00357399">
      <w:pPr>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_______________________</w:t>
      </w:r>
      <w:r w:rsidR="0021586D" w:rsidRPr="0021586D">
        <w:rPr>
          <w:rFonts w:ascii="Times New Roman" w:eastAsia="Times New Roman" w:hAnsi="Times New Roman" w:cs="Times New Roman"/>
          <w:color w:val="000000" w:themeColor="text1"/>
          <w:sz w:val="28"/>
          <w:szCs w:val="28"/>
          <w:lang w:eastAsia="ru-RU"/>
        </w:rPr>
        <w:t>____</w:t>
      </w:r>
      <w:r>
        <w:rPr>
          <w:rFonts w:ascii="Times New Roman" w:eastAsia="Times New Roman" w:hAnsi="Times New Roman" w:cs="Times New Roman"/>
          <w:color w:val="000000" w:themeColor="text1"/>
          <w:sz w:val="28"/>
          <w:szCs w:val="28"/>
          <w:lang w:eastAsia="ru-RU"/>
        </w:rPr>
        <w:t>____</w:t>
      </w:r>
      <w:r w:rsidR="0021586D" w:rsidRPr="0021586D">
        <w:rPr>
          <w:rFonts w:ascii="Times New Roman" w:eastAsia="Times New Roman" w:hAnsi="Times New Roman" w:cs="Times New Roman"/>
          <w:color w:val="000000" w:themeColor="text1"/>
          <w:sz w:val="28"/>
          <w:szCs w:val="28"/>
          <w:lang w:eastAsia="ru-RU"/>
        </w:rPr>
        <w:t>________ </w:t>
      </w:r>
      <w:r>
        <w:rPr>
          <w:rFonts w:ascii="Times New Roman" w:eastAsia="Times New Roman" w:hAnsi="Times New Roman" w:cs="Times New Roman"/>
          <w:color w:val="000000" w:themeColor="text1"/>
          <w:sz w:val="28"/>
          <w:szCs w:val="28"/>
          <w:lang w:eastAsia="ru-RU"/>
        </w:rPr>
        <w:t xml:space="preserve">      </w:t>
      </w:r>
      <w:r w:rsidR="00FF2C57" w:rsidRPr="00874D7E">
        <w:rPr>
          <w:rFonts w:ascii="Times New Roman" w:eastAsia="Times New Roman" w:hAnsi="Times New Roman" w:cs="Times New Roman"/>
          <w:color w:val="000000" w:themeColor="text1"/>
          <w:sz w:val="28"/>
          <w:szCs w:val="28"/>
          <w:lang w:eastAsia="ru-RU"/>
        </w:rPr>
        <w:t> «_</w:t>
      </w:r>
      <w:r w:rsidR="0021586D" w:rsidRPr="0021586D">
        <w:rPr>
          <w:rFonts w:ascii="Times New Roman" w:eastAsia="Times New Roman" w:hAnsi="Times New Roman" w:cs="Times New Roman"/>
          <w:color w:val="000000" w:themeColor="text1"/>
          <w:sz w:val="28"/>
          <w:szCs w:val="28"/>
          <w:lang w:eastAsia="ru-RU"/>
        </w:rPr>
        <w:t>_» __________ _____ г.</w:t>
      </w:r>
    </w:p>
    <w:p w:rsidR="0021586D" w:rsidRPr="00357399" w:rsidRDefault="00357399" w:rsidP="0021586D">
      <w:pPr>
        <w:shd w:val="clear" w:color="auto" w:fill="FFFFFF"/>
        <w:spacing w:after="0" w:line="240" w:lineRule="auto"/>
        <w:ind w:firstLine="720"/>
        <w:rPr>
          <w:rFonts w:ascii="Times New Roman" w:eastAsia="Times New Roman" w:hAnsi="Times New Roman" w:cs="Times New Roman"/>
          <w:color w:val="000000" w:themeColor="text1"/>
          <w:szCs w:val="28"/>
          <w:lang w:eastAsia="ru-RU"/>
        </w:rPr>
      </w:pPr>
      <w:r w:rsidRPr="00357399">
        <w:rPr>
          <w:rFonts w:ascii="Times New Roman" w:eastAsia="Times New Roman" w:hAnsi="Times New Roman" w:cs="Times New Roman"/>
          <w:color w:val="000000" w:themeColor="text1"/>
          <w:sz w:val="24"/>
          <w:szCs w:val="28"/>
          <w:lang w:eastAsia="ru-RU"/>
        </w:rPr>
        <w:t xml:space="preserve">   </w:t>
      </w:r>
      <w:r w:rsidR="0021586D" w:rsidRPr="00357399">
        <w:rPr>
          <w:rFonts w:ascii="Times New Roman" w:eastAsia="Times New Roman" w:hAnsi="Times New Roman" w:cs="Times New Roman"/>
          <w:color w:val="000000" w:themeColor="text1"/>
          <w:sz w:val="20"/>
          <w:szCs w:val="28"/>
          <w:lang w:eastAsia="ru-RU"/>
        </w:rPr>
        <w:t>(Ф.И.О.)</w:t>
      </w:r>
      <w:r w:rsidRPr="00357399">
        <w:rPr>
          <w:rFonts w:ascii="Times New Roman" w:eastAsia="Times New Roman" w:hAnsi="Times New Roman" w:cs="Times New Roman"/>
          <w:color w:val="000000" w:themeColor="text1"/>
          <w:sz w:val="20"/>
          <w:szCs w:val="28"/>
          <w:lang w:eastAsia="ru-RU"/>
        </w:rPr>
        <w:t xml:space="preserve">       </w:t>
      </w:r>
      <w:r w:rsidR="0021586D" w:rsidRPr="00357399">
        <w:rPr>
          <w:rFonts w:ascii="Times New Roman" w:eastAsia="Times New Roman" w:hAnsi="Times New Roman" w:cs="Times New Roman"/>
          <w:color w:val="000000" w:themeColor="text1"/>
          <w:szCs w:val="28"/>
          <w:lang w:eastAsia="ru-RU"/>
        </w:rPr>
        <w:t>(подпись)</w:t>
      </w:r>
    </w:p>
    <w:p w:rsidR="0021586D" w:rsidRPr="0021586D" w:rsidRDefault="0021586D" w:rsidP="0021586D">
      <w:pPr>
        <w:spacing w:after="0" w:line="240" w:lineRule="auto"/>
        <w:rPr>
          <w:rFonts w:ascii="Times New Roman" w:eastAsiaTheme="minorEastAsia" w:hAnsi="Times New Roman" w:cs="Times New Roman"/>
          <w:color w:val="000000" w:themeColor="text1"/>
          <w:sz w:val="28"/>
          <w:szCs w:val="28"/>
          <w:lang w:eastAsia="ru-RU"/>
        </w:rPr>
      </w:pPr>
    </w:p>
    <w:p w:rsidR="0021586D" w:rsidRPr="0021586D" w:rsidRDefault="0021586D" w:rsidP="0021586D">
      <w:pPr>
        <w:tabs>
          <w:tab w:val="left" w:pos="-1980"/>
          <w:tab w:val="left" w:pos="4253"/>
        </w:tabs>
        <w:spacing w:after="0" w:line="240" w:lineRule="auto"/>
        <w:jc w:val="both"/>
        <w:rPr>
          <w:rFonts w:ascii="Times New Roman" w:eastAsia="Times New Roman" w:hAnsi="Times New Roman" w:cs="Times New Roman"/>
          <w:b/>
          <w:spacing w:val="-10"/>
          <w:sz w:val="28"/>
          <w:szCs w:val="28"/>
          <w:lang w:eastAsia="ru-RU"/>
        </w:rPr>
      </w:pPr>
    </w:p>
    <w:p w:rsidR="00D67CDF" w:rsidRPr="00874D7E" w:rsidRDefault="00D67CDF">
      <w:pPr>
        <w:rPr>
          <w:rFonts w:ascii="Times New Roman" w:hAnsi="Times New Roman" w:cs="Times New Roman"/>
          <w:sz w:val="28"/>
          <w:szCs w:val="28"/>
        </w:rPr>
      </w:pPr>
    </w:p>
    <w:sectPr w:rsidR="00D67CDF" w:rsidRPr="00874D7E">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602" w:rsidRDefault="00E70602">
      <w:pPr>
        <w:spacing w:after="0" w:line="240" w:lineRule="auto"/>
      </w:pPr>
      <w:r>
        <w:separator/>
      </w:r>
    </w:p>
  </w:endnote>
  <w:endnote w:type="continuationSeparator" w:id="0">
    <w:p w:rsidR="00E70602" w:rsidRDefault="00E7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font213">
    <w:altName w:val="Arial Unicode MS"/>
    <w:charset w:val="80"/>
    <w:family w:val="auto"/>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602" w:rsidRDefault="00E70602">
      <w:pPr>
        <w:spacing w:after="0" w:line="240" w:lineRule="auto"/>
      </w:pPr>
      <w:r>
        <w:separator/>
      </w:r>
    </w:p>
  </w:footnote>
  <w:footnote w:type="continuationSeparator" w:id="0">
    <w:p w:rsidR="00E70602" w:rsidRDefault="00E70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A7" w:rsidRDefault="00874D7E" w:rsidP="00AE01A7">
    <w:pPr>
      <w:pStyle w:val="a3"/>
      <w:framePr w:wrap="around" w:vAnchor="text" w:hAnchor="margin" w:xAlign="center" w:y="1"/>
      <w:rPr>
        <w:rStyle w:val="a5"/>
        <w:rFonts w:eastAsia="SimSun"/>
      </w:rPr>
    </w:pPr>
    <w:r>
      <w:rPr>
        <w:rStyle w:val="a5"/>
        <w:rFonts w:eastAsia="SimSun"/>
      </w:rPr>
      <w:fldChar w:fldCharType="begin"/>
    </w:r>
    <w:r>
      <w:rPr>
        <w:rStyle w:val="a5"/>
        <w:rFonts w:eastAsia="SimSun"/>
      </w:rPr>
      <w:instrText xml:space="preserve">PAGE  </w:instrText>
    </w:r>
    <w:r>
      <w:rPr>
        <w:rStyle w:val="a5"/>
        <w:rFonts w:eastAsia="SimSun"/>
      </w:rPr>
      <w:fldChar w:fldCharType="end"/>
    </w:r>
  </w:p>
  <w:p w:rsidR="00AE01A7" w:rsidRDefault="00E706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1A7" w:rsidRDefault="00E70602">
    <w:pPr>
      <w:pStyle w:val="a3"/>
      <w:jc w:val="center"/>
    </w:pPr>
  </w:p>
  <w:p w:rsidR="00AE01A7" w:rsidRDefault="00E706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13E16"/>
    <w:multiLevelType w:val="hybridMultilevel"/>
    <w:tmpl w:val="38FC7890"/>
    <w:lvl w:ilvl="0" w:tplc="D93674CC">
      <w:start w:val="1"/>
      <w:numFmt w:val="decimal"/>
      <w:lvlText w:val="%1."/>
      <w:lvlJc w:val="left"/>
      <w:pPr>
        <w:tabs>
          <w:tab w:val="num" w:pos="1440"/>
        </w:tabs>
        <w:ind w:left="1440" w:hanging="360"/>
      </w:pPr>
      <w:rPr>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05"/>
    <w:rsid w:val="00091423"/>
    <w:rsid w:val="000D2BFB"/>
    <w:rsid w:val="000D7DD8"/>
    <w:rsid w:val="0021586D"/>
    <w:rsid w:val="00357399"/>
    <w:rsid w:val="00476A1B"/>
    <w:rsid w:val="004D7690"/>
    <w:rsid w:val="006570FB"/>
    <w:rsid w:val="00706B7D"/>
    <w:rsid w:val="00823675"/>
    <w:rsid w:val="0085595C"/>
    <w:rsid w:val="00874D7E"/>
    <w:rsid w:val="008B3361"/>
    <w:rsid w:val="00B14B57"/>
    <w:rsid w:val="00C13196"/>
    <w:rsid w:val="00C67A97"/>
    <w:rsid w:val="00D5022B"/>
    <w:rsid w:val="00D67CDF"/>
    <w:rsid w:val="00E70602"/>
    <w:rsid w:val="00EC3C86"/>
    <w:rsid w:val="00F07705"/>
    <w:rsid w:val="00FF2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F09D-880A-44AF-B090-4A670385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586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586D"/>
  </w:style>
  <w:style w:type="character" w:styleId="a5">
    <w:name w:val="page number"/>
    <w:basedOn w:val="a0"/>
    <w:rsid w:val="0021586D"/>
  </w:style>
  <w:style w:type="paragraph" w:customStyle="1" w:styleId="ConsPlusNormal">
    <w:name w:val="ConsPlusNormal"/>
    <w:link w:val="ConsPlusNormal0"/>
    <w:rsid w:val="0021586D"/>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21586D"/>
    <w:rPr>
      <w:rFonts w:ascii="Arial" w:eastAsia="Arial" w:hAnsi="Arial" w:cs="Arial"/>
      <w:sz w:val="20"/>
      <w:szCs w:val="20"/>
      <w:lang w:eastAsia="ar-SA"/>
    </w:rPr>
  </w:style>
  <w:style w:type="paragraph" w:customStyle="1" w:styleId="1">
    <w:name w:val="Обычный (веб)1"/>
    <w:basedOn w:val="a"/>
    <w:rsid w:val="00091423"/>
    <w:pPr>
      <w:suppressAutoHyphens/>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229">
      <w:bodyDiv w:val="1"/>
      <w:marLeft w:val="0"/>
      <w:marRight w:val="0"/>
      <w:marTop w:val="0"/>
      <w:marBottom w:val="0"/>
      <w:divBdr>
        <w:top w:val="none" w:sz="0" w:space="0" w:color="auto"/>
        <w:left w:val="none" w:sz="0" w:space="0" w:color="auto"/>
        <w:bottom w:val="none" w:sz="0" w:space="0" w:color="auto"/>
        <w:right w:val="none" w:sz="0" w:space="0" w:color="auto"/>
      </w:divBdr>
    </w:div>
    <w:div w:id="5959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astrobl.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p.selsovet@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astrobl.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5069</Words>
  <Characters>28899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12</cp:revision>
  <dcterms:created xsi:type="dcterms:W3CDTF">2016-02-26T17:51:00Z</dcterms:created>
  <dcterms:modified xsi:type="dcterms:W3CDTF">2016-09-21T07:49:00Z</dcterms:modified>
</cp:coreProperties>
</file>