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515F42">
      <w:pPr>
        <w:pStyle w:val="a3"/>
        <w:spacing w:after="0"/>
      </w:pPr>
      <w:r>
        <w:rPr>
          <w:sz w:val="28"/>
          <w:szCs w:val="28"/>
        </w:rPr>
        <w:t>от 16</w:t>
      </w:r>
      <w:r w:rsidR="0050249A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236A42">
        <w:rPr>
          <w:sz w:val="28"/>
          <w:szCs w:val="28"/>
        </w:rPr>
        <w:t>.2025</w:t>
      </w:r>
      <w:r w:rsidR="000E3FE6">
        <w:rPr>
          <w:sz w:val="28"/>
          <w:szCs w:val="28"/>
        </w:rPr>
        <w:t xml:space="preserve">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 w:rsidR="00BC6334">
        <w:rPr>
          <w:sz w:val="28"/>
          <w:szCs w:val="28"/>
        </w:rPr>
        <w:t>23</w:t>
      </w:r>
      <w:bookmarkStart w:id="0" w:name="_GoBack"/>
      <w:bookmarkEnd w:id="0"/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DC3F00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B352D1">
        <w:rPr>
          <w:sz w:val="28"/>
          <w:szCs w:val="28"/>
        </w:rPr>
        <w:t>емельному участку</w:t>
      </w:r>
      <w:r>
        <w:rPr>
          <w:sz w:val="28"/>
          <w:szCs w:val="28"/>
        </w:rPr>
        <w:t xml:space="preserve"> </w:t>
      </w:r>
      <w:r w:rsidR="00D37D67">
        <w:rPr>
          <w:sz w:val="28"/>
          <w:szCs w:val="28"/>
        </w:rPr>
        <w:t xml:space="preserve"> </w:t>
      </w:r>
      <w:r w:rsidR="000E3FE6">
        <w:rPr>
          <w:sz w:val="28"/>
          <w:szCs w:val="28"/>
        </w:rPr>
        <w:t xml:space="preserve"> с кадастровым номером 30:01:140</w:t>
      </w:r>
      <w:r w:rsidR="00236A42">
        <w:rPr>
          <w:sz w:val="28"/>
          <w:szCs w:val="28"/>
        </w:rPr>
        <w:t xml:space="preserve">302 </w:t>
      </w:r>
      <w:r w:rsidR="0050249A">
        <w:rPr>
          <w:sz w:val="28"/>
          <w:szCs w:val="28"/>
        </w:rPr>
        <w:t xml:space="preserve">: </w:t>
      </w:r>
      <w:r w:rsidR="009F6FFD">
        <w:rPr>
          <w:sz w:val="28"/>
          <w:szCs w:val="28"/>
        </w:rPr>
        <w:t>114</w:t>
      </w:r>
      <w:r w:rsidR="006C7E74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9F6FFD">
        <w:rPr>
          <w:sz w:val="28"/>
          <w:szCs w:val="28"/>
        </w:rPr>
        <w:t xml:space="preserve"> х. Кононенко ул. Озёрная 3. </w:t>
      </w:r>
    </w:p>
    <w:p w:rsidR="00236A42" w:rsidRDefault="00236A42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Домовладение на х. Кононенко расположенном на земельном участке с кадас</w:t>
      </w:r>
      <w:r w:rsidR="009F6FFD">
        <w:rPr>
          <w:sz w:val="28"/>
          <w:szCs w:val="28"/>
        </w:rPr>
        <w:t>тровым номером 30:01: 140302:114</w:t>
      </w:r>
      <w:r>
        <w:rPr>
          <w:sz w:val="28"/>
          <w:szCs w:val="28"/>
        </w:rPr>
        <w:t>, принадлежащий</w:t>
      </w:r>
      <w:r w:rsidR="009F6FFD">
        <w:rPr>
          <w:sz w:val="28"/>
          <w:szCs w:val="28"/>
        </w:rPr>
        <w:t xml:space="preserve"> Штефан  Василию  Владимировичу</w:t>
      </w:r>
      <w:r>
        <w:rPr>
          <w:sz w:val="28"/>
          <w:szCs w:val="28"/>
        </w:rPr>
        <w:t>. Присваивается адрес: Астраханская  область, А</w:t>
      </w:r>
      <w:r w:rsidR="00035997">
        <w:rPr>
          <w:sz w:val="28"/>
          <w:szCs w:val="28"/>
        </w:rPr>
        <w:t xml:space="preserve">хтубинский муниципальный район </w:t>
      </w:r>
      <w:r>
        <w:rPr>
          <w:sz w:val="28"/>
          <w:szCs w:val="28"/>
        </w:rPr>
        <w:t>сельское поселение Успенский се</w:t>
      </w:r>
      <w:r w:rsidR="009F6FFD">
        <w:rPr>
          <w:sz w:val="28"/>
          <w:szCs w:val="28"/>
        </w:rPr>
        <w:t>льсовет, х.Кононенко  ул.Озёрная дом 3</w:t>
      </w:r>
      <w:r>
        <w:rPr>
          <w:sz w:val="28"/>
          <w:szCs w:val="28"/>
        </w:rPr>
        <w:t xml:space="preserve"> </w:t>
      </w:r>
      <w:r w:rsidR="00035997">
        <w:rPr>
          <w:sz w:val="28"/>
          <w:szCs w:val="28"/>
        </w:rPr>
        <w:t>.</w:t>
      </w:r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35" w:rsidRDefault="00DD3F35">
      <w:pPr>
        <w:spacing w:line="240" w:lineRule="auto"/>
      </w:pPr>
      <w:r>
        <w:separator/>
      </w:r>
    </w:p>
  </w:endnote>
  <w:endnote w:type="continuationSeparator" w:id="0">
    <w:p w:rsidR="00DD3F35" w:rsidRDefault="00DD3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35" w:rsidRDefault="00DD3F35">
      <w:pPr>
        <w:spacing w:after="0"/>
      </w:pPr>
      <w:r>
        <w:separator/>
      </w:r>
    </w:p>
  </w:footnote>
  <w:footnote w:type="continuationSeparator" w:id="0">
    <w:p w:rsidR="00DD3F35" w:rsidRDefault="00DD3F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3076A"/>
    <w:rsid w:val="00035997"/>
    <w:rsid w:val="00060817"/>
    <w:rsid w:val="000C3D99"/>
    <w:rsid w:val="000D7C69"/>
    <w:rsid w:val="000E3FE6"/>
    <w:rsid w:val="00101B20"/>
    <w:rsid w:val="00106D08"/>
    <w:rsid w:val="00125DF8"/>
    <w:rsid w:val="00133CB0"/>
    <w:rsid w:val="001776AC"/>
    <w:rsid w:val="00236A42"/>
    <w:rsid w:val="002569AF"/>
    <w:rsid w:val="00257DB7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50249A"/>
    <w:rsid w:val="00515F42"/>
    <w:rsid w:val="00540D33"/>
    <w:rsid w:val="005D7F7B"/>
    <w:rsid w:val="00650F5B"/>
    <w:rsid w:val="0068796B"/>
    <w:rsid w:val="006C7E74"/>
    <w:rsid w:val="00713F74"/>
    <w:rsid w:val="00741CEB"/>
    <w:rsid w:val="00783443"/>
    <w:rsid w:val="007B11DD"/>
    <w:rsid w:val="007E7B7E"/>
    <w:rsid w:val="00815EF3"/>
    <w:rsid w:val="008166B9"/>
    <w:rsid w:val="00885FF4"/>
    <w:rsid w:val="0088743E"/>
    <w:rsid w:val="00923869"/>
    <w:rsid w:val="009F6FFD"/>
    <w:rsid w:val="00A54F1D"/>
    <w:rsid w:val="00A72E3E"/>
    <w:rsid w:val="00A929B0"/>
    <w:rsid w:val="00A942F0"/>
    <w:rsid w:val="00AB2EB6"/>
    <w:rsid w:val="00AD2EC5"/>
    <w:rsid w:val="00B352D1"/>
    <w:rsid w:val="00BA750B"/>
    <w:rsid w:val="00BC6334"/>
    <w:rsid w:val="00C977F8"/>
    <w:rsid w:val="00CD10F8"/>
    <w:rsid w:val="00D15276"/>
    <w:rsid w:val="00D24B8B"/>
    <w:rsid w:val="00D37D67"/>
    <w:rsid w:val="00D61612"/>
    <w:rsid w:val="00D6423D"/>
    <w:rsid w:val="00DC3F00"/>
    <w:rsid w:val="00DD3F35"/>
    <w:rsid w:val="00DD6BE5"/>
    <w:rsid w:val="00E92171"/>
    <w:rsid w:val="00EB3E41"/>
    <w:rsid w:val="00F530E5"/>
    <w:rsid w:val="00F544D4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3549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2025-04-16T05:23:00Z</cp:lastPrinted>
  <dcterms:created xsi:type="dcterms:W3CDTF">2023-03-23T04:36:00Z</dcterms:created>
  <dcterms:modified xsi:type="dcterms:W3CDTF">2025-04-16T05:24:00Z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