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D6" w:rsidRPr="004664B9" w:rsidRDefault="007B15B0" w:rsidP="006013D6">
      <w:pPr>
        <w:pStyle w:val="western"/>
        <w:spacing w:before="0" w:after="0"/>
        <w:ind w:left="-363" w:hanging="181"/>
        <w:jc w:val="center"/>
        <w:rPr>
          <w:bCs/>
        </w:rPr>
      </w:pPr>
      <w:r>
        <w:t xml:space="preserve"> </w:t>
      </w:r>
      <w:r w:rsidR="006013D6" w:rsidRPr="004664B9">
        <w:rPr>
          <w:bCs/>
        </w:rPr>
        <w:t>АДМИНИСТРАЦИЯ МУНИЦИПАЛЬНОГО ОБРАЗОВАНИЯ</w:t>
      </w:r>
    </w:p>
    <w:p w:rsidR="006013D6" w:rsidRPr="004664B9" w:rsidRDefault="0055311A" w:rsidP="006013D6">
      <w:pPr>
        <w:pStyle w:val="western"/>
        <w:spacing w:before="0" w:after="0"/>
        <w:jc w:val="center"/>
      </w:pPr>
      <w:r>
        <w:rPr>
          <w:bCs/>
        </w:rPr>
        <w:t>«УСПЕНСКИЙ</w:t>
      </w:r>
      <w:r w:rsidR="006013D6" w:rsidRPr="004664B9">
        <w:rPr>
          <w:bCs/>
        </w:rPr>
        <w:t xml:space="preserve"> СЕЛЬСОВЕТ»</w:t>
      </w:r>
    </w:p>
    <w:p w:rsidR="006013D6" w:rsidRPr="004664B9" w:rsidRDefault="006013D6" w:rsidP="006013D6">
      <w:pPr>
        <w:pStyle w:val="western"/>
        <w:spacing w:before="0" w:after="0"/>
        <w:jc w:val="center"/>
      </w:pPr>
    </w:p>
    <w:p w:rsidR="006013D6" w:rsidRPr="004664B9" w:rsidRDefault="006013D6" w:rsidP="006013D6">
      <w:pPr>
        <w:pStyle w:val="western"/>
        <w:spacing w:before="0" w:after="0"/>
        <w:jc w:val="center"/>
      </w:pPr>
      <w:r w:rsidRPr="004664B9">
        <w:rPr>
          <w:bCs/>
        </w:rPr>
        <w:t>ПОСТАНОВЛЕНИЕ</w:t>
      </w:r>
    </w:p>
    <w:p w:rsidR="006013D6" w:rsidRPr="004664B9" w:rsidRDefault="006013D6" w:rsidP="006013D6">
      <w:pPr>
        <w:pStyle w:val="western"/>
        <w:spacing w:before="0" w:after="0"/>
        <w:ind w:hanging="539"/>
        <w:jc w:val="center"/>
      </w:pPr>
    </w:p>
    <w:p w:rsidR="006013D6" w:rsidRPr="004664B9" w:rsidRDefault="006013D6" w:rsidP="006013D6">
      <w:pPr>
        <w:pStyle w:val="western"/>
        <w:spacing w:before="0" w:after="0"/>
        <w:ind w:hanging="539"/>
      </w:pPr>
    </w:p>
    <w:p w:rsidR="006013D6" w:rsidRDefault="006013D6" w:rsidP="006013D6">
      <w:pPr>
        <w:pStyle w:val="western"/>
        <w:spacing w:before="0" w:after="0"/>
        <w:ind w:hanging="539"/>
      </w:pPr>
      <w:r w:rsidRPr="004664B9">
        <w:t xml:space="preserve">     </w:t>
      </w:r>
      <w:r>
        <w:t xml:space="preserve">  </w:t>
      </w:r>
      <w:r w:rsidR="0055311A">
        <w:t>10.12.2024г.</w:t>
      </w:r>
      <w:r w:rsidRPr="004664B9">
        <w:t xml:space="preserve">                                                                          </w:t>
      </w:r>
      <w:r>
        <w:t xml:space="preserve">                   </w:t>
      </w:r>
      <w:r w:rsidR="0055311A">
        <w:t>№67</w:t>
      </w:r>
    </w:p>
    <w:p w:rsidR="007B15B0" w:rsidRPr="007B15B0" w:rsidRDefault="007B15B0" w:rsidP="007B15B0">
      <w:pPr>
        <w:keepNext/>
        <w:keepLines/>
        <w:rPr>
          <w:sz w:val="28"/>
          <w:szCs w:val="28"/>
        </w:rPr>
      </w:pPr>
      <w:r w:rsidRPr="007B15B0">
        <w:rPr>
          <w:sz w:val="28"/>
          <w:szCs w:val="28"/>
        </w:rPr>
        <w:t xml:space="preserve">О своевременном оповещении и </w:t>
      </w:r>
    </w:p>
    <w:p w:rsidR="007B15B0" w:rsidRPr="007B15B0" w:rsidRDefault="007B15B0" w:rsidP="007B15B0">
      <w:pPr>
        <w:keepNext/>
        <w:keepLines/>
        <w:rPr>
          <w:sz w:val="28"/>
          <w:szCs w:val="28"/>
        </w:rPr>
      </w:pPr>
      <w:proofErr w:type="gramStart"/>
      <w:r w:rsidRPr="007B15B0">
        <w:rPr>
          <w:sz w:val="28"/>
          <w:szCs w:val="28"/>
        </w:rPr>
        <w:t>информировании</w:t>
      </w:r>
      <w:proofErr w:type="gramEnd"/>
      <w:r w:rsidRPr="007B15B0">
        <w:rPr>
          <w:sz w:val="28"/>
          <w:szCs w:val="28"/>
        </w:rPr>
        <w:t xml:space="preserve"> населения об угрозе </w:t>
      </w:r>
    </w:p>
    <w:p w:rsidR="007B15B0" w:rsidRDefault="007B15B0" w:rsidP="007B15B0">
      <w:pPr>
        <w:keepNext/>
        <w:keepLines/>
        <w:rPr>
          <w:sz w:val="28"/>
          <w:szCs w:val="28"/>
        </w:rPr>
      </w:pPr>
      <w:r w:rsidRPr="007B15B0">
        <w:rPr>
          <w:sz w:val="28"/>
          <w:szCs w:val="28"/>
        </w:rPr>
        <w:t>возникновения чрезвычайных ситуаций</w:t>
      </w:r>
    </w:p>
    <w:p w:rsidR="007B15B0" w:rsidRDefault="0055311A" w:rsidP="007B15B0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на территории МО «Успенский</w:t>
      </w:r>
      <w:r w:rsidR="007B15B0">
        <w:rPr>
          <w:sz w:val="28"/>
          <w:szCs w:val="28"/>
        </w:rPr>
        <w:t xml:space="preserve"> сельсовет»</w:t>
      </w:r>
    </w:p>
    <w:p w:rsidR="007B15B0" w:rsidRDefault="007B15B0" w:rsidP="007B15B0">
      <w:pPr>
        <w:keepNext/>
        <w:keepLines/>
        <w:rPr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7B15B0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7B15B0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7B15B0">
        <w:rPr>
          <w:rFonts w:ascii="Times New Roman" w:hAnsi="Times New Roman" w:cs="Times New Roman"/>
          <w:sz w:val="28"/>
          <w:szCs w:val="28"/>
        </w:rPr>
        <w:t xml:space="preserve">. № 68-ФЗ «О защите населения и территорий от чрезвычайных ситуаций природного и техногенного характера», от 12 февраля </w:t>
      </w:r>
      <w:smartTag w:uri="urn:schemas-microsoft-com:office:smarttags" w:element="metricconverter">
        <w:smartTagPr>
          <w:attr w:name="ProductID" w:val="1998 г"/>
        </w:smartTagPr>
        <w:r w:rsidRPr="007B15B0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7B15B0">
        <w:rPr>
          <w:rFonts w:ascii="Times New Roman" w:hAnsi="Times New Roman" w:cs="Times New Roman"/>
          <w:sz w:val="28"/>
          <w:szCs w:val="28"/>
        </w:rPr>
        <w:t>. № 28-ФЗ «О гражданской о</w:t>
      </w:r>
      <w:r w:rsidR="0055311A">
        <w:rPr>
          <w:rFonts w:ascii="Times New Roman" w:hAnsi="Times New Roman" w:cs="Times New Roman"/>
          <w:sz w:val="28"/>
          <w:szCs w:val="28"/>
        </w:rPr>
        <w:t>бороне», Устава МО «Успенский</w:t>
      </w:r>
      <w:r w:rsidRPr="007B15B0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B0">
        <w:rPr>
          <w:rFonts w:ascii="Times New Roman" w:hAnsi="Times New Roman" w:cs="Times New Roman"/>
          <w:sz w:val="28"/>
          <w:szCs w:val="28"/>
        </w:rPr>
        <w:t>целях совершенствования системы оповещения и информиро</w:t>
      </w:r>
      <w:r w:rsidR="0055311A">
        <w:rPr>
          <w:rFonts w:ascii="Times New Roman" w:hAnsi="Times New Roman" w:cs="Times New Roman"/>
          <w:sz w:val="28"/>
          <w:szCs w:val="28"/>
        </w:rPr>
        <w:t>вания населения МО «Успенский</w:t>
      </w:r>
      <w:r w:rsidRPr="007B15B0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7B15B0">
        <w:rPr>
          <w:rFonts w:ascii="Times New Roman" w:hAnsi="Times New Roman" w:cs="Times New Roman"/>
          <w:sz w:val="28"/>
          <w:szCs w:val="28"/>
        </w:rPr>
        <w:t>:</w:t>
      </w:r>
    </w:p>
    <w:p w:rsidR="007B15B0" w:rsidRPr="007B15B0" w:rsidRDefault="007B15B0" w:rsidP="007B15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B0">
        <w:rPr>
          <w:rFonts w:ascii="Times New Roman" w:hAnsi="Times New Roman" w:cs="Times New Roman"/>
          <w:sz w:val="28"/>
          <w:szCs w:val="28"/>
        </w:rPr>
        <w:t xml:space="preserve">1. Утвердить прилагаемые: 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t>1.1. Положение об оповещении и информировании населения об угрозе возникновения и (или) возникновении чрезвычайных ситуаций мирного и военного времени;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t>1.2. список абонентов руководящего состава гражданской обороны и членов комиссии по предупреждению и ликвидации чрезвычайных ситуаций и обеспечению пожарной безопас</w:t>
      </w:r>
      <w:r>
        <w:rPr>
          <w:sz w:val="28"/>
          <w:szCs w:val="28"/>
        </w:rPr>
        <w:t xml:space="preserve">ности </w:t>
      </w:r>
      <w:proofErr w:type="spellStart"/>
      <w:r>
        <w:rPr>
          <w:sz w:val="28"/>
          <w:szCs w:val="28"/>
        </w:rPr>
        <w:t>Ахтубинского</w:t>
      </w:r>
      <w:proofErr w:type="spellEnd"/>
      <w:r w:rsidRPr="007B15B0">
        <w:rPr>
          <w:sz w:val="28"/>
          <w:szCs w:val="28"/>
        </w:rPr>
        <w:t xml:space="preserve"> муниципального района, телефонные номера которых включены в стойку системы циркулярного вызова;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t xml:space="preserve">1.3. тексты речевых сообщений по оповещению населения </w:t>
      </w:r>
      <w:r w:rsidR="0055311A">
        <w:rPr>
          <w:sz w:val="28"/>
          <w:szCs w:val="28"/>
        </w:rPr>
        <w:t>МО «Успенский</w:t>
      </w:r>
      <w:r>
        <w:rPr>
          <w:sz w:val="28"/>
          <w:szCs w:val="28"/>
        </w:rPr>
        <w:t xml:space="preserve"> сельсовет» </w:t>
      </w:r>
      <w:r w:rsidRPr="007B15B0">
        <w:rPr>
          <w:sz w:val="28"/>
          <w:szCs w:val="28"/>
        </w:rPr>
        <w:t>при угрозе или возникновении чрезвычайных ситуаций.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t xml:space="preserve">2. Использовать систему оповещения гражданской обороны </w:t>
      </w:r>
      <w:r w:rsidR="0055311A">
        <w:rPr>
          <w:sz w:val="28"/>
          <w:szCs w:val="28"/>
        </w:rPr>
        <w:t>МО «Успенский</w:t>
      </w:r>
      <w:r>
        <w:rPr>
          <w:sz w:val="28"/>
          <w:szCs w:val="28"/>
        </w:rPr>
        <w:t xml:space="preserve"> сельсовет» </w:t>
      </w:r>
      <w:r w:rsidRPr="007B15B0">
        <w:rPr>
          <w:sz w:val="28"/>
          <w:szCs w:val="28"/>
        </w:rPr>
        <w:t>в интересах мирного времени для оповещения должностных лиц и населения о чрезвычайных ситуациях природного и техногенного характера.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t xml:space="preserve">3. Рекомендовать руководителям потенциально опасных объектов: 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t xml:space="preserve">3.1. в соответствии с </w:t>
      </w:r>
      <w:hyperlink r:id="rId4" w:history="1">
        <w:r w:rsidRPr="007B15B0">
          <w:rPr>
            <w:rStyle w:val="a9"/>
            <w:b w:val="0"/>
            <w:color w:val="000000"/>
            <w:sz w:val="28"/>
            <w:szCs w:val="28"/>
          </w:rPr>
          <w:t>постановлением</w:t>
        </w:r>
      </w:hyperlink>
      <w:r w:rsidRPr="007B15B0">
        <w:rPr>
          <w:sz w:val="28"/>
          <w:szCs w:val="28"/>
        </w:rPr>
        <w:t xml:space="preserve"> Правительства Российской Федерации от 01 марта 1993 г. № 178 «О создании локальных систем оповещения в районах размещения потенциально опасных объектов» создать и 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характера;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t>3.2. разработать инструкции по действиям дежурных диспетчеров в случае аварии и возникновении угрозы жизни людей.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t xml:space="preserve">4. </w:t>
      </w:r>
      <w:r>
        <w:rPr>
          <w:sz w:val="28"/>
          <w:szCs w:val="28"/>
        </w:rPr>
        <w:t>Заведующей сектором по общим вопросам</w:t>
      </w:r>
      <w:r w:rsidRPr="007B15B0">
        <w:rPr>
          <w:sz w:val="28"/>
          <w:szCs w:val="28"/>
        </w:rPr>
        <w:t>: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lastRenderedPageBreak/>
        <w:t xml:space="preserve">4.1. ежеквартально проводить проверку </w:t>
      </w:r>
      <w:proofErr w:type="gramStart"/>
      <w:r w:rsidRPr="007B15B0">
        <w:rPr>
          <w:sz w:val="28"/>
          <w:szCs w:val="28"/>
        </w:rPr>
        <w:t>систем оповещения утвержденных списков телефонов руководящего состава</w:t>
      </w:r>
      <w:proofErr w:type="gramEnd"/>
      <w:r w:rsidRPr="007B15B0">
        <w:rPr>
          <w:sz w:val="28"/>
          <w:szCs w:val="28"/>
        </w:rPr>
        <w:t xml:space="preserve"> и диспетчерских служб, включенных в стойку централизованного вызова (СЦВ), при необходимости вносить в них соответствующие изменения;</w:t>
      </w:r>
    </w:p>
    <w:p w:rsidR="007B15B0" w:rsidRPr="007B15B0" w:rsidRDefault="007B15B0" w:rsidP="007B15B0">
      <w:pPr>
        <w:ind w:firstLine="709"/>
        <w:jc w:val="both"/>
        <w:rPr>
          <w:sz w:val="28"/>
          <w:szCs w:val="28"/>
        </w:rPr>
      </w:pPr>
      <w:r w:rsidRPr="007B15B0">
        <w:rPr>
          <w:sz w:val="28"/>
          <w:szCs w:val="28"/>
        </w:rPr>
        <w:t xml:space="preserve">4.2. при проведении комплексных тренировок организовать, в соответствии с законодательством, привлечение всех систем оповещения, находящихся на территории </w:t>
      </w:r>
      <w:r w:rsidR="0055311A">
        <w:rPr>
          <w:sz w:val="28"/>
          <w:szCs w:val="28"/>
        </w:rPr>
        <w:t>МО «Успенский</w:t>
      </w:r>
      <w:r>
        <w:rPr>
          <w:sz w:val="28"/>
          <w:szCs w:val="28"/>
        </w:rPr>
        <w:t xml:space="preserve"> сельсовет» </w:t>
      </w:r>
      <w:r w:rsidRPr="007B15B0">
        <w:rPr>
          <w:sz w:val="28"/>
          <w:szCs w:val="28"/>
        </w:rPr>
        <w:t>для передачи текстов с информацией о порядке действий населения в чрезвычайных ситуациях.</w:t>
      </w:r>
    </w:p>
    <w:p w:rsidR="007B15B0" w:rsidRPr="007B15B0" w:rsidRDefault="007B15B0" w:rsidP="007B15B0">
      <w:pPr>
        <w:pStyle w:val="a5"/>
        <w:spacing w:line="240" w:lineRule="auto"/>
        <w:rPr>
          <w:color w:val="000000"/>
          <w:spacing w:val="2"/>
          <w:sz w:val="28"/>
          <w:szCs w:val="28"/>
        </w:rPr>
      </w:pPr>
      <w:r w:rsidRPr="007B15B0">
        <w:rPr>
          <w:sz w:val="28"/>
          <w:szCs w:val="28"/>
        </w:rPr>
        <w:t xml:space="preserve">5. </w:t>
      </w:r>
      <w:r w:rsidRPr="007B15B0">
        <w:rPr>
          <w:color w:val="000000"/>
          <w:spacing w:val="2"/>
          <w:sz w:val="28"/>
          <w:szCs w:val="28"/>
        </w:rPr>
        <w:t xml:space="preserve">Обнародовать настоящее постановление в помещении в </w:t>
      </w:r>
      <w:r>
        <w:rPr>
          <w:color w:val="000000"/>
          <w:spacing w:val="2"/>
          <w:sz w:val="28"/>
          <w:szCs w:val="28"/>
        </w:rPr>
        <w:t xml:space="preserve">библиотеке </w:t>
      </w:r>
      <w:r w:rsidR="0055311A">
        <w:rPr>
          <w:sz w:val="28"/>
          <w:szCs w:val="28"/>
        </w:rPr>
        <w:t>МО «Успенский</w:t>
      </w:r>
      <w:r>
        <w:rPr>
          <w:sz w:val="28"/>
          <w:szCs w:val="28"/>
        </w:rPr>
        <w:t xml:space="preserve"> сельсовет»</w:t>
      </w:r>
      <w:r w:rsidRPr="007B15B0">
        <w:rPr>
          <w:color w:val="000000"/>
          <w:spacing w:val="2"/>
          <w:sz w:val="28"/>
          <w:szCs w:val="28"/>
        </w:rPr>
        <w:t>.</w:t>
      </w:r>
    </w:p>
    <w:p w:rsidR="007B15B0" w:rsidRPr="007B15B0" w:rsidRDefault="007B15B0" w:rsidP="007B15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15B0">
        <w:rPr>
          <w:color w:val="000000"/>
          <w:spacing w:val="2"/>
          <w:sz w:val="28"/>
          <w:szCs w:val="28"/>
        </w:rPr>
        <w:t>6.</w:t>
      </w:r>
      <w:r w:rsidRPr="007B15B0">
        <w:rPr>
          <w:sz w:val="28"/>
          <w:szCs w:val="28"/>
        </w:rPr>
        <w:t xml:space="preserve"> Признать утратившим силу постановление </w:t>
      </w:r>
      <w:r w:rsidR="0055311A">
        <w:rPr>
          <w:sz w:val="28"/>
          <w:szCs w:val="28"/>
        </w:rPr>
        <w:t xml:space="preserve">МО «Успенский </w:t>
      </w:r>
      <w:r>
        <w:rPr>
          <w:sz w:val="28"/>
          <w:szCs w:val="28"/>
        </w:rPr>
        <w:t xml:space="preserve">сельсовет» </w:t>
      </w:r>
      <w:r w:rsidRPr="007B15B0">
        <w:rPr>
          <w:sz w:val="28"/>
          <w:szCs w:val="28"/>
        </w:rPr>
        <w:t>от</w:t>
      </w:r>
      <w:r>
        <w:rPr>
          <w:sz w:val="28"/>
          <w:szCs w:val="28"/>
        </w:rPr>
        <w:t xml:space="preserve">10.02.2011 </w:t>
      </w:r>
      <w:r w:rsidRPr="007B15B0">
        <w:rPr>
          <w:sz w:val="28"/>
          <w:szCs w:val="28"/>
        </w:rPr>
        <w:t xml:space="preserve">г. № 7 </w:t>
      </w:r>
      <w:r>
        <w:rPr>
          <w:sz w:val="28"/>
          <w:szCs w:val="28"/>
        </w:rPr>
        <w:t>.</w:t>
      </w:r>
    </w:p>
    <w:p w:rsidR="007B15B0" w:rsidRPr="007B15B0" w:rsidRDefault="007B15B0" w:rsidP="007B15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5B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B1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1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B15B0" w:rsidRPr="007B15B0" w:rsidRDefault="007B15B0" w:rsidP="007B15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6B50D7" w:rsidP="006B50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администрации:                                     </w:t>
      </w:r>
      <w:r w:rsidR="0055311A">
        <w:rPr>
          <w:rFonts w:ascii="Times New Roman" w:hAnsi="Times New Roman" w:cs="Times New Roman"/>
          <w:sz w:val="28"/>
          <w:szCs w:val="28"/>
        </w:rPr>
        <w:t xml:space="preserve">                   О.В. </w:t>
      </w:r>
      <w:proofErr w:type="spellStart"/>
      <w:r w:rsidR="0055311A">
        <w:rPr>
          <w:rFonts w:ascii="Times New Roman" w:hAnsi="Times New Roman" w:cs="Times New Roman"/>
          <w:sz w:val="28"/>
          <w:szCs w:val="28"/>
        </w:rPr>
        <w:t>Мершиёва</w:t>
      </w:r>
      <w:proofErr w:type="spellEnd"/>
    </w:p>
    <w:p w:rsidR="007B15B0" w:rsidRPr="007B15B0" w:rsidRDefault="007B15B0" w:rsidP="007B15B0">
      <w:pPr>
        <w:pStyle w:val="ConsPlusNormal"/>
        <w:widowControl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7B15B0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B50D7" w:rsidRDefault="006B50D7" w:rsidP="005532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B50D7" w:rsidRDefault="006B50D7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7B15B0" w:rsidRPr="00553298" w:rsidRDefault="006B50D7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 xml:space="preserve"> </w:t>
      </w:r>
      <w:r w:rsidR="007B15B0" w:rsidRPr="00553298">
        <w:rPr>
          <w:rFonts w:ascii="Times New Roman" w:hAnsi="Times New Roman" w:cs="Times New Roman"/>
          <w:sz w:val="28"/>
          <w:szCs w:val="28"/>
        </w:rPr>
        <w:t>УТВЕРЖДЕНО</w:t>
      </w:r>
    </w:p>
    <w:p w:rsidR="007B15B0" w:rsidRPr="00553298" w:rsidRDefault="007B15B0" w:rsidP="007B15B0">
      <w:pPr>
        <w:pStyle w:val="ConsPlusNormal"/>
        <w:widowControl/>
        <w:ind w:firstLine="5387"/>
        <w:jc w:val="both"/>
        <w:rPr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Pr="00553298">
        <w:rPr>
          <w:sz w:val="28"/>
          <w:szCs w:val="28"/>
        </w:rPr>
        <w:t xml:space="preserve"> </w:t>
      </w:r>
    </w:p>
    <w:p w:rsidR="007B15B0" w:rsidRPr="00553298" w:rsidRDefault="0055311A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«Успенский</w:t>
      </w:r>
      <w:r w:rsidR="006B50D7" w:rsidRPr="00553298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7B15B0" w:rsidRPr="00553298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 xml:space="preserve">от </w:t>
      </w:r>
      <w:r w:rsidR="006B50D7" w:rsidRPr="00553298">
        <w:rPr>
          <w:rFonts w:ascii="Times New Roman" w:hAnsi="Times New Roman" w:cs="Times New Roman"/>
          <w:sz w:val="28"/>
          <w:szCs w:val="28"/>
        </w:rPr>
        <w:t xml:space="preserve">16.01.2018 </w:t>
      </w:r>
      <w:r w:rsidRPr="00553298">
        <w:rPr>
          <w:rFonts w:ascii="Times New Roman" w:hAnsi="Times New Roman" w:cs="Times New Roman"/>
          <w:sz w:val="28"/>
          <w:szCs w:val="28"/>
        </w:rPr>
        <w:t xml:space="preserve"> № </w:t>
      </w:r>
      <w:r w:rsidR="006B50D7" w:rsidRPr="00553298">
        <w:rPr>
          <w:rFonts w:ascii="Times New Roman" w:hAnsi="Times New Roman" w:cs="Times New Roman"/>
          <w:sz w:val="28"/>
          <w:szCs w:val="28"/>
        </w:rPr>
        <w:t>16</w:t>
      </w:r>
    </w:p>
    <w:p w:rsidR="007B15B0" w:rsidRPr="00553298" w:rsidRDefault="007B15B0" w:rsidP="007B15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B15B0" w:rsidRPr="00553298" w:rsidRDefault="007B15B0" w:rsidP="007B15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298">
        <w:rPr>
          <w:rFonts w:ascii="Times New Roman" w:hAnsi="Times New Roman" w:cs="Times New Roman"/>
          <w:b/>
          <w:sz w:val="28"/>
          <w:szCs w:val="28"/>
        </w:rPr>
        <w:t xml:space="preserve">Положение об оповещении и информировании населения </w:t>
      </w:r>
    </w:p>
    <w:p w:rsidR="007B15B0" w:rsidRPr="00553298" w:rsidRDefault="007B15B0" w:rsidP="007B15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298">
        <w:rPr>
          <w:rFonts w:ascii="Times New Roman" w:hAnsi="Times New Roman" w:cs="Times New Roman"/>
          <w:b/>
          <w:sz w:val="28"/>
          <w:szCs w:val="28"/>
        </w:rPr>
        <w:t>об угрозе возникновения и (или) возникновении чрезвычайных ситуаций мирного и военного времени</w:t>
      </w:r>
    </w:p>
    <w:p w:rsidR="007B15B0" w:rsidRPr="00553298" w:rsidRDefault="007B15B0" w:rsidP="007B15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 xml:space="preserve">1. Настоящее Положение определяет порядок оповещения и информирования населения </w:t>
      </w:r>
      <w:r w:rsidR="0055311A">
        <w:rPr>
          <w:sz w:val="28"/>
          <w:szCs w:val="28"/>
        </w:rPr>
        <w:t>МО «Успенский</w:t>
      </w:r>
      <w:r w:rsidR="006B50D7" w:rsidRPr="00553298">
        <w:rPr>
          <w:sz w:val="28"/>
          <w:szCs w:val="28"/>
        </w:rPr>
        <w:t xml:space="preserve"> сельсовет» </w:t>
      </w:r>
      <w:r w:rsidRPr="00553298">
        <w:rPr>
          <w:b/>
          <w:sz w:val="28"/>
          <w:szCs w:val="28"/>
        </w:rPr>
        <w:t xml:space="preserve"> </w:t>
      </w:r>
      <w:r w:rsidRPr="00553298">
        <w:rPr>
          <w:sz w:val="28"/>
          <w:szCs w:val="28"/>
        </w:rPr>
        <w:t>об угрозе возникновения или о возникновении чрезвычайных ситуаций.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2. Оповещение населения предусматривает: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доведение до населения прогноза или факта возникновения чрезвычайной ситуации (далее – ЧС) природного или техногенного характера;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3. Информирование населения предусматривает: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передачу данных о прогнозе или факте возникновения ЧС природного или техногенного характера;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информацию о развитии ЧС, масштабах ЧС, ходе и итогах ликвидации ЧС;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информацию о состоянии природной среды и потенциально-опасных объектов;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информацию об ожидаемых гидрометеорологических, стихийных и других природных явлениях: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доведение до населения информации о защите от вероятной ЧС.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 xml:space="preserve">4. Система оповещения населения </w:t>
      </w:r>
      <w:r w:rsidR="0055311A">
        <w:rPr>
          <w:sz w:val="28"/>
          <w:szCs w:val="28"/>
        </w:rPr>
        <w:t>МО «Успенский</w:t>
      </w:r>
      <w:r w:rsidR="006B50D7" w:rsidRPr="00553298">
        <w:rPr>
          <w:sz w:val="28"/>
          <w:szCs w:val="28"/>
        </w:rPr>
        <w:t xml:space="preserve"> сельсовет» </w:t>
      </w:r>
      <w:r w:rsidR="006B50D7" w:rsidRPr="00553298">
        <w:rPr>
          <w:b/>
          <w:sz w:val="28"/>
          <w:szCs w:val="28"/>
        </w:rPr>
        <w:t xml:space="preserve"> </w:t>
      </w:r>
      <w:r w:rsidRPr="00553298">
        <w:rPr>
          <w:sz w:val="28"/>
          <w:szCs w:val="28"/>
        </w:rPr>
        <w:t>об угрозе возникновения чрезвычайной ситуации включает: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передачу информации по каналам краевого (местного) вещания;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 xml:space="preserve">работу </w:t>
      </w:r>
      <w:proofErr w:type="spellStart"/>
      <w:r w:rsidRPr="00553298">
        <w:rPr>
          <w:sz w:val="28"/>
          <w:szCs w:val="28"/>
        </w:rPr>
        <w:t>электросирен</w:t>
      </w:r>
      <w:proofErr w:type="spellEnd"/>
      <w:r w:rsidRPr="00553298">
        <w:rPr>
          <w:sz w:val="28"/>
          <w:szCs w:val="28"/>
        </w:rPr>
        <w:t xml:space="preserve"> в режиме 3-х минутного непрерывного звучания, означающего сигнал «Внимание всем!»;</w:t>
      </w:r>
    </w:p>
    <w:p w:rsidR="007B15B0" w:rsidRPr="00553298" w:rsidRDefault="007B15B0" w:rsidP="007B15B0">
      <w:pPr>
        <w:ind w:firstLine="720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локальные и объектовые системы оповещения, производственные и транспортные гудки;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использование машин полиции, оборудованных громкоговорящими устройствами;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использование аппаратуры СЦВ (стойки циркулярного вызова), телефонных каналов связи.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 xml:space="preserve">5. Информирование населения </w:t>
      </w:r>
      <w:r w:rsidR="0055311A">
        <w:rPr>
          <w:sz w:val="28"/>
          <w:szCs w:val="28"/>
        </w:rPr>
        <w:t>МО «Успенский</w:t>
      </w:r>
      <w:r w:rsidR="00553298">
        <w:rPr>
          <w:sz w:val="28"/>
          <w:szCs w:val="28"/>
        </w:rPr>
        <w:t xml:space="preserve"> сельсовет»  </w:t>
      </w:r>
      <w:r w:rsidRPr="00553298">
        <w:rPr>
          <w:sz w:val="28"/>
          <w:szCs w:val="28"/>
        </w:rPr>
        <w:t xml:space="preserve">осуществляется через средства массовой информации в том числе, через </w:t>
      </w:r>
      <w:r w:rsidRPr="00553298">
        <w:rPr>
          <w:sz w:val="28"/>
          <w:szCs w:val="28"/>
        </w:rPr>
        <w:lastRenderedPageBreak/>
        <w:t>радиовещание на предприятиях, местную печать, а также доведение информации до населения при проведении собраний, сходов, встреч.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 xml:space="preserve">6. Оповещение населения </w:t>
      </w:r>
      <w:r w:rsidR="0055311A">
        <w:rPr>
          <w:sz w:val="28"/>
          <w:szCs w:val="28"/>
        </w:rPr>
        <w:t>МО «Успенский</w:t>
      </w:r>
      <w:r w:rsidR="00553298">
        <w:rPr>
          <w:sz w:val="28"/>
          <w:szCs w:val="28"/>
        </w:rPr>
        <w:t xml:space="preserve"> сельсовет»  </w:t>
      </w:r>
      <w:r w:rsidRPr="00553298">
        <w:rPr>
          <w:sz w:val="28"/>
          <w:szCs w:val="28"/>
        </w:rPr>
        <w:t xml:space="preserve">об угрозе возникновения чрезвычайной ситуации осуществляется </w:t>
      </w:r>
      <w:proofErr w:type="gramStart"/>
      <w:r w:rsidRPr="00553298">
        <w:rPr>
          <w:sz w:val="28"/>
          <w:szCs w:val="28"/>
        </w:rPr>
        <w:t>согласно схемы</w:t>
      </w:r>
      <w:proofErr w:type="gramEnd"/>
      <w:r w:rsidRPr="00553298">
        <w:rPr>
          <w:sz w:val="28"/>
          <w:szCs w:val="28"/>
        </w:rPr>
        <w:t xml:space="preserve"> оповещения.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 xml:space="preserve">7. Право на оповещение населения </w:t>
      </w:r>
      <w:r w:rsidR="0055311A">
        <w:rPr>
          <w:sz w:val="28"/>
          <w:szCs w:val="28"/>
        </w:rPr>
        <w:t>МО «Успенский</w:t>
      </w:r>
      <w:r w:rsidR="00553298">
        <w:rPr>
          <w:sz w:val="28"/>
          <w:szCs w:val="28"/>
        </w:rPr>
        <w:t xml:space="preserve"> сельсовет»  </w:t>
      </w:r>
      <w:r w:rsidRPr="00553298">
        <w:rPr>
          <w:sz w:val="28"/>
          <w:szCs w:val="28"/>
        </w:rPr>
        <w:t xml:space="preserve">об угрозе чрезвычайных ситуаций предоставлено главе </w:t>
      </w:r>
      <w:r w:rsidR="0055311A">
        <w:rPr>
          <w:sz w:val="28"/>
          <w:szCs w:val="28"/>
        </w:rPr>
        <w:t xml:space="preserve"> МО «Успенский</w:t>
      </w:r>
      <w:r w:rsidR="00553298">
        <w:rPr>
          <w:sz w:val="28"/>
          <w:szCs w:val="28"/>
        </w:rPr>
        <w:t xml:space="preserve"> сельсовет»</w:t>
      </w:r>
      <w:proofErr w:type="gramStart"/>
      <w:r w:rsidR="00553298">
        <w:rPr>
          <w:sz w:val="28"/>
          <w:szCs w:val="28"/>
        </w:rPr>
        <w:t xml:space="preserve">  </w:t>
      </w:r>
      <w:r w:rsidRPr="00553298">
        <w:rPr>
          <w:sz w:val="28"/>
          <w:szCs w:val="28"/>
        </w:rPr>
        <w:t>.</w:t>
      </w:r>
      <w:proofErr w:type="gramEnd"/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8.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 xml:space="preserve">на уровне </w:t>
      </w:r>
      <w:r w:rsidR="0055311A">
        <w:rPr>
          <w:sz w:val="28"/>
          <w:szCs w:val="28"/>
        </w:rPr>
        <w:t>«Успенский</w:t>
      </w:r>
      <w:r w:rsidR="00553298">
        <w:rPr>
          <w:sz w:val="28"/>
          <w:szCs w:val="28"/>
        </w:rPr>
        <w:t xml:space="preserve"> сельсовет»  </w:t>
      </w:r>
      <w:r w:rsidRPr="00553298">
        <w:rPr>
          <w:sz w:val="28"/>
          <w:szCs w:val="28"/>
        </w:rPr>
        <w:t xml:space="preserve">– за счет средств бюджета </w:t>
      </w:r>
      <w:r w:rsidR="0055311A">
        <w:rPr>
          <w:sz w:val="28"/>
          <w:szCs w:val="28"/>
        </w:rPr>
        <w:t>МО «Успенский</w:t>
      </w:r>
      <w:r w:rsidR="00553298">
        <w:rPr>
          <w:sz w:val="28"/>
          <w:szCs w:val="28"/>
        </w:rPr>
        <w:t xml:space="preserve"> сельсовет»</w:t>
      </w:r>
      <w:proofErr w:type="gramStart"/>
      <w:r w:rsidR="00553298">
        <w:rPr>
          <w:sz w:val="28"/>
          <w:szCs w:val="28"/>
        </w:rPr>
        <w:t xml:space="preserve">  </w:t>
      </w:r>
      <w:r w:rsidRPr="00553298">
        <w:rPr>
          <w:sz w:val="28"/>
          <w:szCs w:val="28"/>
        </w:rPr>
        <w:t>;</w:t>
      </w:r>
      <w:proofErr w:type="gramEnd"/>
    </w:p>
    <w:p w:rsidR="007B15B0" w:rsidRPr="00553298" w:rsidRDefault="007B15B0" w:rsidP="007B15B0">
      <w:pPr>
        <w:ind w:firstLine="709"/>
        <w:jc w:val="both"/>
        <w:rPr>
          <w:sz w:val="28"/>
          <w:szCs w:val="28"/>
        </w:rPr>
      </w:pPr>
      <w:r w:rsidRPr="00553298">
        <w:rPr>
          <w:sz w:val="28"/>
          <w:szCs w:val="28"/>
        </w:rPr>
        <w:t>на уровне поселений – за счет средств бюджетов поселений;</w:t>
      </w:r>
    </w:p>
    <w:p w:rsidR="007B15B0" w:rsidRPr="00553298" w:rsidRDefault="007B15B0" w:rsidP="007B15B0">
      <w:pPr>
        <w:ind w:firstLine="709"/>
        <w:jc w:val="both"/>
        <w:rPr>
          <w:color w:val="000000"/>
          <w:sz w:val="28"/>
          <w:szCs w:val="28"/>
        </w:rPr>
      </w:pPr>
      <w:r w:rsidRPr="00553298">
        <w:rPr>
          <w:sz w:val="28"/>
          <w:szCs w:val="28"/>
        </w:rPr>
        <w:t>на объектовом уровне – за счет собственных финансовых средств организаций, учреждений и предприятий.</w:t>
      </w:r>
    </w:p>
    <w:p w:rsidR="007B15B0" w:rsidRPr="00553298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553298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7B15B0" w:rsidRPr="00553298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>УТВЕРЖДЕНО</w:t>
      </w:r>
    </w:p>
    <w:p w:rsidR="007B15B0" w:rsidRPr="00553298" w:rsidRDefault="007B15B0" w:rsidP="007B15B0">
      <w:pPr>
        <w:pStyle w:val="ConsPlusNormal"/>
        <w:widowControl/>
        <w:ind w:firstLine="5387"/>
        <w:jc w:val="both"/>
        <w:rPr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Pr="00553298">
        <w:rPr>
          <w:sz w:val="28"/>
          <w:szCs w:val="28"/>
        </w:rPr>
        <w:t xml:space="preserve"> </w:t>
      </w:r>
    </w:p>
    <w:p w:rsidR="007B15B0" w:rsidRPr="00553298" w:rsidRDefault="007B15B0" w:rsidP="007B15B0">
      <w:pPr>
        <w:pStyle w:val="ConsPlusNormal"/>
        <w:widowControl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 xml:space="preserve">от </w:t>
      </w:r>
      <w:r w:rsidR="00553298">
        <w:rPr>
          <w:rFonts w:ascii="Times New Roman" w:hAnsi="Times New Roman" w:cs="Times New Roman"/>
          <w:sz w:val="28"/>
          <w:szCs w:val="28"/>
        </w:rPr>
        <w:t>16.01.2018</w:t>
      </w:r>
      <w:r w:rsidRPr="00553298">
        <w:rPr>
          <w:rFonts w:ascii="Times New Roman" w:hAnsi="Times New Roman" w:cs="Times New Roman"/>
          <w:sz w:val="28"/>
          <w:szCs w:val="28"/>
        </w:rPr>
        <w:t xml:space="preserve"> № </w:t>
      </w:r>
      <w:r w:rsidR="00553298">
        <w:rPr>
          <w:rFonts w:ascii="Times New Roman" w:hAnsi="Times New Roman" w:cs="Times New Roman"/>
          <w:sz w:val="28"/>
          <w:szCs w:val="28"/>
        </w:rPr>
        <w:t>16</w:t>
      </w:r>
    </w:p>
    <w:p w:rsidR="007B15B0" w:rsidRPr="00712189" w:rsidRDefault="007B15B0" w:rsidP="007B15B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12189">
        <w:rPr>
          <w:rFonts w:ascii="Times New Roman" w:hAnsi="Times New Roman"/>
          <w:color w:val="auto"/>
          <w:sz w:val="28"/>
          <w:szCs w:val="28"/>
        </w:rPr>
        <w:t>Список</w:t>
      </w:r>
      <w:r w:rsidRPr="00712189">
        <w:rPr>
          <w:rFonts w:ascii="Times New Roman" w:hAnsi="Times New Roman"/>
          <w:color w:val="auto"/>
          <w:sz w:val="28"/>
          <w:szCs w:val="28"/>
        </w:rPr>
        <w:br/>
        <w:t xml:space="preserve">абонентов руководящего состава гражданской обороны и членов комиссии по предупреждению и ликвидации чрезвычайных ситуаций и обеспечению пожарной безопасности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далее – КЧС и ОПБ)</w:t>
      </w:r>
      <w:r w:rsidRPr="00712189">
        <w:rPr>
          <w:rFonts w:ascii="Times New Roman" w:hAnsi="Times New Roman"/>
          <w:color w:val="auto"/>
          <w:sz w:val="28"/>
          <w:szCs w:val="28"/>
        </w:rPr>
        <w:t>, телефонные номера которых включены в стойку системы циркулярного вызова (далее – СЦВ)</w:t>
      </w:r>
    </w:p>
    <w:p w:rsidR="007B15B0" w:rsidRPr="00712189" w:rsidRDefault="007B15B0" w:rsidP="007B15B0"/>
    <w:tbl>
      <w:tblPr>
        <w:tblW w:w="99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3118"/>
        <w:gridCol w:w="6095"/>
      </w:tblGrid>
      <w:tr w:rsidR="007B15B0" w:rsidRPr="0039691F" w:rsidTr="00265B76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B0" w:rsidRPr="0039691F" w:rsidRDefault="007B15B0" w:rsidP="00265B76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7B15B0" w:rsidRPr="0039691F" w:rsidRDefault="007B15B0" w:rsidP="00265B76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96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96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96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B0" w:rsidRPr="0039691F" w:rsidRDefault="007B15B0" w:rsidP="00265B76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5B0" w:rsidRPr="0039691F" w:rsidRDefault="007B15B0" w:rsidP="00265B76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олжность</w:t>
            </w:r>
          </w:p>
        </w:tc>
      </w:tr>
      <w:tr w:rsidR="007B15B0" w:rsidRPr="0039691F" w:rsidTr="00265B76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39691F" w:rsidRDefault="007B15B0" w:rsidP="00265B7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7421B4" w:rsidRDefault="007B15B0" w:rsidP="00265B76">
            <w:pPr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5B0" w:rsidRPr="000F364F" w:rsidRDefault="007B15B0" w:rsidP="00265B76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0F364F"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r w:rsidR="0055311A">
              <w:rPr>
                <w:rFonts w:ascii="Times New Roman" w:hAnsi="Times New Roman" w:cs="Times New Roman"/>
                <w:color w:val="000000"/>
              </w:rPr>
              <w:t>МО «Успенский</w:t>
            </w:r>
            <w:r w:rsidR="00553298">
              <w:rPr>
                <w:rFonts w:ascii="Times New Roman" w:hAnsi="Times New Roman" w:cs="Times New Roman"/>
                <w:color w:val="000000"/>
              </w:rPr>
              <w:t xml:space="preserve"> сельсовет»</w:t>
            </w:r>
            <w:proofErr w:type="gramStart"/>
            <w:r w:rsidR="00553298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0F364F"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 w:rsidRPr="000F364F">
              <w:rPr>
                <w:rFonts w:ascii="Times New Roman" w:hAnsi="Times New Roman" w:cs="Times New Roman"/>
                <w:color w:val="000000"/>
              </w:rPr>
              <w:t xml:space="preserve"> председатель Совета депутатов </w:t>
            </w:r>
            <w:r w:rsidR="0055311A">
              <w:rPr>
                <w:rFonts w:ascii="Times New Roman" w:hAnsi="Times New Roman" w:cs="Times New Roman"/>
                <w:color w:val="000000"/>
              </w:rPr>
              <w:t>МО «Успенский</w:t>
            </w:r>
            <w:r w:rsidR="00553298">
              <w:rPr>
                <w:rFonts w:ascii="Times New Roman" w:hAnsi="Times New Roman" w:cs="Times New Roman"/>
                <w:color w:val="000000"/>
              </w:rPr>
              <w:t xml:space="preserve"> сельсовет»  </w:t>
            </w:r>
            <w:r w:rsidRPr="000F364F">
              <w:rPr>
                <w:rFonts w:ascii="Times New Roman" w:hAnsi="Times New Roman" w:cs="Times New Roman"/>
                <w:color w:val="000000"/>
              </w:rPr>
              <w:t xml:space="preserve">, член КЧС и ОПБ </w:t>
            </w:r>
            <w:r w:rsidR="0055311A">
              <w:rPr>
                <w:rFonts w:ascii="Times New Roman" w:hAnsi="Times New Roman" w:cs="Times New Roman"/>
                <w:color w:val="000000"/>
              </w:rPr>
              <w:t>МО «Успенский</w:t>
            </w:r>
            <w:r w:rsidR="00553298">
              <w:rPr>
                <w:rFonts w:ascii="Times New Roman" w:hAnsi="Times New Roman" w:cs="Times New Roman"/>
                <w:color w:val="000000"/>
              </w:rPr>
              <w:t xml:space="preserve"> сельсовет»  </w:t>
            </w:r>
          </w:p>
        </w:tc>
      </w:tr>
      <w:tr w:rsidR="007B15B0" w:rsidRPr="0039691F" w:rsidTr="00265B76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39691F" w:rsidRDefault="007B15B0" w:rsidP="00265B7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Default="007B15B0" w:rsidP="00265B76">
            <w:pPr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5B0" w:rsidRPr="000F364F" w:rsidRDefault="007B15B0" w:rsidP="00553298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0F364F">
              <w:rPr>
                <w:rFonts w:ascii="Times New Roman" w:hAnsi="Times New Roman" w:cs="Times New Roman"/>
                <w:color w:val="000000"/>
              </w:rPr>
              <w:t xml:space="preserve">главный специалист по ГО ЧС и ПБ администрации </w:t>
            </w:r>
            <w:r w:rsidR="0055311A">
              <w:rPr>
                <w:rFonts w:ascii="Times New Roman" w:hAnsi="Times New Roman" w:cs="Times New Roman"/>
                <w:color w:val="000000"/>
              </w:rPr>
              <w:t>МО «Успенский</w:t>
            </w:r>
            <w:r w:rsidR="00553298">
              <w:rPr>
                <w:rFonts w:ascii="Times New Roman" w:hAnsi="Times New Roman" w:cs="Times New Roman"/>
                <w:color w:val="000000"/>
              </w:rPr>
              <w:t xml:space="preserve"> сельсовет»  </w:t>
            </w:r>
          </w:p>
        </w:tc>
      </w:tr>
      <w:tr w:rsidR="007B15B0" w:rsidRPr="0039691F" w:rsidTr="00265B76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39691F" w:rsidRDefault="007B15B0" w:rsidP="00265B7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914A35" w:rsidRDefault="007B15B0" w:rsidP="00265B76">
            <w:pPr>
              <w:autoSpaceDE w:val="0"/>
              <w:autoSpaceDN w:val="0"/>
              <w:adjustRightInd w:val="0"/>
            </w:pPr>
            <w:r w:rsidRPr="00914A35">
              <w:tab/>
            </w:r>
          </w:p>
          <w:p w:rsidR="007B15B0" w:rsidRPr="007421B4" w:rsidRDefault="007B15B0" w:rsidP="00265B76">
            <w:pPr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5B0" w:rsidRPr="000F364F" w:rsidRDefault="007B15B0" w:rsidP="00553298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0F364F">
              <w:rPr>
                <w:rFonts w:ascii="Times New Roman" w:hAnsi="Times New Roman" w:cs="Times New Roman"/>
              </w:rPr>
              <w:t>главный специалист по имуществу и землеустройству, секретарь комиссии</w:t>
            </w:r>
            <w:r w:rsidRPr="000F364F">
              <w:rPr>
                <w:rFonts w:ascii="Times New Roman" w:hAnsi="Times New Roman" w:cs="Times New Roman"/>
                <w:color w:val="000000"/>
              </w:rPr>
              <w:t xml:space="preserve"> КЧС и ОПБ </w:t>
            </w:r>
            <w:r w:rsidR="00553298">
              <w:rPr>
                <w:rFonts w:ascii="Times New Roman" w:hAnsi="Times New Roman" w:cs="Times New Roman"/>
                <w:color w:val="000000"/>
              </w:rPr>
              <w:t xml:space="preserve">МО « </w:t>
            </w:r>
          </w:p>
        </w:tc>
      </w:tr>
      <w:tr w:rsidR="007B15B0" w:rsidRPr="0039691F" w:rsidTr="00265B76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553298" w:rsidRDefault="00553298" w:rsidP="00265B7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7421B4" w:rsidRDefault="007B15B0" w:rsidP="00553298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5B0" w:rsidRPr="000F364F" w:rsidRDefault="007B15B0" w:rsidP="00265B76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0F364F">
              <w:rPr>
                <w:rFonts w:ascii="Times New Roman" w:hAnsi="Times New Roman" w:cs="Times New Roman"/>
              </w:rPr>
              <w:t xml:space="preserve">член комиссии </w:t>
            </w:r>
            <w:r w:rsidRPr="000F364F">
              <w:rPr>
                <w:rFonts w:ascii="Times New Roman" w:hAnsi="Times New Roman" w:cs="Times New Roman"/>
                <w:color w:val="000000"/>
              </w:rPr>
              <w:t xml:space="preserve">КЧС и ОПБ </w:t>
            </w:r>
            <w:r w:rsidR="0055311A">
              <w:rPr>
                <w:rFonts w:ascii="Times New Roman" w:hAnsi="Times New Roman" w:cs="Times New Roman"/>
                <w:color w:val="000000"/>
              </w:rPr>
              <w:t>МО «Успенский</w:t>
            </w:r>
            <w:r w:rsidR="00553298">
              <w:rPr>
                <w:rFonts w:ascii="Times New Roman" w:hAnsi="Times New Roman" w:cs="Times New Roman"/>
                <w:color w:val="000000"/>
              </w:rPr>
              <w:t xml:space="preserve"> сельсовет»  </w:t>
            </w:r>
          </w:p>
        </w:tc>
      </w:tr>
      <w:tr w:rsidR="007B15B0" w:rsidRPr="0039691F" w:rsidTr="00265B76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553298" w:rsidRDefault="00553298" w:rsidP="00265B7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7421B4" w:rsidRDefault="007B15B0" w:rsidP="00553298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5B0" w:rsidRPr="000F364F" w:rsidRDefault="007B15B0" w:rsidP="00265B76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0F364F">
              <w:rPr>
                <w:rFonts w:ascii="Times New Roman" w:hAnsi="Times New Roman" w:cs="Times New Roman"/>
              </w:rPr>
              <w:t xml:space="preserve">участковый инспектор полиции, член комиссии </w:t>
            </w:r>
            <w:r w:rsidRPr="000F364F">
              <w:rPr>
                <w:rFonts w:ascii="Times New Roman" w:hAnsi="Times New Roman" w:cs="Times New Roman"/>
                <w:color w:val="000000"/>
              </w:rPr>
              <w:t xml:space="preserve">КЧС и ОПБ </w:t>
            </w:r>
            <w:r w:rsidR="0055311A">
              <w:rPr>
                <w:rFonts w:ascii="Times New Roman" w:hAnsi="Times New Roman" w:cs="Times New Roman"/>
                <w:color w:val="000000"/>
              </w:rPr>
              <w:t>МО «Успенский</w:t>
            </w:r>
            <w:r w:rsidR="00553298">
              <w:rPr>
                <w:rFonts w:ascii="Times New Roman" w:hAnsi="Times New Roman" w:cs="Times New Roman"/>
                <w:color w:val="000000"/>
              </w:rPr>
              <w:t xml:space="preserve"> сельсовет»  </w:t>
            </w:r>
          </w:p>
        </w:tc>
      </w:tr>
      <w:tr w:rsidR="007B15B0" w:rsidRPr="0039691F" w:rsidTr="00265B76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553298" w:rsidRDefault="00553298" w:rsidP="00265B7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7421B4" w:rsidRDefault="007B15B0" w:rsidP="00553298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5B0" w:rsidRPr="000F364F" w:rsidRDefault="007B15B0" w:rsidP="00553298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0F364F">
              <w:rPr>
                <w:rFonts w:ascii="Times New Roman" w:hAnsi="Times New Roman" w:cs="Times New Roman"/>
              </w:rPr>
              <w:t xml:space="preserve">заведующая ФАП, член комиссии </w:t>
            </w:r>
            <w:r w:rsidRPr="000F364F">
              <w:rPr>
                <w:rFonts w:ascii="Times New Roman" w:hAnsi="Times New Roman" w:cs="Times New Roman"/>
                <w:color w:val="000000"/>
              </w:rPr>
              <w:t xml:space="preserve">КЧС и ОПБ </w:t>
            </w:r>
            <w:r w:rsidR="0055311A">
              <w:rPr>
                <w:rFonts w:ascii="Times New Roman" w:hAnsi="Times New Roman" w:cs="Times New Roman"/>
                <w:color w:val="000000"/>
              </w:rPr>
              <w:t>МО «Успенский</w:t>
            </w:r>
            <w:r w:rsidR="00553298">
              <w:rPr>
                <w:rFonts w:ascii="Times New Roman" w:hAnsi="Times New Roman" w:cs="Times New Roman"/>
                <w:color w:val="000000"/>
              </w:rPr>
              <w:t xml:space="preserve"> сельсовет»  </w:t>
            </w:r>
          </w:p>
        </w:tc>
      </w:tr>
      <w:tr w:rsidR="007B15B0" w:rsidRPr="0039691F" w:rsidTr="00265B76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553298" w:rsidRDefault="00553298" w:rsidP="00265B7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914A35" w:rsidRDefault="007B15B0" w:rsidP="00265B76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5B0" w:rsidRPr="000F364F" w:rsidRDefault="007B15B0" w:rsidP="00265B76">
            <w:pPr>
              <w:pStyle w:val="ac"/>
              <w:rPr>
                <w:rFonts w:ascii="Times New Roman" w:hAnsi="Times New Roman" w:cs="Times New Roman"/>
              </w:rPr>
            </w:pPr>
            <w:r w:rsidRPr="000F364F">
              <w:rPr>
                <w:rFonts w:ascii="Times New Roman" w:hAnsi="Times New Roman" w:cs="Times New Roman"/>
              </w:rPr>
              <w:t xml:space="preserve">член комиссии </w:t>
            </w:r>
            <w:r w:rsidRPr="000F364F">
              <w:rPr>
                <w:rFonts w:ascii="Times New Roman" w:hAnsi="Times New Roman" w:cs="Times New Roman"/>
                <w:color w:val="000000"/>
              </w:rPr>
              <w:t>КЧС</w:t>
            </w:r>
            <w:r w:rsidRPr="000F364F">
              <w:rPr>
                <w:rFonts w:ascii="Times New Roman" w:hAnsi="Times New Roman" w:cs="Times New Roman"/>
              </w:rPr>
              <w:t xml:space="preserve"> и ОПБ</w:t>
            </w:r>
          </w:p>
        </w:tc>
      </w:tr>
      <w:tr w:rsidR="007B15B0" w:rsidRPr="0039691F" w:rsidTr="00265B76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Pr="000F364F" w:rsidRDefault="00553298" w:rsidP="00265B7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B0" w:rsidRDefault="007B15B0" w:rsidP="00265B76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5B0" w:rsidRPr="000F364F" w:rsidRDefault="007B15B0" w:rsidP="00265B76">
            <w:pPr>
              <w:pStyle w:val="ac"/>
              <w:rPr>
                <w:rFonts w:ascii="Times New Roman" w:hAnsi="Times New Roman" w:cs="Times New Roman"/>
              </w:rPr>
            </w:pPr>
            <w:r w:rsidRPr="000F364F">
              <w:rPr>
                <w:rFonts w:ascii="Times New Roman" w:hAnsi="Times New Roman" w:cs="Times New Roman"/>
              </w:rPr>
              <w:t xml:space="preserve">Главный бухгалтер администрации </w:t>
            </w:r>
            <w:r w:rsidR="0055311A">
              <w:rPr>
                <w:rFonts w:ascii="Times New Roman" w:hAnsi="Times New Roman" w:cs="Times New Roman"/>
              </w:rPr>
              <w:t>МО «Успенский</w:t>
            </w:r>
            <w:r w:rsidR="00553298">
              <w:rPr>
                <w:rFonts w:ascii="Times New Roman" w:hAnsi="Times New Roman" w:cs="Times New Roman"/>
              </w:rPr>
              <w:t xml:space="preserve"> сельсовет»</w:t>
            </w:r>
            <w:proofErr w:type="gramStart"/>
            <w:r w:rsidR="00553298">
              <w:rPr>
                <w:rFonts w:ascii="Times New Roman" w:hAnsi="Times New Roman" w:cs="Times New Roman"/>
              </w:rPr>
              <w:t xml:space="preserve">  </w:t>
            </w:r>
            <w:r w:rsidRPr="000F364F">
              <w:rPr>
                <w:rFonts w:ascii="Times New Roman" w:hAnsi="Times New Roman" w:cs="Times New Roman"/>
              </w:rPr>
              <w:t>,</w:t>
            </w:r>
            <w:proofErr w:type="gramEnd"/>
            <w:r w:rsidRPr="000F364F">
              <w:rPr>
                <w:rFonts w:ascii="Times New Roman" w:hAnsi="Times New Roman" w:cs="Times New Roman"/>
              </w:rPr>
              <w:t xml:space="preserve"> член комиссии </w:t>
            </w:r>
            <w:r w:rsidRPr="000F364F">
              <w:rPr>
                <w:rFonts w:ascii="Times New Roman" w:hAnsi="Times New Roman" w:cs="Times New Roman"/>
                <w:color w:val="000000"/>
              </w:rPr>
              <w:t>КЧС</w:t>
            </w:r>
            <w:r w:rsidRPr="000F364F">
              <w:rPr>
                <w:rFonts w:ascii="Times New Roman" w:hAnsi="Times New Roman" w:cs="Times New Roman"/>
              </w:rPr>
              <w:t xml:space="preserve"> и ОПБ</w:t>
            </w:r>
          </w:p>
        </w:tc>
      </w:tr>
    </w:tbl>
    <w:p w:rsidR="00553298" w:rsidRDefault="00553298" w:rsidP="005532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58DE" w:rsidRPr="00553298" w:rsidRDefault="00D058DE" w:rsidP="00D058D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058DE" w:rsidRPr="00553298" w:rsidRDefault="00D058DE" w:rsidP="00D058DE">
      <w:pPr>
        <w:pStyle w:val="ConsPlusNormal"/>
        <w:widowControl/>
        <w:ind w:firstLine="5387"/>
        <w:jc w:val="right"/>
        <w:rPr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Pr="00553298">
        <w:rPr>
          <w:sz w:val="28"/>
          <w:szCs w:val="28"/>
        </w:rPr>
        <w:t xml:space="preserve"> </w:t>
      </w:r>
    </w:p>
    <w:p w:rsidR="00D058DE" w:rsidRPr="00553298" w:rsidRDefault="00D058DE" w:rsidP="00D058DE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>от 16.01.2018 № 16</w:t>
      </w:r>
    </w:p>
    <w:p w:rsidR="003222B6" w:rsidRDefault="003222B6" w:rsidP="003222B6">
      <w:pPr>
        <w:pStyle w:val="1"/>
        <w:rPr>
          <w:rFonts w:ascii="Times New Roman" w:hAnsi="Times New Roman"/>
        </w:rPr>
      </w:pPr>
      <w:r w:rsidRPr="005E7B11">
        <w:rPr>
          <w:rFonts w:ascii="Times New Roman" w:hAnsi="Times New Roman"/>
        </w:rPr>
        <w:t>Порядок действия граждан по сигналам ГО и при возникновении типовых ЧС</w:t>
      </w:r>
    </w:p>
    <w:tbl>
      <w:tblPr>
        <w:tblStyle w:val="af4"/>
        <w:tblpPr w:leftFromText="180" w:rightFromText="180" w:vertAnchor="text" w:horzAnchor="margin" w:tblpY="290"/>
        <w:tblOverlap w:val="never"/>
        <w:tblW w:w="9475" w:type="dxa"/>
        <w:tblLook w:val="04A0"/>
      </w:tblPr>
      <w:tblGrid>
        <w:gridCol w:w="2494"/>
        <w:gridCol w:w="3100"/>
        <w:gridCol w:w="3881"/>
      </w:tblGrid>
      <w:tr w:rsidR="00D058DE" w:rsidTr="00D058DE">
        <w:trPr>
          <w:trHeight w:val="322"/>
        </w:trPr>
        <w:tc>
          <w:tcPr>
            <w:tcW w:w="0" w:type="auto"/>
          </w:tcPr>
          <w:p w:rsidR="00D058DE" w:rsidRDefault="00D058DE" w:rsidP="00D058DE">
            <w:pPr>
              <w:rPr>
                <w:rStyle w:val="af1"/>
              </w:rPr>
            </w:pPr>
            <w:r>
              <w:rPr>
                <w:rStyle w:val="af1"/>
              </w:rPr>
              <w:t>Наименование сигнала</w:t>
            </w:r>
          </w:p>
        </w:tc>
        <w:tc>
          <w:tcPr>
            <w:tcW w:w="0" w:type="auto"/>
          </w:tcPr>
          <w:p w:rsidR="00D058DE" w:rsidRDefault="00D058DE" w:rsidP="00D058DE">
            <w:pPr>
              <w:rPr>
                <w:rStyle w:val="af1"/>
              </w:rPr>
            </w:pPr>
            <w:r>
              <w:rPr>
                <w:rStyle w:val="af1"/>
              </w:rPr>
              <w:t>Способ подачи</w:t>
            </w:r>
          </w:p>
        </w:tc>
        <w:tc>
          <w:tcPr>
            <w:tcW w:w="0" w:type="auto"/>
          </w:tcPr>
          <w:p w:rsidR="00D058DE" w:rsidRDefault="00D058DE" w:rsidP="00D058DE">
            <w:pPr>
              <w:rPr>
                <w:rStyle w:val="af1"/>
              </w:rPr>
            </w:pPr>
            <w:r>
              <w:rPr>
                <w:rStyle w:val="af1"/>
              </w:rPr>
              <w:t>Действия по сигналу</w:t>
            </w:r>
          </w:p>
        </w:tc>
      </w:tr>
      <w:tr w:rsidR="00D058DE" w:rsidTr="00D058DE">
        <w:trPr>
          <w:trHeight w:val="1971"/>
        </w:trPr>
        <w:tc>
          <w:tcPr>
            <w:tcW w:w="0" w:type="auto"/>
            <w:vAlign w:val="center"/>
          </w:tcPr>
          <w:p w:rsidR="00D058DE" w:rsidRDefault="00D058DE" w:rsidP="00D058DE">
            <w:r>
              <w:t>Предупреди</w:t>
            </w:r>
            <w:r>
              <w:softHyphen/>
              <w:t>тельный сигнал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t> </w:t>
            </w:r>
            <w:r>
              <w:rPr>
                <w:rStyle w:val="af1"/>
              </w:rPr>
              <w:t>•ВНИМАНИЕ ВСЕМ'</w:t>
            </w:r>
          </w:p>
        </w:tc>
        <w:tc>
          <w:tcPr>
            <w:tcW w:w="0" w:type="auto"/>
          </w:tcPr>
          <w:p w:rsidR="00D058DE" w:rsidRDefault="00D058DE" w:rsidP="00D058DE">
            <w:pPr>
              <w:rPr>
                <w:rStyle w:val="af1"/>
              </w:rPr>
            </w:pPr>
            <w:r>
              <w:t>Подается    включением сирен,   производственны</w:t>
            </w:r>
            <w:r>
              <w:softHyphen/>
              <w:t>ми    и     автомобильными гудками</w:t>
            </w:r>
          </w:p>
        </w:tc>
        <w:tc>
          <w:tcPr>
            <w:tcW w:w="0" w:type="auto"/>
          </w:tcPr>
          <w:p w:rsidR="00D058DE" w:rsidRDefault="00D058DE" w:rsidP="00D058DE">
            <w:pPr>
              <w:rPr>
                <w:rStyle w:val="af1"/>
              </w:rPr>
            </w:pPr>
            <w:r>
              <w:rPr>
                <w:rStyle w:val="af1"/>
              </w:rPr>
              <w:t>Включить</w:t>
            </w:r>
            <w:r>
              <w:t xml:space="preserve"> радио (диапазоны </w:t>
            </w:r>
            <w:proofErr w:type="gramStart"/>
            <w:r>
              <w:t>СВ</w:t>
            </w:r>
            <w:proofErr w:type="gramEnd"/>
            <w:r>
              <w:t xml:space="preserve"> или УКВ), радиотрансляционный приемник (на любую из трех программ), телевизионный приемник (на 1-ю или 2-ю программу), прослушать речевую информацию о сло</w:t>
            </w:r>
            <w:r>
              <w:softHyphen/>
              <w:t>жившейся обстановке; выполнить указания штаба ГО, согласно переданной информа</w:t>
            </w:r>
            <w:r>
              <w:softHyphen/>
              <w:t>ции.</w:t>
            </w:r>
          </w:p>
        </w:tc>
      </w:tr>
      <w:tr w:rsidR="00D058DE" w:rsidTr="00D058DE">
        <w:trPr>
          <w:trHeight w:val="507"/>
        </w:trPr>
        <w:tc>
          <w:tcPr>
            <w:tcW w:w="0" w:type="auto"/>
            <w:gridSpan w:val="3"/>
          </w:tcPr>
          <w:p w:rsidR="00D058DE" w:rsidRDefault="00D058DE" w:rsidP="00D058DE">
            <w:pPr>
              <w:pStyle w:val="af2"/>
              <w:jc w:val="center"/>
            </w:pPr>
            <w:r>
              <w:rPr>
                <w:rStyle w:val="af1"/>
              </w:rPr>
              <w:t>РЕЧЕВАЯ ИНФОРМАЦИЯ</w:t>
            </w:r>
          </w:p>
          <w:p w:rsidR="00D058DE" w:rsidRDefault="00D058DE" w:rsidP="00D058DE">
            <w:pPr>
              <w:rPr>
                <w:rStyle w:val="af1"/>
              </w:rPr>
            </w:pPr>
          </w:p>
        </w:tc>
      </w:tr>
      <w:tr w:rsidR="00D058DE" w:rsidTr="00D058DE">
        <w:trPr>
          <w:trHeight w:val="323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ПРИ ВОЗДУШНОЙ ОПАСНОСТИ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ВНИМАНИЕ!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t>Говорит    штаб   граж</w:t>
            </w:r>
            <w:r>
              <w:softHyphen/>
              <w:t>данской обороны.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ГРАЖДАНЕ! ВОЗДУШНАЯ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ТРЕВОГА!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Отключите</w:t>
            </w:r>
            <w:r>
              <w:t> свет, газ, воду, погасите огонь в печах.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Возьмите</w:t>
            </w:r>
            <w:r>
              <w:t> средства защиты, документы, запас воды.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Предупредит</w:t>
            </w:r>
            <w:r>
              <w:t>е со</w:t>
            </w:r>
            <w:r>
              <w:softHyphen/>
              <w:t>седей и при необходимости окажите по</w:t>
            </w:r>
            <w:r>
              <w:softHyphen/>
              <w:t>мощь больным и престарелым выйти на улицу.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Быстро</w:t>
            </w:r>
            <w:r>
              <w:t> дойдите до защитного соору</w:t>
            </w:r>
            <w:r>
              <w:softHyphen/>
              <w:t>жения (убежище, подвал, погреб) или укройтесь на местности.</w:t>
            </w:r>
          </w:p>
          <w:p w:rsidR="00D058DE" w:rsidRPr="005E7B11" w:rsidRDefault="00D058DE" w:rsidP="00D058DE">
            <w:r>
              <w:rPr>
                <w:rStyle w:val="af1"/>
                <w:rFonts w:eastAsia="Calibri"/>
              </w:rPr>
              <w:t>Соблюдайте</w:t>
            </w:r>
            <w:r>
              <w:t> спокойствие и порядок.</w:t>
            </w:r>
          </w:p>
        </w:tc>
      </w:tr>
      <w:tr w:rsidR="00D058DE" w:rsidTr="00D058DE">
        <w:trPr>
          <w:trHeight w:val="1512"/>
        </w:trPr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ПРИ МИНОВАНИИ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ВОЗДУШНОЙ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ОПАСНОСТИ</w:t>
            </w:r>
          </w:p>
        </w:tc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ВНИМАНИЕ!</w:t>
            </w:r>
          </w:p>
          <w:p w:rsidR="00D058DE" w:rsidRDefault="00D058DE" w:rsidP="00D058DE">
            <w:r>
              <w:t>Говорит    штаб    граж</w:t>
            </w:r>
            <w:r>
              <w:softHyphen/>
              <w:t>данской обороны.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ГРАЖДАНЕ! Отбой воздушной  тревоги.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Всем возвратиться</w:t>
            </w:r>
            <w:r>
              <w:t> к местам работы или проживания.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Будьте готовы</w:t>
            </w:r>
            <w:r>
              <w:t> к повторному нападению противника.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Всегда имейте</w:t>
            </w:r>
            <w:r>
              <w:t> при себе сред</w:t>
            </w:r>
            <w:r>
              <w:softHyphen/>
              <w:t>ства индивидуальной защиты.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Будьте внимательны</w:t>
            </w:r>
            <w:r>
              <w:t> к сообщениям шта</w:t>
            </w:r>
            <w:r>
              <w:softHyphen/>
              <w:t>ба гражданской обороны.</w:t>
            </w:r>
          </w:p>
        </w:tc>
      </w:tr>
      <w:tr w:rsidR="00D058DE" w:rsidTr="00D058DE">
        <w:trPr>
          <w:trHeight w:val="94"/>
        </w:trPr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ПРИ</w:t>
            </w:r>
          </w:p>
          <w:p w:rsidR="00D058DE" w:rsidRDefault="00D058DE" w:rsidP="00D058DE">
            <w:pPr>
              <w:rPr>
                <w:rStyle w:val="af1"/>
                <w:rFonts w:eastAsia="Calibri"/>
              </w:rPr>
            </w:pPr>
            <w:r>
              <w:rPr>
                <w:rStyle w:val="af1"/>
                <w:rFonts w:eastAsia="Calibri"/>
              </w:rPr>
              <w:t>УГРОЗЕ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 xml:space="preserve"> РАДИОАКТИВНОГО ЗАРЯЖЕНИЯ</w:t>
            </w:r>
          </w:p>
        </w:tc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ВНИМАНИЕ!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t>Говорит    штаб   граж</w:t>
            </w:r>
            <w:r>
              <w:softHyphen/>
              <w:t>данской обороны</w:t>
            </w:r>
            <w:r>
              <w:rPr>
                <w:rStyle w:val="af1"/>
                <w:rFonts w:eastAsia="Calibri"/>
              </w:rPr>
              <w:t>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ГРАЖДАНЕ!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Возникла    непосредст</w:t>
            </w:r>
            <w:r>
              <w:rPr>
                <w:rStyle w:val="af1"/>
                <w:rFonts w:eastAsia="Calibri"/>
              </w:rPr>
              <w:softHyphen/>
              <w:t>венная   угроза  радиоак</w:t>
            </w:r>
            <w:r>
              <w:rPr>
                <w:rStyle w:val="af1"/>
                <w:rFonts w:eastAsia="Calibri"/>
              </w:rPr>
              <w:softHyphen/>
              <w:t>тивного  заражения!</w:t>
            </w:r>
          </w:p>
        </w:tc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Приведите в готовность</w:t>
            </w:r>
            <w:r>
              <w:t> средства инди</w:t>
            </w:r>
            <w:r>
              <w:softHyphen/>
              <w:t>видуальной защиты и держите их постоян</w:t>
            </w:r>
            <w:r>
              <w:softHyphen/>
              <w:t>но при себе.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Для защиты тела</w:t>
            </w:r>
            <w:r>
              <w:t> используйте спортивную одежду, комбинезоны, сапоги, пленочные накидки, куртки, плащи.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Плот</w:t>
            </w:r>
            <w:r>
              <w:rPr>
                <w:rStyle w:val="af1"/>
                <w:rFonts w:eastAsia="Calibri"/>
              </w:rPr>
              <w:softHyphen/>
              <w:t>но закройте</w:t>
            </w:r>
            <w:r>
              <w:t> окна, двери.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Упакуйте </w:t>
            </w:r>
            <w:r>
              <w:t>продук</w:t>
            </w:r>
            <w:r>
              <w:softHyphen/>
              <w:t>ты питания и создайте запасы воды.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Оповестите </w:t>
            </w:r>
            <w:r>
              <w:t>соседей о полученной инфор</w:t>
            </w:r>
            <w:r>
              <w:softHyphen/>
              <w:t>мации.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Окажите помощь</w:t>
            </w:r>
            <w:r>
              <w:t> больным и престарелым.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Действуйте в соответствии</w:t>
            </w:r>
            <w:r>
              <w:t xml:space="preserve"> с </w:t>
            </w:r>
            <w:r>
              <w:lastRenderedPageBreak/>
              <w:t>указаниями штаба гражданской обороны.</w:t>
            </w:r>
          </w:p>
        </w:tc>
      </w:tr>
      <w:tr w:rsidR="00D058DE" w:rsidTr="00D058DE">
        <w:trPr>
          <w:trHeight w:val="2391"/>
        </w:trPr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lastRenderedPageBreak/>
              <w:t>ПРИ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 xml:space="preserve">УГРОЗЕ </w:t>
            </w:r>
            <w:proofErr w:type="gramStart"/>
            <w:r>
              <w:rPr>
                <w:rStyle w:val="af1"/>
                <w:rFonts w:eastAsia="Calibri"/>
              </w:rPr>
              <w:t>ХИМИЧЕСКОГО</w:t>
            </w:r>
            <w:proofErr w:type="gramEnd"/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ЗАРАЖЕНИЯ</w:t>
            </w:r>
          </w:p>
        </w:tc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ВНИМАНИЕ!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t>Говорит штаб граж</w:t>
            </w:r>
            <w:r>
              <w:softHyphen/>
              <w:t>данской обороны.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ГРАЖДАНЕ!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Возникла угроза хи</w:t>
            </w:r>
            <w:r>
              <w:rPr>
                <w:rStyle w:val="af1"/>
                <w:rFonts w:eastAsia="Calibri"/>
              </w:rPr>
              <w:softHyphen/>
              <w:t>мического   заражения!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ГРАЖДАНЕ!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Наденьте противогазы, укройте детей</w:t>
            </w:r>
          </w:p>
        </w:tc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Используйте</w:t>
            </w:r>
            <w:r>
              <w:t> спортивную одежду, сапоги и комбинезоны, пленочные накидки, курт</w:t>
            </w:r>
            <w:r>
              <w:softHyphen/>
              <w:t>ки, плащи.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Проверьте</w:t>
            </w:r>
            <w:r>
              <w:t> герметизацию жилых помеще</w:t>
            </w:r>
            <w:r>
              <w:softHyphen/>
              <w:t>ний, состояние окон, дверей.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Упакуйте</w:t>
            </w:r>
            <w:r>
              <w:t> продукты питания и создайте в емкостях запасе воды.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Оповестите</w:t>
            </w:r>
            <w:r>
              <w:t> соседей о полученной инфор</w:t>
            </w:r>
            <w:r>
              <w:softHyphen/>
              <w:t>мации.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Отключите </w:t>
            </w:r>
            <w:r>
              <w:t>электроэнергию.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В дальнейшем действуйте</w:t>
            </w:r>
            <w:r>
              <w:t> в соответствии с указаниями штаба гражданской обороны</w:t>
            </w:r>
          </w:p>
        </w:tc>
      </w:tr>
      <w:tr w:rsidR="00D058DE" w:rsidTr="00D058DE">
        <w:trPr>
          <w:trHeight w:val="94"/>
        </w:trPr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ПРИ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УГРОЗЕ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ЗА</w:t>
            </w:r>
            <w:r>
              <w:rPr>
                <w:rStyle w:val="af1"/>
                <w:rFonts w:eastAsia="Calibri"/>
              </w:rPr>
              <w:softHyphen/>
              <w:t>РАЖЕНИЯ СДЯВ</w:t>
            </w:r>
          </w:p>
        </w:tc>
        <w:tc>
          <w:tcPr>
            <w:tcW w:w="0" w:type="auto"/>
            <w:vAlign w:val="center"/>
          </w:tcPr>
          <w:p w:rsidR="00D058DE" w:rsidRDefault="00D058DE" w:rsidP="00D058DE">
            <w:r>
              <w:t> </w:t>
            </w:r>
            <w:r>
              <w:rPr>
                <w:rStyle w:val="af1"/>
                <w:rFonts w:eastAsia="Calibri"/>
              </w:rPr>
              <w:t>ВНИМАНИЕ!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t>Говорит штаб граж</w:t>
            </w:r>
            <w:r>
              <w:softHyphen/>
              <w:t>данской обороны</w:t>
            </w:r>
            <w:r>
              <w:rPr>
                <w:rStyle w:val="af1"/>
                <w:rFonts w:eastAsia="Calibri"/>
              </w:rPr>
              <w:t>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ГРАЖДАНЕ!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Возникла угроза за</w:t>
            </w:r>
            <w:r>
              <w:rPr>
                <w:rStyle w:val="af1"/>
                <w:rFonts w:eastAsia="Calibri"/>
              </w:rPr>
              <w:softHyphen/>
              <w:t>ражения воздуха сильно</w:t>
            </w:r>
            <w:r>
              <w:rPr>
                <w:rStyle w:val="af1"/>
                <w:rFonts w:eastAsia="Calibri"/>
              </w:rPr>
              <w:softHyphen/>
              <w:t>действующими ядовиты</w:t>
            </w:r>
            <w:r>
              <w:rPr>
                <w:rStyle w:val="af1"/>
                <w:rFonts w:eastAsia="Calibri"/>
              </w:rPr>
              <w:softHyphen/>
              <w:t>ми  веществами   (СДЯВ)</w:t>
            </w:r>
          </w:p>
        </w:tc>
        <w:tc>
          <w:tcPr>
            <w:tcW w:w="0" w:type="auto"/>
            <w:vAlign w:val="center"/>
          </w:tcPr>
          <w:p w:rsidR="00D058DE" w:rsidRDefault="00D058DE" w:rsidP="00D058DE">
            <w:r>
              <w:rPr>
                <w:rStyle w:val="af1"/>
                <w:rFonts w:eastAsia="Calibri"/>
              </w:rPr>
              <w:t>Немедленно </w:t>
            </w:r>
            <w:r>
              <w:t> закройте   форточки  и окна.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Выключите все</w:t>
            </w:r>
            <w:r>
              <w:t> </w:t>
            </w:r>
            <w:proofErr w:type="spellStart"/>
            <w:r>
              <w:t>электро</w:t>
            </w:r>
            <w:proofErr w:type="spellEnd"/>
            <w:r>
              <w:t>- и газоприборы, отключите воду.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Оповестите</w:t>
            </w:r>
            <w:r>
              <w:t> соседей о полученной инфор</w:t>
            </w:r>
            <w:r>
              <w:softHyphen/>
              <w:t>мации.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Оденьте детей</w:t>
            </w:r>
            <w:r>
              <w:t> и быстро выходите из зоны заражения в сторону, перпендику</w:t>
            </w:r>
            <w:r>
              <w:softHyphen/>
              <w:t>лярную направлению ветра.</w:t>
            </w:r>
          </w:p>
          <w:p w:rsidR="00D058DE" w:rsidRDefault="00D058DE" w:rsidP="00D058DE">
            <w:pPr>
              <w:pStyle w:val="af2"/>
              <w:spacing w:before="0" w:beforeAutospacing="0" w:after="0" w:afterAutospacing="0"/>
            </w:pPr>
            <w:r>
              <w:rPr>
                <w:rStyle w:val="af1"/>
                <w:rFonts w:eastAsia="Calibri"/>
              </w:rPr>
              <w:t>Используйте противогаз,</w:t>
            </w:r>
            <w:r>
              <w:t> повязки из тка</w:t>
            </w:r>
            <w:r>
              <w:softHyphen/>
              <w:t>ней, смоченных водой, ватные и меховые части одежды.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r>
              <w:rPr>
                <w:rStyle w:val="af1"/>
                <w:rFonts w:eastAsia="Calibri"/>
              </w:rPr>
              <w:t>Будьте внимательны</w:t>
            </w:r>
            <w:r>
              <w:t> к сообщениям штаба гражданской обороны.</w:t>
            </w:r>
          </w:p>
        </w:tc>
      </w:tr>
      <w:tr w:rsidR="00D058DE" w:rsidTr="00D058DE">
        <w:trPr>
          <w:trHeight w:val="94"/>
        </w:trPr>
        <w:tc>
          <w:tcPr>
            <w:tcW w:w="0" w:type="auto"/>
            <w:vAlign w:val="center"/>
          </w:tcPr>
          <w:p w:rsidR="00D058DE" w:rsidRPr="00D058DE" w:rsidRDefault="00D058DE" w:rsidP="00D058DE">
            <w:pPr>
              <w:rPr>
                <w:b/>
              </w:rPr>
            </w:pPr>
            <w:r w:rsidRPr="00D058DE">
              <w:rPr>
                <w:b/>
              </w:rPr>
              <w:t>ПРИ</w:t>
            </w:r>
          </w:p>
          <w:p w:rsidR="00D058DE" w:rsidRDefault="00D058DE" w:rsidP="00D058DE">
            <w:pPr>
              <w:rPr>
                <w:sz w:val="24"/>
                <w:szCs w:val="24"/>
              </w:rPr>
            </w:pPr>
            <w:proofErr w:type="gramStart"/>
            <w:r w:rsidRPr="00D058DE">
              <w:rPr>
                <w:b/>
              </w:rPr>
              <w:t>ПОЖАРЕ</w:t>
            </w:r>
            <w:proofErr w:type="gramEnd"/>
          </w:p>
        </w:tc>
        <w:tc>
          <w:tcPr>
            <w:tcW w:w="0" w:type="auto"/>
          </w:tcPr>
          <w:p w:rsidR="00D058DE" w:rsidRDefault="00D058DE" w:rsidP="00D058DE">
            <w:pPr>
              <w:rPr>
                <w:b/>
              </w:rPr>
            </w:pPr>
          </w:p>
          <w:p w:rsidR="00D058DE" w:rsidRDefault="00D058DE" w:rsidP="00D058DE">
            <w:pPr>
              <w:rPr>
                <w:b/>
              </w:rPr>
            </w:pPr>
          </w:p>
          <w:p w:rsidR="00D058DE" w:rsidRDefault="00D058DE" w:rsidP="00D058DE">
            <w:pPr>
              <w:rPr>
                <w:b/>
              </w:rPr>
            </w:pPr>
          </w:p>
          <w:p w:rsidR="00D058DE" w:rsidRDefault="00D058DE" w:rsidP="00D058DE">
            <w:pPr>
              <w:rPr>
                <w:b/>
              </w:rPr>
            </w:pPr>
          </w:p>
          <w:p w:rsidR="00D058DE" w:rsidRDefault="00D058DE" w:rsidP="00D058DE">
            <w:pPr>
              <w:rPr>
                <w:b/>
              </w:rPr>
            </w:pPr>
          </w:p>
          <w:p w:rsidR="00D058DE" w:rsidRDefault="00D058DE" w:rsidP="00D058DE">
            <w:pPr>
              <w:rPr>
                <w:b/>
              </w:rPr>
            </w:pPr>
          </w:p>
          <w:p w:rsidR="00D058DE" w:rsidRDefault="00D058DE" w:rsidP="00D058DE">
            <w:pPr>
              <w:rPr>
                <w:b/>
              </w:rPr>
            </w:pPr>
          </w:p>
          <w:p w:rsidR="00D058DE" w:rsidRPr="00D058DE" w:rsidRDefault="00D058DE" w:rsidP="00D058DE">
            <w:pPr>
              <w:rPr>
                <w:rStyle w:val="af1"/>
                <w:b w:val="0"/>
              </w:rPr>
            </w:pPr>
            <w:r w:rsidRPr="00D058DE">
              <w:rPr>
                <w:b/>
              </w:rPr>
              <w:t>Подается    включением сирен,   производственны</w:t>
            </w:r>
            <w:r w:rsidRPr="00D058DE">
              <w:rPr>
                <w:b/>
              </w:rPr>
              <w:softHyphen/>
              <w:t>ми    и     автомобильными гудками</w:t>
            </w:r>
          </w:p>
        </w:tc>
        <w:tc>
          <w:tcPr>
            <w:tcW w:w="0" w:type="auto"/>
          </w:tcPr>
          <w:p w:rsidR="00D058DE" w:rsidRDefault="00D058DE" w:rsidP="00D058DE">
            <w:r w:rsidRPr="00D058DE">
              <w:rPr>
                <w:b/>
              </w:rPr>
              <w:t>Немедленно</w:t>
            </w:r>
            <w:r>
              <w:t xml:space="preserve"> вызвать пожарную охрану по телефону "01", сообщив свой точный адрес, объект пожара и встретить пожарную охрану. Детям - если рядом есть взрослые, сразу позвать их на помощь; </w:t>
            </w:r>
            <w:r>
              <w:br/>
            </w:r>
            <w:r>
              <w:rPr>
                <w:b/>
              </w:rPr>
              <w:t>З</w:t>
            </w:r>
            <w:r w:rsidRPr="00D058DE">
              <w:rPr>
                <w:b/>
              </w:rPr>
              <w:t>атушите</w:t>
            </w:r>
            <w:r>
              <w:t xml:space="preserve"> водой, накройте толстым одеялом, покрывалом, забросайте песком, землей, </w:t>
            </w:r>
            <w:proofErr w:type="gramStart"/>
            <w:r>
              <w:t xml:space="preserve">е </w:t>
            </w:r>
            <w:proofErr w:type="spellStart"/>
            <w:r>
              <w:t>сли</w:t>
            </w:r>
            <w:proofErr w:type="spellEnd"/>
            <w:proofErr w:type="gramEnd"/>
            <w:r>
              <w:t xml:space="preserve"> горение только началось.</w:t>
            </w:r>
          </w:p>
          <w:p w:rsidR="00D058DE" w:rsidRDefault="00D058DE" w:rsidP="00D058DE">
            <w:pPr>
              <w:rPr>
                <w:rStyle w:val="af1"/>
              </w:rPr>
            </w:pPr>
            <w:r w:rsidRPr="00D058DE">
              <w:rPr>
                <w:b/>
              </w:rPr>
              <w:t>Ни в коем случае не тушить водой горящие электропроводку</w:t>
            </w:r>
            <w:r>
              <w:t xml:space="preserve"> и электроприборы, находящиеся под напряжением - это опасно для жизни;  </w:t>
            </w:r>
            <w:r>
              <w:rPr>
                <w:b/>
              </w:rPr>
              <w:t>С</w:t>
            </w:r>
            <w:r w:rsidRPr="00D058DE">
              <w:rPr>
                <w:b/>
              </w:rPr>
              <w:t>рочно покиньте помещение</w:t>
            </w:r>
            <w:proofErr w:type="gramStart"/>
            <w:r>
              <w:t xml:space="preserve"> ,</w:t>
            </w:r>
            <w:proofErr w:type="gramEnd"/>
            <w:r>
              <w:t xml:space="preserve"> если вы видите, что не сможете справиться с огнем, и пожар принимает угрожающие размеры,</w:t>
            </w:r>
            <w:r w:rsidRPr="00D058DE">
              <w:rPr>
                <w:b/>
              </w:rPr>
              <w:t xml:space="preserve">; </w:t>
            </w:r>
            <w:r w:rsidRPr="00D058DE">
              <w:rPr>
                <w:b/>
              </w:rPr>
              <w:br/>
              <w:t>Не прячьтесь в задымленном помещении</w:t>
            </w:r>
            <w:r>
              <w:t xml:space="preserve"> в укромные места. </w:t>
            </w:r>
          </w:p>
        </w:tc>
      </w:tr>
    </w:tbl>
    <w:p w:rsidR="00D058DE" w:rsidRPr="00D058DE" w:rsidRDefault="00D058DE" w:rsidP="00D058DE"/>
    <w:p w:rsidR="00D058DE" w:rsidRDefault="00D058DE" w:rsidP="003222B6">
      <w:pPr>
        <w:pStyle w:val="af2"/>
        <w:rPr>
          <w:rStyle w:val="af1"/>
        </w:rPr>
      </w:pPr>
    </w:p>
    <w:p w:rsidR="00D058DE" w:rsidRDefault="00D058DE" w:rsidP="003222B6">
      <w:pPr>
        <w:pStyle w:val="af2"/>
        <w:rPr>
          <w:rStyle w:val="af1"/>
        </w:rPr>
      </w:pPr>
    </w:p>
    <w:p w:rsidR="003222B6" w:rsidRDefault="003222B6" w:rsidP="00D058DE">
      <w:pPr>
        <w:pStyle w:val="af2"/>
        <w:jc w:val="center"/>
      </w:pPr>
      <w:r>
        <w:rPr>
          <w:rStyle w:val="af1"/>
        </w:rPr>
        <w:lastRenderedPageBreak/>
        <w:t>Памятка</w:t>
      </w:r>
    </w:p>
    <w:p w:rsidR="003222B6" w:rsidRDefault="003222B6" w:rsidP="00D058DE">
      <w:pPr>
        <w:pStyle w:val="af2"/>
        <w:jc w:val="center"/>
      </w:pPr>
      <w:r>
        <w:rPr>
          <w:rStyle w:val="af1"/>
        </w:rPr>
        <w:t>Как действовать при пожаре и взрыве</w:t>
      </w:r>
    </w:p>
    <w:p w:rsidR="003222B6" w:rsidRDefault="00D058DE" w:rsidP="003222B6">
      <w:pPr>
        <w:pStyle w:val="af2"/>
      </w:pPr>
      <w:r>
        <w:t xml:space="preserve">      </w:t>
      </w:r>
      <w:r w:rsidR="003222B6">
        <w:t>При обнаружении возгорания реагируйте на пожар быстро, используя все доступные способы для тушения огня (песок, воду, огнетушители и т. д.). Если потушить огонь в кротчайшее время невозможно, вызовите пожарную охрану (по телефону </w:t>
      </w:r>
      <w:r w:rsidR="003222B6">
        <w:rPr>
          <w:rStyle w:val="af1"/>
        </w:rPr>
        <w:t>01</w:t>
      </w:r>
      <w:r w:rsidR="003222B6">
        <w:t>).</w:t>
      </w:r>
    </w:p>
    <w:p w:rsidR="003222B6" w:rsidRDefault="003222B6" w:rsidP="003222B6">
      <w:pPr>
        <w:pStyle w:val="af2"/>
      </w:pPr>
      <w:r>
        <w:t xml:space="preserve">При эвакуации горящие помещения и задымленные места проходить быстро, задержав дыхание, защитив нос и рот влажной плотной тканью. В сильно задымленном помещении передвигайтесь ползком </w:t>
      </w:r>
      <w:proofErr w:type="gramStart"/>
      <w:r>
        <w:t>или</w:t>
      </w:r>
      <w:proofErr w:type="gramEnd"/>
      <w:r>
        <w:t xml:space="preserve"> пригнувшись — в прилегающем к полу пространстве чистый воздух сохраняется дольше.</w:t>
      </w:r>
    </w:p>
    <w:p w:rsidR="003222B6" w:rsidRDefault="003222B6" w:rsidP="003222B6">
      <w:pPr>
        <w:pStyle w:val="af2"/>
      </w:pPr>
      <w:r>
        <w:t xml:space="preserve">Отыскивая пострадавших, окликните их. Если на человеке загорелась одежда, помогите сбросить ее либо набросьте на </w:t>
      </w:r>
      <w:proofErr w:type="gramStart"/>
      <w:r>
        <w:t>горящего</w:t>
      </w:r>
      <w:proofErr w:type="gramEnd"/>
      <w:r>
        <w:t xml:space="preserve"> любое покрывало и плотно прижмите. Не давайте горящему человеку бежать. При повреждении здания пожаром или взрывом входите в него осторожно, убедившись в отсутствии значительных повреждений перекрытий, стен, линий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газо</w:t>
      </w:r>
      <w:proofErr w:type="spellEnd"/>
      <w:r>
        <w:t>- и водоснабжения, утечек газа, очагов пожара. При угрозе взрыва ложитесь на живот, защищая голову руками, дальше от окон, застекленных дверей, проходов, лестниц. Если произошел взрыв, примите меры к недопущению пожара и паники, окажите первую медицинскую помощь пострадавшим.</w:t>
      </w:r>
    </w:p>
    <w:p w:rsidR="003222B6" w:rsidRDefault="003222B6" w:rsidP="003222B6">
      <w:pPr>
        <w:pStyle w:val="af2"/>
      </w:pPr>
      <w:r>
        <w:rPr>
          <w:rStyle w:val="af1"/>
        </w:rPr>
        <w:t xml:space="preserve">            Будьте осторожны! Обеспечьте безопасность детей, больных, стариков. Успокойте их.           Без крайней нужды не занимайте телефон. Включите </w:t>
      </w:r>
      <w:proofErr w:type="gramStart"/>
      <w:r>
        <w:rPr>
          <w:rStyle w:val="af1"/>
        </w:rPr>
        <w:t>теле</w:t>
      </w:r>
      <w:proofErr w:type="gramEnd"/>
      <w:r>
        <w:rPr>
          <w:rStyle w:val="af1"/>
        </w:rPr>
        <w:t xml:space="preserve"> и радиотрансляцию.         Подчиняйтесь указанию местных властей и штаба ГО.</w:t>
      </w:r>
    </w:p>
    <w:p w:rsidR="003222B6" w:rsidRDefault="003222B6" w:rsidP="003222B6">
      <w:pPr>
        <w:pStyle w:val="af2"/>
      </w:pPr>
      <w:r>
        <w:rPr>
          <w:rStyle w:val="af1"/>
        </w:rPr>
        <w:t>           </w:t>
      </w:r>
      <w:r w:rsidR="00D058DE">
        <w:rPr>
          <w:rStyle w:val="af1"/>
        </w:rPr>
        <w:t xml:space="preserve">                                               </w:t>
      </w:r>
      <w:r>
        <w:rPr>
          <w:rStyle w:val="af1"/>
        </w:rPr>
        <w:t>Памятка</w:t>
      </w:r>
    </w:p>
    <w:p w:rsidR="003222B6" w:rsidRDefault="003222B6" w:rsidP="00D058DE">
      <w:pPr>
        <w:pStyle w:val="af2"/>
        <w:jc w:val="center"/>
      </w:pPr>
      <w:r>
        <w:rPr>
          <w:rStyle w:val="af1"/>
        </w:rPr>
        <w:t>«Как действовать при радиационной аварии»</w:t>
      </w:r>
    </w:p>
    <w:p w:rsidR="003222B6" w:rsidRDefault="00D058DE" w:rsidP="003222B6">
      <w:pPr>
        <w:pStyle w:val="af2"/>
      </w:pPr>
      <w:r>
        <w:rPr>
          <w:rStyle w:val="af1"/>
        </w:rPr>
        <w:t>   </w:t>
      </w:r>
      <w:r w:rsidR="003222B6">
        <w:rPr>
          <w:rStyle w:val="af1"/>
        </w:rPr>
        <w:t>Радиационная авария </w:t>
      </w:r>
      <w:r w:rsidR="003222B6">
        <w:t>– это нарушение правил безопасной эксплуатации ядерно-энергетической установки, оборудования или устройства, при котором произошёл выход радиоактивных продуктов или ионизирующего излучения за пределы их безопасной эксплуатации, приводящей к облучению населения и загрязнению окружающей среды.</w:t>
      </w:r>
    </w:p>
    <w:p w:rsidR="003222B6" w:rsidRDefault="00D058DE" w:rsidP="003222B6">
      <w:pPr>
        <w:pStyle w:val="af2"/>
      </w:pPr>
      <w:r>
        <w:rPr>
          <w:rStyle w:val="af1"/>
        </w:rPr>
        <w:t>   </w:t>
      </w:r>
      <w:r w:rsidR="003222B6">
        <w:rPr>
          <w:rStyle w:val="af1"/>
        </w:rPr>
        <w:t>Опасность радиационной аварии</w:t>
      </w:r>
      <w:r w:rsidR="003222B6">
        <w:t>. Радиоактивное загрязнение вызывается воздействием альф</w:t>
      </w:r>
      <w:proofErr w:type="gramStart"/>
      <w:r w:rsidR="003222B6">
        <w:t>а-</w:t>
      </w:r>
      <w:proofErr w:type="gramEnd"/>
      <w:r w:rsidR="003222B6">
        <w:t xml:space="preserve"> , бета- и гамма ионизирующих излучений и образованием различных радиоактивных материалов и предметов ( грунта) в результате их облучения и оказывает радиационное воздействие на человека выраженное в нарушении жизненных функций различных органов ( кровообращения, нервной системы, желудочно-кишечного тракта ) и развитии лучевой болезни под влиянием ионизирующих излучений.</w:t>
      </w:r>
    </w:p>
    <w:p w:rsidR="003222B6" w:rsidRDefault="003222B6" w:rsidP="003222B6">
      <w:pPr>
        <w:pStyle w:val="af2"/>
      </w:pPr>
      <w:r>
        <w:rPr>
          <w:rStyle w:val="af1"/>
        </w:rPr>
        <w:t>Как подготовиться к радиационной аварии</w:t>
      </w:r>
    </w:p>
    <w:p w:rsidR="003222B6" w:rsidRDefault="003222B6" w:rsidP="003222B6">
      <w:pPr>
        <w:pStyle w:val="af2"/>
      </w:pPr>
      <w:r>
        <w:t xml:space="preserve">Уточнить наличие вблизи вашего местонахождения </w:t>
      </w:r>
      <w:proofErr w:type="spellStart"/>
      <w:r>
        <w:t>радиационно</w:t>
      </w:r>
      <w:proofErr w:type="spellEnd"/>
      <w:r>
        <w:t xml:space="preserve"> опасных объектов, выяснить в ближайшем управлении ГОЧС способы и средства оповещения населения при аварии, изучить инструкцию о порядке действий и создать запасы необходимых средств (герметизирующих материалов, йодных препаратов, продовольствия и так далее).</w:t>
      </w:r>
    </w:p>
    <w:p w:rsidR="003222B6" w:rsidRDefault="003222B6" w:rsidP="003222B6">
      <w:pPr>
        <w:pStyle w:val="af2"/>
      </w:pPr>
      <w:r>
        <w:rPr>
          <w:rStyle w:val="af1"/>
        </w:rPr>
        <w:t>Как действовать при радиационной аварии.</w:t>
      </w:r>
    </w:p>
    <w:p w:rsidR="003222B6" w:rsidRDefault="003222B6" w:rsidP="003222B6">
      <w:pPr>
        <w:pStyle w:val="af2"/>
      </w:pPr>
      <w:r>
        <w:lastRenderedPageBreak/>
        <w:t>Находясь на улице, немедленно защитите органы дыхания платком (шарфом) и поспешите укрыться в помещении. Оказавшись в укрытии, снимите верхнюю одежду и обувь, поместите их в пластиковый пакет, плотно закройте окна и двери и примите душ. Создайте запас воды в герметических ёмкостях, открытые продукты питания заверните в полиэтиленовую плёнку и поместите в холодильник или шкаф. Для защиты органов дыхания используйте респиратор, ватно-марлевую повязку или подручные изделия из ткани.</w:t>
      </w:r>
    </w:p>
    <w:p w:rsidR="003222B6" w:rsidRDefault="003222B6" w:rsidP="003222B6">
      <w:pPr>
        <w:pStyle w:val="af2"/>
      </w:pPr>
      <w:r>
        <w:rPr>
          <w:rStyle w:val="af1"/>
        </w:rPr>
        <w:t xml:space="preserve">Будьте осторожны! Обеспечьте безопасность детей, больных, стариков. Успокойте их. Без крайней нужды не занимайте телефон. Включите </w:t>
      </w:r>
      <w:proofErr w:type="gramStart"/>
      <w:r>
        <w:rPr>
          <w:rStyle w:val="af1"/>
        </w:rPr>
        <w:t>теле</w:t>
      </w:r>
      <w:proofErr w:type="gramEnd"/>
      <w:r>
        <w:rPr>
          <w:rStyle w:val="af1"/>
        </w:rPr>
        <w:t xml:space="preserve"> и радиотрансляцию. Подчиняйтесь указанию местных властей и штаба ГО.</w:t>
      </w:r>
    </w:p>
    <w:p w:rsidR="003222B6" w:rsidRDefault="003222B6" w:rsidP="003222B6">
      <w:pPr>
        <w:pStyle w:val="af2"/>
      </w:pPr>
      <w:r>
        <w:rPr>
          <w:rStyle w:val="af1"/>
        </w:rPr>
        <w:t>Памятка</w:t>
      </w:r>
    </w:p>
    <w:p w:rsidR="003222B6" w:rsidRDefault="003222B6" w:rsidP="003222B6">
      <w:pPr>
        <w:pStyle w:val="af2"/>
      </w:pPr>
      <w:r>
        <w:rPr>
          <w:rStyle w:val="af1"/>
        </w:rPr>
        <w:t>«Как действовать при химической аварии»</w:t>
      </w:r>
    </w:p>
    <w:p w:rsidR="003222B6" w:rsidRDefault="003222B6" w:rsidP="003222B6">
      <w:pPr>
        <w:pStyle w:val="af2"/>
      </w:pPr>
      <w:r>
        <w:rPr>
          <w:rStyle w:val="af1"/>
        </w:rPr>
        <w:t xml:space="preserve">            Химическая авария </w:t>
      </w:r>
      <w:r>
        <w:t>– это нарушение технологических процессов на производстве, повреждение трубопроводов, ёмкостей, хранилищ, транспортных средств, приводящие к выбросу аварийно химически опасных веществ (АХОВ) в атмосферу в количествах, представляющих опасность для жизни и здоровья людей, функционирования биосферы.</w:t>
      </w:r>
    </w:p>
    <w:p w:rsidR="003222B6" w:rsidRDefault="003222B6" w:rsidP="003222B6">
      <w:pPr>
        <w:pStyle w:val="af2"/>
      </w:pPr>
      <w:proofErr w:type="gramStart"/>
      <w:r>
        <w:t xml:space="preserve">Крупными запасами АХОВ, главным образом хлора, аммиака, фосгена, азотной, плавиковой, соляной кислот и других веществ, располагают химические, перерабатывающие предприятия, хладокомбинаты, </w:t>
      </w:r>
      <w:proofErr w:type="spellStart"/>
      <w:r>
        <w:t>пивзаводы</w:t>
      </w:r>
      <w:proofErr w:type="spellEnd"/>
      <w:r>
        <w:t xml:space="preserve">, кондитерские фабрики, </w:t>
      </w:r>
      <w:proofErr w:type="spellStart"/>
      <w:r>
        <w:t>овощебазы</w:t>
      </w:r>
      <w:proofErr w:type="spellEnd"/>
      <w:r>
        <w:t xml:space="preserve"> и насосно-фильтровальные и водопроводные станции.</w:t>
      </w:r>
      <w:proofErr w:type="gramEnd"/>
    </w:p>
    <w:p w:rsidR="003222B6" w:rsidRDefault="003222B6" w:rsidP="003222B6">
      <w:pPr>
        <w:pStyle w:val="af2"/>
      </w:pPr>
      <w:r>
        <w:rPr>
          <w:rStyle w:val="af1"/>
        </w:rPr>
        <w:t>            Опасность химической аварии </w:t>
      </w:r>
      <w:r>
        <w:t>для людей и животных заключается в нарушении нормальной жизнедеятельности организма и возможности отдалённых генетических последствий, а при определённых обстоятельствах – в летальном исходе при попадании АХОВ в организм через органы дыхания, кожу, слизистые оболочки, раны и вместе с пищей. Химическая авария может сопровождаться взрывами и пожарами.</w:t>
      </w:r>
    </w:p>
    <w:p w:rsidR="003222B6" w:rsidRDefault="003222B6" w:rsidP="003222B6">
      <w:pPr>
        <w:pStyle w:val="af2"/>
      </w:pPr>
      <w:r>
        <w:rPr>
          <w:rStyle w:val="af1"/>
        </w:rPr>
        <w:t>Как подготовиться к химической аварии</w:t>
      </w:r>
    </w:p>
    <w:p w:rsidR="003222B6" w:rsidRDefault="003222B6" w:rsidP="003222B6">
      <w:pPr>
        <w:pStyle w:val="af2"/>
      </w:pPr>
      <w:r>
        <w:t>Уточните, находится ли вблизи места Вашей работы или проживания химически опасный объект. Ознакомьтесь со свойствами, отличительными признаками и потенциальной опасностью АХОВ, имеющихся на данном объекте. Запомните характерные особенности сигнала оповещения населения об аварии «Внимание всем!» (вой сирен и прерывистые гудки предприятий), порядок действий при его получении, правила герметизации помещения, защиты продовольствия и воды. Изготовьте и храните в доступном месте ватно-марлевые повязки для себя и членов семьи.</w:t>
      </w:r>
    </w:p>
    <w:p w:rsidR="003222B6" w:rsidRDefault="003222B6" w:rsidP="003222B6">
      <w:pPr>
        <w:pStyle w:val="af2"/>
      </w:pPr>
      <w:r>
        <w:rPr>
          <w:rStyle w:val="af1"/>
        </w:rPr>
        <w:t>Держите в удобном месте документы, деньги, карманный фонарик и запасные батарейки.</w:t>
      </w:r>
    </w:p>
    <w:p w:rsidR="003222B6" w:rsidRDefault="003222B6" w:rsidP="003222B6">
      <w:pPr>
        <w:pStyle w:val="af2"/>
      </w:pPr>
      <w:r>
        <w:rPr>
          <w:rStyle w:val="af1"/>
        </w:rPr>
        <w:t>Как действовать при химической аварии</w:t>
      </w:r>
    </w:p>
    <w:p w:rsidR="003222B6" w:rsidRDefault="003222B6" w:rsidP="003222B6">
      <w:pPr>
        <w:pStyle w:val="af2"/>
      </w:pPr>
      <w:r>
        <w:t>При сигнале «Внимание всем!» включите радиоприёмник и телевизор для получения достоверной информации об аварии и рекомендуемых действиях.</w:t>
      </w:r>
    </w:p>
    <w:p w:rsidR="003222B6" w:rsidRDefault="003222B6" w:rsidP="003222B6">
      <w:pPr>
        <w:pStyle w:val="af2"/>
      </w:pPr>
      <w:r>
        <w:lastRenderedPageBreak/>
        <w:t>Закройте окна, отключите электробытовые приборы и газ. Наденьте резиновые сапоги, плащ, возьмите документы, необходимые тёплые вещи, запас продуктов, оповестите соседей и быстро, но без паники, выходите из зоны возможного заражения перпендикулярно направлению ветра, на расстояние не менее 1,5 км от предыдущего места пребывания. Для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аммиака).</w:t>
      </w:r>
    </w:p>
    <w:p w:rsidR="003222B6" w:rsidRDefault="003222B6" w:rsidP="003222B6">
      <w:pPr>
        <w:pStyle w:val="af2"/>
      </w:pPr>
      <w:r>
        <w:t>При невозможности покинуть зону заражения плотно закройте двери, окна, вентиляционные отверстия и дымоходы. При подозрении на поражение АХОВ исключите любые физические нагрузки, примите обильное питье (молоко, чай) и немедленно обратитесь к врачу.</w:t>
      </w:r>
    </w:p>
    <w:p w:rsidR="003222B6" w:rsidRDefault="003222B6" w:rsidP="003222B6">
      <w:pPr>
        <w:pStyle w:val="af2"/>
      </w:pPr>
      <w:r>
        <w:rPr>
          <w:rStyle w:val="af1"/>
        </w:rPr>
        <w:t xml:space="preserve">            Будьте осторожны! Обеспечьте безопасность детей, больных, стариков. Успокойте их. Без крайней нужды не занимайте телефон. Включите </w:t>
      </w:r>
      <w:proofErr w:type="gramStart"/>
      <w:r>
        <w:rPr>
          <w:rStyle w:val="af1"/>
        </w:rPr>
        <w:t>теле</w:t>
      </w:r>
      <w:proofErr w:type="gramEnd"/>
      <w:r>
        <w:rPr>
          <w:rStyle w:val="af1"/>
        </w:rPr>
        <w:t xml:space="preserve"> и радиотрансляцию. Подчиняйтесь указанию местных властей и штаба ГО.</w:t>
      </w:r>
    </w:p>
    <w:p w:rsidR="00D058DE" w:rsidRDefault="00D058DE" w:rsidP="003222B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058DE" w:rsidRDefault="00D058DE" w:rsidP="003222B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058DE" w:rsidRDefault="00D058DE" w:rsidP="003222B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058DE" w:rsidRDefault="00D058DE" w:rsidP="003222B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B15B0" w:rsidRPr="00553298" w:rsidRDefault="003222B6" w:rsidP="003222B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 xml:space="preserve"> </w:t>
      </w:r>
      <w:r w:rsidR="007B15B0" w:rsidRPr="00553298">
        <w:rPr>
          <w:rFonts w:ascii="Times New Roman" w:hAnsi="Times New Roman" w:cs="Times New Roman"/>
          <w:sz w:val="28"/>
          <w:szCs w:val="28"/>
        </w:rPr>
        <w:t>УТВЕРЖДЕНО</w:t>
      </w:r>
    </w:p>
    <w:p w:rsidR="007B15B0" w:rsidRPr="00553298" w:rsidRDefault="007B15B0" w:rsidP="00553298">
      <w:pPr>
        <w:pStyle w:val="ConsPlusNormal"/>
        <w:widowControl/>
        <w:ind w:firstLine="5387"/>
        <w:jc w:val="right"/>
        <w:rPr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Pr="00553298">
        <w:rPr>
          <w:sz w:val="28"/>
          <w:szCs w:val="28"/>
        </w:rPr>
        <w:t xml:space="preserve"> </w:t>
      </w:r>
    </w:p>
    <w:p w:rsidR="007B15B0" w:rsidRPr="00553298" w:rsidRDefault="007B15B0" w:rsidP="00553298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553298">
        <w:rPr>
          <w:rFonts w:ascii="Times New Roman" w:hAnsi="Times New Roman" w:cs="Times New Roman"/>
          <w:sz w:val="28"/>
          <w:szCs w:val="28"/>
        </w:rPr>
        <w:t xml:space="preserve">от </w:t>
      </w:r>
      <w:r w:rsidR="003C4659" w:rsidRPr="00553298">
        <w:rPr>
          <w:rFonts w:ascii="Times New Roman" w:hAnsi="Times New Roman" w:cs="Times New Roman"/>
          <w:sz w:val="28"/>
          <w:szCs w:val="28"/>
        </w:rPr>
        <w:t>16.01.2018</w:t>
      </w:r>
      <w:r w:rsidRPr="00553298">
        <w:rPr>
          <w:rFonts w:ascii="Times New Roman" w:hAnsi="Times New Roman" w:cs="Times New Roman"/>
          <w:sz w:val="28"/>
          <w:szCs w:val="28"/>
        </w:rPr>
        <w:t xml:space="preserve"> № </w:t>
      </w:r>
      <w:r w:rsidR="003C4659" w:rsidRPr="00553298">
        <w:rPr>
          <w:rFonts w:ascii="Times New Roman" w:hAnsi="Times New Roman" w:cs="Times New Roman"/>
          <w:sz w:val="28"/>
          <w:szCs w:val="28"/>
        </w:rPr>
        <w:t>16</w:t>
      </w:r>
    </w:p>
    <w:p w:rsidR="007B15B0" w:rsidRPr="00553298" w:rsidRDefault="007B15B0" w:rsidP="007B15B0">
      <w:pPr>
        <w:pStyle w:val="1"/>
        <w:spacing w:before="0" w:after="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553298" w:rsidRPr="00D058DE" w:rsidRDefault="007B15B0" w:rsidP="007B15B0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D058DE">
        <w:rPr>
          <w:rFonts w:ascii="Times New Roman" w:hAnsi="Times New Roman"/>
          <w:color w:val="000000"/>
          <w:sz w:val="28"/>
          <w:szCs w:val="28"/>
        </w:rPr>
        <w:t>Тексты</w:t>
      </w:r>
      <w:r w:rsidRPr="00D058DE">
        <w:rPr>
          <w:rFonts w:ascii="Times New Roman" w:hAnsi="Times New Roman"/>
          <w:color w:val="000000"/>
          <w:sz w:val="28"/>
          <w:szCs w:val="28"/>
        </w:rPr>
        <w:br/>
        <w:t xml:space="preserve">речевых сообщений по оповещению населения </w:t>
      </w:r>
    </w:p>
    <w:p w:rsidR="007B15B0" w:rsidRPr="00D058DE" w:rsidRDefault="0055311A" w:rsidP="007B15B0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 «Успенский</w:t>
      </w:r>
      <w:r w:rsidR="003C4659" w:rsidRPr="00D058DE">
        <w:rPr>
          <w:rFonts w:ascii="Times New Roman" w:hAnsi="Times New Roman"/>
          <w:color w:val="000000"/>
          <w:sz w:val="28"/>
          <w:szCs w:val="28"/>
        </w:rPr>
        <w:t xml:space="preserve"> сельсовет« </w:t>
      </w:r>
      <w:r w:rsidR="007B15B0" w:rsidRPr="00D058DE">
        <w:rPr>
          <w:rFonts w:ascii="Times New Roman" w:hAnsi="Times New Roman"/>
          <w:color w:val="000000"/>
          <w:sz w:val="28"/>
          <w:szCs w:val="28"/>
        </w:rPr>
        <w:t xml:space="preserve"> поселения при угрозе или возникновении чрезвычайных ситуаций</w:t>
      </w:r>
    </w:p>
    <w:p w:rsidR="007B15B0" w:rsidRPr="00D058DE" w:rsidRDefault="007B15B0" w:rsidP="007B15B0">
      <w:pPr>
        <w:ind w:firstLine="720"/>
        <w:jc w:val="both"/>
        <w:rPr>
          <w:szCs w:val="28"/>
        </w:rPr>
      </w:pPr>
    </w:p>
    <w:p w:rsidR="007B15B0" w:rsidRPr="00D058DE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401"/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Текст</w:t>
      </w:r>
    </w:p>
    <w:bookmarkEnd w:id="0"/>
    <w:p w:rsidR="007B15B0" w:rsidRPr="00D058DE" w:rsidRDefault="007B15B0" w:rsidP="007B15B0">
      <w:pPr>
        <w:pStyle w:val="ad"/>
        <w:jc w:val="center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по оповещению населения в случае угрозы </w:t>
      </w: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или возникновения паводка</w:t>
      </w:r>
      <w:r w:rsidRPr="00D05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(подтопления</w:t>
      </w:r>
      <w:r w:rsidRPr="0039691F">
        <w:rPr>
          <w:rStyle w:val="aa"/>
          <w:color w:val="000000"/>
          <w:sz w:val="28"/>
          <w:szCs w:val="28"/>
        </w:rPr>
        <w:t>)</w:t>
      </w:r>
    </w:p>
    <w:p w:rsidR="007B15B0" w:rsidRPr="0039691F" w:rsidRDefault="007B15B0" w:rsidP="007B15B0">
      <w:pPr>
        <w:ind w:firstLine="720"/>
        <w:jc w:val="both"/>
        <w:rPr>
          <w:szCs w:val="28"/>
        </w:rPr>
      </w:pP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Граждане! Прослушайте информацию о мерах защиты при наводнениях и паводках.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Получив предупреждение об угрозе наводнения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(затопления), сообщите об этом вашим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близким, соседям. Предупреждение об ожидаемом наводнении обыч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содержит информацию о времени и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затопления, а также рекомендации жителям о целесообразном поведении или о порядке эвакуации.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информации об угрозе подтопления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подгото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виться к эвакуации в место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временного </w:t>
      </w:r>
      <w:proofErr w:type="gramStart"/>
      <w:r w:rsidRPr="0039691F">
        <w:rPr>
          <w:rFonts w:ascii="Times New Roman" w:hAnsi="Times New Roman" w:cs="Times New Roman"/>
          <w:color w:val="000000"/>
          <w:sz w:val="28"/>
          <w:szCs w:val="28"/>
        </w:rPr>
        <w:t>размещения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где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будет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организовано питание, медицинское обслуживание.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Перед эвакуацией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сохранности своего  дома необходимо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следует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ключить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При получении сигнала о начале эвакуации необход</w:t>
      </w:r>
      <w:r>
        <w:rPr>
          <w:rFonts w:ascii="Times New Roman" w:hAnsi="Times New Roman" w:cs="Times New Roman"/>
          <w:color w:val="000000"/>
          <w:sz w:val="28"/>
          <w:szCs w:val="28"/>
        </w:rPr>
        <w:t>имо быстро собрать и взять с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внезапном наводнении необходимо как можно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быстрее занять ближайшее возвышенное место и быть готовым к организованной эвакуации по воде. </w:t>
      </w:r>
      <w:proofErr w:type="gramStart"/>
      <w:r w:rsidRPr="0039691F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обходимо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принять меры, позволяющие спасателям своевременно обнаружить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личие людей,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отрезанных водой и нуждающихся в помощи: в светлое время суток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вывесить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высоком месте полотнища; в темное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подавать световые сигналы.</w:t>
      </w:r>
      <w:proofErr w:type="gramEnd"/>
    </w:p>
    <w:p w:rsidR="007B15B0" w:rsidRPr="0039691F" w:rsidRDefault="007B15B0" w:rsidP="007B15B0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</w:p>
    <w:p w:rsidR="007B15B0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Помните!!!</w:t>
      </w:r>
    </w:p>
    <w:p w:rsidR="007B15B0" w:rsidRPr="009D4954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 затопленной местности нельзя употреблять в пищу продукты, соприка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савшиеся с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7B15B0" w:rsidRDefault="007B15B0" w:rsidP="007B15B0">
      <w:pPr>
        <w:pStyle w:val="ad"/>
        <w:jc w:val="center"/>
        <w:rPr>
          <w:rStyle w:val="aa"/>
          <w:color w:val="000000"/>
          <w:sz w:val="28"/>
          <w:szCs w:val="28"/>
        </w:rPr>
      </w:pPr>
      <w:bookmarkStart w:id="1" w:name="sub_402"/>
    </w:p>
    <w:p w:rsidR="007B15B0" w:rsidRDefault="007B15B0" w:rsidP="007B15B0"/>
    <w:p w:rsidR="00D058DE" w:rsidRDefault="00D058DE" w:rsidP="007B15B0"/>
    <w:p w:rsidR="00D058DE" w:rsidRPr="00D058DE" w:rsidRDefault="00D058DE" w:rsidP="007B15B0"/>
    <w:p w:rsidR="007B15B0" w:rsidRPr="00D058DE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Текст</w:t>
      </w:r>
    </w:p>
    <w:bookmarkEnd w:id="1"/>
    <w:p w:rsidR="007B15B0" w:rsidRPr="00D058DE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по оповещению населения в случае получения штормового предупреждения</w:t>
      </w:r>
    </w:p>
    <w:p w:rsidR="007B15B0" w:rsidRPr="0039691F" w:rsidRDefault="007B15B0" w:rsidP="007B15B0">
      <w:pPr>
        <w:ind w:firstLine="720"/>
        <w:jc w:val="both"/>
        <w:rPr>
          <w:szCs w:val="28"/>
        </w:rPr>
      </w:pP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Прослушайте информацию о действиях при получении штормового предупреждения </w:t>
      </w:r>
      <w:proofErr w:type="spellStart"/>
      <w:r w:rsidRPr="0039691F">
        <w:rPr>
          <w:rFonts w:ascii="Times New Roman" w:hAnsi="Times New Roman" w:cs="Times New Roman"/>
          <w:color w:val="000000"/>
          <w:sz w:val="28"/>
          <w:szCs w:val="28"/>
        </w:rPr>
        <w:t>Росгидрометеослужбы</w:t>
      </w:r>
      <w:proofErr w:type="spellEnd"/>
      <w:r w:rsidRPr="003969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Штормовое предупреждени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подается при усилении ветра до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30 м/сек</w:t>
      </w:r>
      <w:proofErr w:type="gramEnd"/>
      <w:r w:rsidRPr="003969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После получения такого предупреждения следует: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очисть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балконы и территории дворов от легких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предметов  или укрепить их;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закрыть на замки и засовы все окна и двери;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укрепить,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возможности, крыши, печные и вентиляционные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трубы;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заделать щитами ставни и окна в чердачных помещениях;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потушить огонь в печах;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подготовить медицинские аптечки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упаковать запасы продуктов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и воды на 2-3 суток;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автономные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источники освещения (фонари,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керосиновые лампы, свечи);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перейти из легких построек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более прочные здания или подвальные помещения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ураган застал Вас на улице, необходимо: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держаться подальше от легких построек, мостов, эстакад, ЛЭП, мачт, деревьев;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защищаться от летящих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метов листами фанеры, досками,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ящиками, другими подручными средствами;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попытаться быстрее укрыться в подвалах, погребах, других заглубленных помещениях.</w:t>
      </w:r>
    </w:p>
    <w:p w:rsidR="007B15B0" w:rsidRPr="0039691F" w:rsidRDefault="007B15B0" w:rsidP="007B15B0">
      <w:pPr>
        <w:pStyle w:val="ad"/>
        <w:rPr>
          <w:rStyle w:val="aa"/>
          <w:color w:val="000000"/>
          <w:sz w:val="28"/>
          <w:szCs w:val="28"/>
        </w:rPr>
      </w:pPr>
      <w:bookmarkStart w:id="2" w:name="sub_403"/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D058DE" w:rsidRDefault="00D058DE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D058DE" w:rsidRDefault="00D058DE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7B15B0" w:rsidRPr="00D058DE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Текст</w:t>
      </w:r>
    </w:p>
    <w:bookmarkEnd w:id="2"/>
    <w:p w:rsidR="007B15B0" w:rsidRPr="00D058DE" w:rsidRDefault="007B15B0" w:rsidP="007B15B0">
      <w:pPr>
        <w:pStyle w:val="ad"/>
        <w:jc w:val="center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по оповещению населения в случае угрозы или возникновения </w:t>
      </w:r>
    </w:p>
    <w:p w:rsidR="007B15B0" w:rsidRPr="00D058DE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стихийных бедствий</w:t>
      </w:r>
    </w:p>
    <w:p w:rsidR="007B15B0" w:rsidRPr="0039691F" w:rsidRDefault="007B15B0" w:rsidP="007B15B0">
      <w:pPr>
        <w:ind w:firstLine="709"/>
        <w:jc w:val="both"/>
        <w:rPr>
          <w:szCs w:val="28"/>
        </w:rPr>
      </w:pP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Граждане! Прослушайте информацию о правилах поведения и действиях населения при стихийных бедствиях.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Стихийные бедствия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это опасные явления природы, возникающие, как  правило, внезапно. Наиболее опасными явлениями для нашего района являются ураганы,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грозы,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снежные заносы, бураны.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7B15B0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Каждый гражданин, оказавшись в районе стихийного бедствия, обязан 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являть самообладание и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при необходимости пресекать случаи грабежей, мародер</w:t>
      </w:r>
      <w:r>
        <w:rPr>
          <w:rFonts w:ascii="Times New Roman" w:hAnsi="Times New Roman" w:cs="Times New Roman"/>
          <w:color w:val="000000"/>
          <w:sz w:val="28"/>
          <w:szCs w:val="28"/>
        </w:rPr>
        <w:t>ства и другие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законности. Оказ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 первую помощь членам семьи,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ружающим и самому себе, гражданин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долже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 принять участие в ликвидации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последствий  стихийного  бедствия, используя для этого личный транспорт, инструмент, медикаменты, перевязочный материал.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ликвидации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последс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твий стихийного бедствия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предпринимать следующие меры предосторожности: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перед тем,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войти в любое поврежденное здание убедитесь,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не угрожает ли оно обвалом;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помещении из-за опасности взрыва скопившихся газов,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нельзя пользоваться открытым пламенем (спичками, свечами и др.);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будьте осторожны с оборванными и оголенными проводами,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не допускайте короткого замыкания;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не включайте электричество, газ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водопровод, пока их не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проверит коммунально-техническая служба;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не пейте воду из поврежденных колодцев.</w:t>
      </w:r>
    </w:p>
    <w:p w:rsidR="007B15B0" w:rsidRDefault="007B15B0" w:rsidP="007B15B0">
      <w:pPr>
        <w:pStyle w:val="ad"/>
        <w:rPr>
          <w:rStyle w:val="aa"/>
          <w:color w:val="000000"/>
          <w:sz w:val="28"/>
          <w:szCs w:val="28"/>
        </w:rPr>
      </w:pPr>
      <w:bookmarkStart w:id="3" w:name="sub_404"/>
    </w:p>
    <w:p w:rsidR="007B15B0" w:rsidRPr="009D4954" w:rsidRDefault="007B15B0" w:rsidP="007B15B0"/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D058DE" w:rsidRDefault="00D058DE" w:rsidP="007B15B0">
      <w:pPr>
        <w:pStyle w:val="ad"/>
        <w:jc w:val="center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D058DE" w:rsidRDefault="00D058DE" w:rsidP="007B15B0">
      <w:pPr>
        <w:pStyle w:val="ad"/>
        <w:jc w:val="center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p w:rsidR="007B15B0" w:rsidRPr="00D058DE" w:rsidRDefault="007B15B0" w:rsidP="007B15B0">
      <w:pPr>
        <w:pStyle w:val="ad"/>
        <w:jc w:val="center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Текст </w:t>
      </w:r>
    </w:p>
    <w:p w:rsidR="007B15B0" w:rsidRPr="00D058DE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обращения к населению при возникновении эпидемии</w:t>
      </w:r>
    </w:p>
    <w:bookmarkEnd w:id="3"/>
    <w:p w:rsidR="007B15B0" w:rsidRPr="0039691F" w:rsidRDefault="007B15B0" w:rsidP="007B15B0">
      <w:pPr>
        <w:ind w:firstLine="709"/>
        <w:jc w:val="both"/>
        <w:rPr>
          <w:szCs w:val="28"/>
        </w:rPr>
      </w:pP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3C4659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B15B0" w:rsidRDefault="003C4659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«____» _________</w:t>
      </w:r>
      <w:r w:rsidR="007B1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15B0"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района в </w:t>
      </w:r>
      <w:proofErr w:type="gramStart"/>
      <w:r w:rsidR="007B15B0" w:rsidRPr="0039691F">
        <w:rPr>
          <w:rFonts w:ascii="Times New Roman" w:hAnsi="Times New Roman" w:cs="Times New Roman"/>
          <w:color w:val="000000"/>
          <w:sz w:val="28"/>
          <w:szCs w:val="28"/>
        </w:rPr>
        <w:t>населенных</w:t>
      </w:r>
      <w:proofErr w:type="gramEnd"/>
      <w:r w:rsidR="007B15B0"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4659" w:rsidRDefault="007B15B0" w:rsidP="007B15B0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(дата, время)</w:t>
      </w:r>
    </w:p>
    <w:p w:rsidR="007B15B0" w:rsidRPr="0039691F" w:rsidRDefault="003C4659" w:rsidP="007B15B0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7B15B0" w:rsidRPr="0039691F">
        <w:rPr>
          <w:rFonts w:ascii="Times New Roman" w:hAnsi="Times New Roman" w:cs="Times New Roman"/>
          <w:color w:val="000000"/>
          <w:sz w:val="28"/>
          <w:szCs w:val="28"/>
        </w:rPr>
        <w:t>пунктах</w:t>
      </w:r>
      <w:proofErr w:type="gramEnd"/>
      <w:r w:rsidR="007B15B0"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____________</w:t>
      </w:r>
      <w:r w:rsidR="007B15B0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7B15B0" w:rsidRPr="0039691F" w:rsidRDefault="007B15B0" w:rsidP="003C4659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отмечены случаи заболевания людей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живот</w:t>
      </w:r>
      <w:r>
        <w:rPr>
          <w:rFonts w:ascii="Times New Roman" w:hAnsi="Times New Roman" w:cs="Times New Roman"/>
          <w:color w:val="000000"/>
          <w:sz w:val="28"/>
          <w:szCs w:val="28"/>
        </w:rPr>
        <w:t>ных) _____</w:t>
      </w:r>
      <w:r w:rsidR="003C465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3C465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3C465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(наименование заболевания)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меры для локализации заболеваний и предотвращения возникновения эпидемии.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Прослушайте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порядок поведения населения на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тер</w:t>
      </w:r>
      <w:r>
        <w:rPr>
          <w:rFonts w:ascii="Times New Roman" w:hAnsi="Times New Roman" w:cs="Times New Roman"/>
          <w:color w:val="000000"/>
          <w:sz w:val="28"/>
          <w:szCs w:val="28"/>
        </w:rPr>
        <w:t>ритории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Горнозаводского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района: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при появлении первых признаков заболевания необходимо обратиться к медработникам;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не употреблять в пищу непроверенные продукты питания и воду;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продукты питания приобретать только в установленных администрацией местах;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до минимума ограничить общение с населением.</w:t>
      </w:r>
    </w:p>
    <w:p w:rsidR="007B15B0" w:rsidRPr="009D4954" w:rsidRDefault="007B15B0" w:rsidP="007B15B0">
      <w:bookmarkStart w:id="4" w:name="sub_405"/>
    </w:p>
    <w:p w:rsidR="007B15B0" w:rsidRPr="00D058DE" w:rsidRDefault="007B15B0" w:rsidP="007B15B0">
      <w:pPr>
        <w:pStyle w:val="ad"/>
        <w:jc w:val="center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Текст</w:t>
      </w:r>
    </w:p>
    <w:p w:rsidR="007B15B0" w:rsidRPr="00D058DE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обращения к населению </w:t>
      </w:r>
      <w:bookmarkEnd w:id="4"/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при угрозе воздушного нападения противника</w:t>
      </w:r>
    </w:p>
    <w:p w:rsidR="007B15B0" w:rsidRPr="0039691F" w:rsidRDefault="007B15B0" w:rsidP="007B15B0">
      <w:pPr>
        <w:ind w:firstLine="709"/>
        <w:jc w:val="both"/>
        <w:rPr>
          <w:szCs w:val="28"/>
        </w:rPr>
      </w:pP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«Воздушная тревога»!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«Воздушная тревога»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7B15B0" w:rsidRPr="0039691F" w:rsidRDefault="007B15B0" w:rsidP="003C4659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</w:t>
      </w:r>
      <w:proofErr w:type="gramStart"/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обращается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3C4659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района существует</w:t>
      </w:r>
      <w:proofErr w:type="gramEnd"/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угроза непосредственного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(дата, время)</w:t>
      </w:r>
    </w:p>
    <w:p w:rsidR="007B15B0" w:rsidRPr="0039691F" w:rsidRDefault="007B15B0" w:rsidP="007B15B0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нападения воздушного противника.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Вам необходимо: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одеться самому, одеть детей;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выключить газ, электроприборы, затушить печи, котлы;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закрыть плотно двери и окна;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Взять с собой: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средства индивидуальной защиты;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запас продуктов питания и воды;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личные документы и другие необходимые вещи;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погасить свет, предупредить соседей о «Воздушной тревоге».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Занять ближайшее защитное сооружение (</w:t>
      </w:r>
      <w:r>
        <w:rPr>
          <w:rFonts w:ascii="Times New Roman" w:hAnsi="Times New Roman" w:cs="Times New Roman"/>
          <w:color w:val="000000"/>
          <w:sz w:val="28"/>
          <w:szCs w:val="28"/>
        </w:rPr>
        <w:t>подвал, погреб), находиться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там  до сигнала «Отбой воздушной тревоги».</w:t>
      </w:r>
    </w:p>
    <w:p w:rsidR="007B15B0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553298" w:rsidRDefault="00553298" w:rsidP="007B15B0">
      <w:pPr>
        <w:pStyle w:val="ad"/>
        <w:jc w:val="center"/>
        <w:rPr>
          <w:rStyle w:val="aa"/>
          <w:color w:val="000000"/>
          <w:sz w:val="28"/>
          <w:szCs w:val="28"/>
        </w:rPr>
      </w:pPr>
    </w:p>
    <w:p w:rsidR="007B15B0" w:rsidRPr="00D058DE" w:rsidRDefault="007B15B0" w:rsidP="007B15B0">
      <w:pPr>
        <w:pStyle w:val="ad"/>
        <w:jc w:val="center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Текст</w:t>
      </w:r>
    </w:p>
    <w:p w:rsidR="007B15B0" w:rsidRPr="00D058DE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58DE">
        <w:rPr>
          <w:rStyle w:val="aa"/>
          <w:rFonts w:ascii="Times New Roman" w:hAnsi="Times New Roman" w:cs="Times New Roman"/>
          <w:color w:val="000000"/>
          <w:sz w:val="28"/>
          <w:szCs w:val="28"/>
        </w:rPr>
        <w:t>обращения к населению, когда угроза воздушного нападения противника миновала</w:t>
      </w:r>
    </w:p>
    <w:p w:rsidR="007B15B0" w:rsidRPr="0039691F" w:rsidRDefault="007B15B0" w:rsidP="007B15B0">
      <w:pPr>
        <w:ind w:firstLine="709"/>
        <w:jc w:val="both"/>
        <w:rPr>
          <w:szCs w:val="28"/>
        </w:rPr>
      </w:pP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«Отбой воздушной тревоги»!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«Отбой воздушной тревоги»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7B15B0" w:rsidRPr="0039691F" w:rsidRDefault="007B15B0" w:rsidP="007B15B0">
      <w:pPr>
        <w:pStyle w:val="a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B15B0" w:rsidRPr="0039691F" w:rsidRDefault="007B15B0" w:rsidP="003C4659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района угроза нападения воздушного 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9691F">
        <w:rPr>
          <w:rFonts w:ascii="Times New Roman" w:hAnsi="Times New Roman" w:cs="Times New Roman"/>
          <w:color w:val="000000"/>
          <w:sz w:val="28"/>
          <w:szCs w:val="28"/>
        </w:rPr>
        <w:t>(дата, время)</w:t>
      </w:r>
    </w:p>
    <w:p w:rsidR="007B15B0" w:rsidRPr="0039691F" w:rsidRDefault="007B15B0" w:rsidP="007B15B0">
      <w:pPr>
        <w:pStyle w:val="ad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противника миновала.</w:t>
      </w:r>
    </w:p>
    <w:p w:rsidR="007B15B0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Вам необходимо: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покинуть укрытие;</w:t>
      </w:r>
    </w:p>
    <w:p w:rsidR="007B15B0" w:rsidRPr="0039691F" w:rsidRDefault="007B15B0" w:rsidP="007B15B0">
      <w:pPr>
        <w:pStyle w:val="ad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691F">
        <w:rPr>
          <w:rFonts w:ascii="Times New Roman" w:hAnsi="Times New Roman" w:cs="Times New Roman"/>
          <w:color w:val="000000"/>
          <w:sz w:val="28"/>
          <w:szCs w:val="28"/>
        </w:rPr>
        <w:t>заниматься обычной деятельностью.</w:t>
      </w:r>
    </w:p>
    <w:p w:rsidR="007B15B0" w:rsidRPr="00F06333" w:rsidRDefault="007B15B0" w:rsidP="007B15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CF0" w:rsidRDefault="006A5CF0"/>
    <w:sectPr w:rsidR="006A5CF0" w:rsidSect="006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5B0"/>
    <w:rsid w:val="00047E25"/>
    <w:rsid w:val="00093872"/>
    <w:rsid w:val="0010136D"/>
    <w:rsid w:val="00175593"/>
    <w:rsid w:val="00265B76"/>
    <w:rsid w:val="002E1753"/>
    <w:rsid w:val="003222B6"/>
    <w:rsid w:val="003C4659"/>
    <w:rsid w:val="003D4935"/>
    <w:rsid w:val="00403FC7"/>
    <w:rsid w:val="0055311A"/>
    <w:rsid w:val="00553298"/>
    <w:rsid w:val="005E7B11"/>
    <w:rsid w:val="005F328A"/>
    <w:rsid w:val="005F6A8C"/>
    <w:rsid w:val="006013D6"/>
    <w:rsid w:val="0061291E"/>
    <w:rsid w:val="006A5CF0"/>
    <w:rsid w:val="006B50D7"/>
    <w:rsid w:val="007B15B0"/>
    <w:rsid w:val="007D1A15"/>
    <w:rsid w:val="00807F65"/>
    <w:rsid w:val="0088055D"/>
    <w:rsid w:val="00910644"/>
    <w:rsid w:val="00A75C2F"/>
    <w:rsid w:val="00A908FD"/>
    <w:rsid w:val="00B31E28"/>
    <w:rsid w:val="00B957C4"/>
    <w:rsid w:val="00CE7BBF"/>
    <w:rsid w:val="00D058DE"/>
    <w:rsid w:val="00DB5A0B"/>
    <w:rsid w:val="00DC0B65"/>
    <w:rsid w:val="00E21774"/>
    <w:rsid w:val="00E53600"/>
    <w:rsid w:val="00F9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5B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5B0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rsid w:val="007B15B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rsid w:val="007B1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B15B0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rsid w:val="007B1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Исполнитель"/>
    <w:basedOn w:val="a5"/>
    <w:next w:val="a5"/>
    <w:rsid w:val="007B15B0"/>
    <w:pPr>
      <w:suppressAutoHyphens/>
      <w:spacing w:line="240" w:lineRule="exact"/>
      <w:ind w:firstLine="0"/>
      <w:jc w:val="left"/>
    </w:pPr>
  </w:style>
  <w:style w:type="paragraph" w:customStyle="1" w:styleId="a8">
    <w:name w:val="Подпись на общем бланке"/>
    <w:basedOn w:val="a7"/>
    <w:rsid w:val="007B15B0"/>
    <w:pPr>
      <w:tabs>
        <w:tab w:val="right" w:pos="9639"/>
      </w:tabs>
      <w:spacing w:before="480"/>
    </w:pPr>
  </w:style>
  <w:style w:type="paragraph" w:customStyle="1" w:styleId="ConsPlusNormal">
    <w:name w:val="ConsPlusNormal"/>
    <w:rsid w:val="007B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1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Гипертекстовая ссылка"/>
    <w:rsid w:val="007B15B0"/>
    <w:rPr>
      <w:b/>
      <w:bCs/>
      <w:color w:val="106BBE"/>
      <w:sz w:val="26"/>
      <w:szCs w:val="26"/>
    </w:rPr>
  </w:style>
  <w:style w:type="character" w:customStyle="1" w:styleId="aa">
    <w:name w:val="Цветовое выделение"/>
    <w:rsid w:val="007B15B0"/>
    <w:rPr>
      <w:b/>
      <w:bCs/>
      <w:color w:val="26282F"/>
      <w:sz w:val="26"/>
      <w:szCs w:val="26"/>
    </w:rPr>
  </w:style>
  <w:style w:type="paragraph" w:customStyle="1" w:styleId="ab">
    <w:name w:val="Прижатый влево"/>
    <w:basedOn w:val="a"/>
    <w:next w:val="a"/>
    <w:rsid w:val="007B15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Нормальный (таблица)"/>
    <w:basedOn w:val="a"/>
    <w:next w:val="a"/>
    <w:rsid w:val="007B15B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7B15B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Signature"/>
    <w:basedOn w:val="a"/>
    <w:link w:val="af"/>
    <w:uiPriority w:val="99"/>
    <w:semiHidden/>
    <w:unhideWhenUsed/>
    <w:rsid w:val="007B15B0"/>
    <w:pPr>
      <w:ind w:left="4252"/>
    </w:pPr>
  </w:style>
  <w:style w:type="character" w:customStyle="1" w:styleId="af">
    <w:name w:val="Подпись Знак"/>
    <w:basedOn w:val="a0"/>
    <w:link w:val="ae"/>
    <w:uiPriority w:val="99"/>
    <w:semiHidden/>
    <w:rsid w:val="007B1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013D6"/>
    <w:pPr>
      <w:suppressAutoHyphens/>
      <w:spacing w:before="280" w:after="280"/>
      <w:jc w:val="both"/>
    </w:pPr>
    <w:rPr>
      <w:sz w:val="28"/>
      <w:szCs w:val="28"/>
      <w:lang w:eastAsia="ar-SA"/>
    </w:rPr>
  </w:style>
  <w:style w:type="character" w:customStyle="1" w:styleId="ondate">
    <w:name w:val="ondate"/>
    <w:basedOn w:val="a0"/>
    <w:rsid w:val="003222B6"/>
  </w:style>
  <w:style w:type="character" w:styleId="af0">
    <w:name w:val="Hyperlink"/>
    <w:basedOn w:val="a0"/>
    <w:uiPriority w:val="99"/>
    <w:semiHidden/>
    <w:unhideWhenUsed/>
    <w:rsid w:val="003222B6"/>
    <w:rPr>
      <w:color w:val="0000FF"/>
      <w:u w:val="single"/>
    </w:rPr>
  </w:style>
  <w:style w:type="character" w:customStyle="1" w:styleId="blcateg">
    <w:name w:val="bl_categ"/>
    <w:basedOn w:val="a0"/>
    <w:rsid w:val="003222B6"/>
  </w:style>
  <w:style w:type="character" w:styleId="af1">
    <w:name w:val="Strong"/>
    <w:basedOn w:val="a0"/>
    <w:uiPriority w:val="22"/>
    <w:qFormat/>
    <w:rsid w:val="003222B6"/>
    <w:rPr>
      <w:b/>
      <w:bCs/>
    </w:rPr>
  </w:style>
  <w:style w:type="paragraph" w:styleId="af2">
    <w:name w:val="Normal (Web)"/>
    <w:basedOn w:val="a"/>
    <w:uiPriority w:val="99"/>
    <w:semiHidden/>
    <w:unhideWhenUsed/>
    <w:rsid w:val="003222B6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3222B6"/>
    <w:rPr>
      <w:i/>
      <w:iCs/>
    </w:rPr>
  </w:style>
  <w:style w:type="table" w:styleId="af4">
    <w:name w:val="Table Grid"/>
    <w:basedOn w:val="a1"/>
    <w:uiPriority w:val="59"/>
    <w:rsid w:val="0032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5E7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054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3500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Пользователь</cp:lastModifiedBy>
  <cp:revision>7</cp:revision>
  <dcterms:created xsi:type="dcterms:W3CDTF">2018-01-19T05:37:00Z</dcterms:created>
  <dcterms:modified xsi:type="dcterms:W3CDTF">2025-04-25T08:27:00Z</dcterms:modified>
</cp:coreProperties>
</file>