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8A9B8" w14:textId="77777777" w:rsidR="0023689C" w:rsidRDefault="0023689C" w:rsidP="006975B0">
      <w:pPr>
        <w:pStyle w:val="1"/>
        <w:spacing w:after="0" w:line="240" w:lineRule="auto"/>
        <w:rPr>
          <w:rStyle w:val="2"/>
          <w:rFonts w:ascii="Times New Roman" w:hAnsi="Times New Roman"/>
          <w:color w:val="000000" w:themeColor="text1"/>
        </w:rPr>
      </w:pPr>
    </w:p>
    <w:p w14:paraId="689CFA3E" w14:textId="77777777" w:rsidR="008D4F79" w:rsidRPr="008D4F79" w:rsidRDefault="008D4F79" w:rsidP="008D4F79">
      <w:pPr>
        <w:suppressAutoHyphens w:val="0"/>
        <w:jc w:val="center"/>
        <w:rPr>
          <w:rFonts w:ascii="Times New Roman" w:hAnsi="Times New Roman"/>
          <w:sz w:val="28"/>
          <w:szCs w:val="28"/>
        </w:rPr>
      </w:pPr>
      <w:r w:rsidRPr="008D4F79">
        <w:rPr>
          <w:rFonts w:ascii="Times New Roman" w:hAnsi="Times New Roman"/>
          <w:sz w:val="28"/>
          <w:szCs w:val="28"/>
        </w:rPr>
        <w:t>АДМИНИСТРАЦИЯ МУНИЦИПАЛЬНОГО ОБРАЗОВАНИЯ</w:t>
      </w:r>
    </w:p>
    <w:p w14:paraId="693906FF" w14:textId="77777777" w:rsidR="008D4F79" w:rsidRPr="008D4F79" w:rsidRDefault="008D4F79" w:rsidP="008D4F79">
      <w:pPr>
        <w:suppressAutoHyphens w:val="0"/>
        <w:jc w:val="center"/>
        <w:rPr>
          <w:rFonts w:ascii="Times New Roman" w:hAnsi="Times New Roman"/>
          <w:bCs/>
          <w:sz w:val="28"/>
          <w:szCs w:val="28"/>
        </w:rPr>
      </w:pPr>
      <w:r w:rsidRPr="008D4F79">
        <w:rPr>
          <w:rFonts w:ascii="Times New Roman" w:hAnsi="Times New Roman"/>
          <w:sz w:val="28"/>
          <w:szCs w:val="28"/>
        </w:rPr>
        <w:t>"</w:t>
      </w:r>
      <w:r w:rsidRPr="008D4F79">
        <w:rPr>
          <w:rFonts w:ascii="Times New Roman" w:hAnsi="Times New Roman"/>
          <w:bCs/>
          <w:sz w:val="28"/>
          <w:szCs w:val="28"/>
        </w:rPr>
        <w:t xml:space="preserve"> СЕЛЬСКОЕ ПОСЕЛЕНИЕ УСПЕНСКИЙ СЕЛЬСОВЕТ </w:t>
      </w:r>
    </w:p>
    <w:p w14:paraId="4BCE42BF" w14:textId="77777777" w:rsidR="008D4F79" w:rsidRPr="008D4F79" w:rsidRDefault="008D4F79" w:rsidP="008D4F79">
      <w:pPr>
        <w:suppressAutoHyphens w:val="0"/>
        <w:jc w:val="center"/>
        <w:rPr>
          <w:rFonts w:ascii="Times New Roman" w:hAnsi="Times New Roman"/>
          <w:bCs/>
          <w:sz w:val="28"/>
          <w:szCs w:val="28"/>
        </w:rPr>
      </w:pPr>
      <w:r w:rsidRPr="008D4F79">
        <w:rPr>
          <w:rFonts w:ascii="Times New Roman" w:hAnsi="Times New Roman"/>
          <w:bCs/>
          <w:sz w:val="28"/>
          <w:szCs w:val="28"/>
        </w:rPr>
        <w:t>АХТУБИНСКОГО МУНИЦИПАЛЬНОГО РАЙОНА</w:t>
      </w:r>
    </w:p>
    <w:p w14:paraId="42E3789F" w14:textId="77777777" w:rsidR="008D4F79" w:rsidRPr="008D4F79" w:rsidRDefault="008D4F79" w:rsidP="008D4F79">
      <w:pPr>
        <w:suppressAutoHyphens w:val="0"/>
        <w:jc w:val="center"/>
        <w:rPr>
          <w:rFonts w:ascii="Times New Roman" w:hAnsi="Times New Roman"/>
          <w:sz w:val="28"/>
          <w:szCs w:val="28"/>
        </w:rPr>
      </w:pPr>
      <w:r w:rsidRPr="008D4F79">
        <w:rPr>
          <w:rFonts w:ascii="Times New Roman" w:hAnsi="Times New Roman"/>
          <w:bCs/>
          <w:sz w:val="28"/>
          <w:szCs w:val="28"/>
        </w:rPr>
        <w:t xml:space="preserve"> АСТРАХАНСКОЙ ОБЛАСТИ</w:t>
      </w:r>
      <w:r w:rsidRPr="008D4F79">
        <w:rPr>
          <w:rFonts w:ascii="Times New Roman" w:hAnsi="Times New Roman"/>
          <w:sz w:val="28"/>
          <w:szCs w:val="28"/>
        </w:rPr>
        <w:t xml:space="preserve"> "</w:t>
      </w:r>
    </w:p>
    <w:p w14:paraId="2B97406F" w14:textId="77777777" w:rsidR="008D4F79" w:rsidRPr="008D4F79" w:rsidRDefault="008D4F79" w:rsidP="008D4F79">
      <w:pPr>
        <w:rPr>
          <w:rFonts w:eastAsia="SimSun"/>
          <w:b/>
          <w:bCs/>
          <w:sz w:val="28"/>
          <w:szCs w:val="28"/>
        </w:rPr>
      </w:pPr>
    </w:p>
    <w:p w14:paraId="648F9F8A" w14:textId="77777777" w:rsidR="008D4F79" w:rsidRPr="008D4F79" w:rsidRDefault="008D4F79" w:rsidP="008D4F79">
      <w:pPr>
        <w:jc w:val="center"/>
        <w:rPr>
          <w:rFonts w:ascii="Times New Roman" w:eastAsia="SimSun" w:hAnsi="Times New Roman"/>
          <w:bCs/>
          <w:sz w:val="28"/>
          <w:szCs w:val="28"/>
        </w:rPr>
      </w:pPr>
    </w:p>
    <w:p w14:paraId="74E85A54" w14:textId="77777777" w:rsidR="008D4F79" w:rsidRPr="008D4F79" w:rsidRDefault="008D4F79" w:rsidP="008D4F79">
      <w:pPr>
        <w:jc w:val="center"/>
        <w:rPr>
          <w:rFonts w:ascii="Times New Roman" w:eastAsia="SimSun" w:hAnsi="Times New Roman"/>
          <w:bCs/>
          <w:sz w:val="28"/>
          <w:szCs w:val="28"/>
        </w:rPr>
      </w:pPr>
      <w:r w:rsidRPr="008D4F79">
        <w:rPr>
          <w:rFonts w:ascii="Times New Roman" w:eastAsia="SimSun" w:hAnsi="Times New Roman"/>
          <w:bCs/>
          <w:sz w:val="28"/>
          <w:szCs w:val="28"/>
        </w:rPr>
        <w:t>ПОСТАНОВЛЕНИЕ</w:t>
      </w:r>
    </w:p>
    <w:p w14:paraId="10DE499F" w14:textId="78D69384" w:rsidR="008D4F79" w:rsidRPr="008D4F79" w:rsidRDefault="008D4F79" w:rsidP="008D4F79">
      <w:pPr>
        <w:tabs>
          <w:tab w:val="left" w:pos="5103"/>
        </w:tabs>
        <w:ind w:right="-1"/>
        <w:jc w:val="center"/>
        <w:rPr>
          <w:rFonts w:ascii="Times New Roman" w:eastAsia="SimSun" w:hAnsi="Times New Roman"/>
          <w:bCs/>
          <w:sz w:val="28"/>
          <w:szCs w:val="28"/>
        </w:rPr>
      </w:pPr>
      <w:r w:rsidRPr="008D4F79">
        <w:rPr>
          <w:rFonts w:ascii="Times New Roman" w:hAnsi="Times New Roman"/>
          <w:sz w:val="28"/>
          <w:szCs w:val="28"/>
          <w:shd w:val="clear" w:color="auto" w:fill="FFFFFF"/>
        </w:rPr>
        <w:t xml:space="preserve">07.10.2024 г.                                                                                                      </w:t>
      </w:r>
      <w:r w:rsidRPr="008D4F79">
        <w:rPr>
          <w:rFonts w:ascii="Times New Roman" w:eastAsia="SimSun" w:hAnsi="Times New Roman"/>
          <w:bCs/>
          <w:sz w:val="28"/>
          <w:szCs w:val="28"/>
        </w:rPr>
        <w:t xml:space="preserve">№ </w:t>
      </w:r>
      <w:r>
        <w:rPr>
          <w:rFonts w:ascii="Times New Roman" w:eastAsia="SimSun" w:hAnsi="Times New Roman"/>
          <w:bCs/>
          <w:sz w:val="28"/>
          <w:szCs w:val="28"/>
        </w:rPr>
        <w:t>20</w:t>
      </w:r>
    </w:p>
    <w:p w14:paraId="04B5D00F" w14:textId="52E9CFE5" w:rsidR="00737ADD" w:rsidRDefault="00737ADD" w:rsidP="00737ADD">
      <w:pPr>
        <w:pStyle w:val="1"/>
        <w:widowControl w:val="0"/>
        <w:tabs>
          <w:tab w:val="left" w:pos="298"/>
        </w:tabs>
        <w:spacing w:after="0" w:line="240" w:lineRule="auto"/>
        <w:ind w:left="20" w:right="20" w:firstLine="689"/>
        <w:jc w:val="both"/>
        <w:rPr>
          <w:rStyle w:val="a6"/>
          <w:rFonts w:ascii="Times New Roman" w:hAnsi="Times New Roman"/>
          <w:color w:val="auto"/>
          <w:sz w:val="28"/>
          <w:szCs w:val="28"/>
        </w:rPr>
      </w:pPr>
      <w:r w:rsidRPr="002A0E6A">
        <w:rPr>
          <w:rFonts w:ascii="Times New Roman" w:hAnsi="Times New Roman"/>
          <w:bCs/>
          <w:sz w:val="28"/>
          <w:lang w:eastAsia="ar-SA"/>
        </w:rPr>
        <w:t>Об утверждении административного регламента предоставления муниципальной услуги</w:t>
      </w:r>
      <w:r w:rsidRPr="00737ADD">
        <w:rPr>
          <w:rFonts w:ascii="Times New Roman" w:hAnsi="Times New Roman"/>
          <w:bCs/>
          <w:color w:val="auto"/>
          <w:sz w:val="28"/>
          <w:szCs w:val="28"/>
        </w:rPr>
        <w:t xml:space="preserve"> </w:t>
      </w:r>
      <w:r>
        <w:rPr>
          <w:rFonts w:ascii="Times New Roman" w:hAnsi="Times New Roman"/>
          <w:bCs/>
          <w:color w:val="auto"/>
          <w:sz w:val="28"/>
          <w:szCs w:val="28"/>
        </w:rPr>
        <w:t>«</w:t>
      </w:r>
      <w:r w:rsidRPr="0023689C">
        <w:rPr>
          <w:rFonts w:ascii="Times New Roman" w:hAnsi="Times New Roman"/>
          <w:bCs/>
          <w:color w:val="auto"/>
          <w:sz w:val="28"/>
          <w:szCs w:val="28"/>
        </w:rPr>
        <w:t>Выдача разрешения на право вырубки зеленых насаждений</w:t>
      </w:r>
      <w:r>
        <w:rPr>
          <w:rStyle w:val="a6"/>
          <w:rFonts w:ascii="Times New Roman" w:hAnsi="Times New Roman"/>
          <w:color w:val="auto"/>
          <w:sz w:val="28"/>
          <w:szCs w:val="28"/>
        </w:rPr>
        <w:t>»</w:t>
      </w:r>
      <w:r w:rsidRPr="0023689C">
        <w:rPr>
          <w:rStyle w:val="a6"/>
          <w:rFonts w:ascii="Times New Roman" w:hAnsi="Times New Roman"/>
          <w:color w:val="auto"/>
          <w:sz w:val="28"/>
          <w:szCs w:val="28"/>
        </w:rPr>
        <w:t>.</w:t>
      </w:r>
    </w:p>
    <w:p w14:paraId="0DBE7E3D" w14:textId="368888B1" w:rsidR="006931DC" w:rsidRPr="0023689C" w:rsidRDefault="006931DC" w:rsidP="0023689C">
      <w:pPr>
        <w:pStyle w:val="1"/>
        <w:spacing w:after="0" w:line="240" w:lineRule="auto"/>
        <w:jc w:val="center"/>
        <w:rPr>
          <w:rFonts w:ascii="Times New Roman" w:hAnsi="Times New Roman"/>
          <w:color w:val="auto"/>
          <w:sz w:val="28"/>
          <w:szCs w:val="28"/>
          <w:lang w:eastAsia="ar-SA"/>
        </w:rPr>
      </w:pPr>
    </w:p>
    <w:p w14:paraId="5FFDB28A" w14:textId="7D9A37E9" w:rsidR="006931DC" w:rsidRDefault="00E84174" w:rsidP="0023689C">
      <w:pPr>
        <w:pStyle w:val="1"/>
        <w:spacing w:after="0" w:line="240" w:lineRule="auto"/>
        <w:ind w:firstLine="709"/>
        <w:jc w:val="both"/>
        <w:rPr>
          <w:rFonts w:ascii="Times New Roman" w:hAnsi="Times New Roman"/>
          <w:color w:val="auto"/>
          <w:sz w:val="28"/>
          <w:szCs w:val="28"/>
        </w:rPr>
      </w:pPr>
      <w:proofErr w:type="gramStart"/>
      <w:r w:rsidRPr="0023689C">
        <w:rPr>
          <w:rFonts w:ascii="Times New Roman" w:hAnsi="Times New Roman"/>
          <w:color w:val="auto"/>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23689C">
        <w:rPr>
          <w:rFonts w:ascii="Times New Roman" w:hAnsi="Times New Roman"/>
          <w:color w:val="auto"/>
          <w:sz w:val="28"/>
          <w:szCs w:val="28"/>
        </w:rPr>
        <w:t>, руководствуясь Уста</w:t>
      </w:r>
      <w:r w:rsidR="0023689C">
        <w:rPr>
          <w:rFonts w:ascii="Times New Roman" w:hAnsi="Times New Roman"/>
          <w:color w:val="auto"/>
          <w:sz w:val="28"/>
          <w:szCs w:val="28"/>
        </w:rPr>
        <w:t>вом муниципального образования</w:t>
      </w:r>
      <w:r w:rsidR="002F4087">
        <w:rPr>
          <w:rFonts w:ascii="Times New Roman" w:hAnsi="Times New Roman"/>
          <w:color w:val="auto"/>
          <w:sz w:val="28"/>
          <w:szCs w:val="28"/>
        </w:rPr>
        <w:t xml:space="preserve"> </w:t>
      </w:r>
      <w:r w:rsidR="002F4087" w:rsidRPr="002F4087">
        <w:rPr>
          <w:rFonts w:ascii="Times New Roman" w:hAnsi="Times New Roman"/>
          <w:color w:val="auto"/>
          <w:sz w:val="28"/>
          <w:szCs w:val="28"/>
        </w:rPr>
        <w:t>"</w:t>
      </w:r>
      <w:r w:rsidR="002F4087" w:rsidRPr="002F4087">
        <w:rPr>
          <w:rFonts w:ascii="Times New Roman" w:hAnsi="Times New Roman"/>
          <w:bCs/>
          <w:color w:val="auto"/>
          <w:sz w:val="28"/>
          <w:szCs w:val="28"/>
        </w:rPr>
        <w:t>Сельское поселение Успенский сельсовет</w:t>
      </w:r>
      <w:r w:rsidR="002F4087" w:rsidRPr="002F4087">
        <w:rPr>
          <w:rFonts w:ascii="Times New Roman" w:hAnsi="Times New Roman"/>
          <w:color w:val="auto"/>
          <w:sz w:val="28"/>
          <w:szCs w:val="28"/>
        </w:rPr>
        <w:t> </w:t>
      </w:r>
      <w:proofErr w:type="spellStart"/>
      <w:r w:rsidR="002F4087" w:rsidRPr="002F4087">
        <w:rPr>
          <w:rFonts w:ascii="Times New Roman" w:hAnsi="Times New Roman"/>
          <w:bCs/>
          <w:color w:val="auto"/>
          <w:sz w:val="28"/>
          <w:szCs w:val="28"/>
        </w:rPr>
        <w:t>Ахтубинского</w:t>
      </w:r>
      <w:proofErr w:type="spellEnd"/>
      <w:r w:rsidR="002F4087" w:rsidRPr="002F4087">
        <w:rPr>
          <w:rFonts w:ascii="Times New Roman" w:hAnsi="Times New Roman"/>
          <w:bCs/>
          <w:color w:val="auto"/>
          <w:sz w:val="28"/>
          <w:szCs w:val="28"/>
        </w:rPr>
        <w:t xml:space="preserve"> муниципального района Астраханской области</w:t>
      </w:r>
      <w:r w:rsidR="002F4087" w:rsidRPr="002F4087">
        <w:rPr>
          <w:rFonts w:ascii="Times New Roman" w:hAnsi="Times New Roman"/>
          <w:color w:val="auto"/>
          <w:sz w:val="28"/>
          <w:szCs w:val="28"/>
        </w:rPr>
        <w:t>"</w:t>
      </w:r>
      <w:r w:rsidR="0023689C">
        <w:rPr>
          <w:rFonts w:ascii="Times New Roman" w:hAnsi="Times New Roman"/>
          <w:color w:val="auto"/>
          <w:sz w:val="28"/>
          <w:szCs w:val="28"/>
        </w:rPr>
        <w:t>, а</w:t>
      </w:r>
      <w:r w:rsidRPr="0023689C">
        <w:rPr>
          <w:rFonts w:ascii="Times New Roman" w:hAnsi="Times New Roman"/>
          <w:color w:val="auto"/>
          <w:sz w:val="28"/>
          <w:szCs w:val="28"/>
        </w:rPr>
        <w:t>дминистрация муницип</w:t>
      </w:r>
      <w:r w:rsidR="0023689C">
        <w:rPr>
          <w:rFonts w:ascii="Times New Roman" w:hAnsi="Times New Roman"/>
          <w:color w:val="auto"/>
          <w:sz w:val="28"/>
          <w:szCs w:val="28"/>
        </w:rPr>
        <w:t>ального образования</w:t>
      </w:r>
      <w:r w:rsidR="002F4087">
        <w:rPr>
          <w:rFonts w:ascii="Times New Roman" w:hAnsi="Times New Roman"/>
          <w:color w:val="auto"/>
          <w:sz w:val="28"/>
          <w:szCs w:val="28"/>
        </w:rPr>
        <w:t xml:space="preserve"> </w:t>
      </w:r>
      <w:r w:rsidR="002F4087" w:rsidRPr="002F4087">
        <w:rPr>
          <w:rFonts w:ascii="Times New Roman" w:hAnsi="Times New Roman"/>
          <w:color w:val="auto"/>
          <w:sz w:val="28"/>
          <w:szCs w:val="28"/>
        </w:rPr>
        <w:t>"</w:t>
      </w:r>
      <w:r w:rsidR="002F4087" w:rsidRPr="002F4087">
        <w:rPr>
          <w:rFonts w:ascii="Times New Roman" w:hAnsi="Times New Roman"/>
          <w:bCs/>
          <w:color w:val="auto"/>
          <w:sz w:val="28"/>
          <w:szCs w:val="28"/>
        </w:rPr>
        <w:t>Сельское поселение Успенский сельсовет</w:t>
      </w:r>
      <w:r w:rsidR="002F4087">
        <w:rPr>
          <w:rFonts w:ascii="Times New Roman" w:hAnsi="Times New Roman"/>
          <w:color w:val="auto"/>
          <w:sz w:val="28"/>
          <w:szCs w:val="28"/>
        </w:rPr>
        <w:t xml:space="preserve"> </w:t>
      </w:r>
      <w:proofErr w:type="spellStart"/>
      <w:r w:rsidR="002F4087" w:rsidRPr="002F4087">
        <w:rPr>
          <w:rFonts w:ascii="Times New Roman" w:hAnsi="Times New Roman"/>
          <w:bCs/>
          <w:color w:val="auto"/>
          <w:sz w:val="28"/>
          <w:szCs w:val="28"/>
        </w:rPr>
        <w:t>Ахтубинского</w:t>
      </w:r>
      <w:proofErr w:type="spellEnd"/>
      <w:r w:rsidR="002F4087" w:rsidRPr="002F4087">
        <w:rPr>
          <w:rFonts w:ascii="Times New Roman" w:hAnsi="Times New Roman"/>
          <w:bCs/>
          <w:color w:val="auto"/>
          <w:sz w:val="28"/>
          <w:szCs w:val="28"/>
        </w:rPr>
        <w:t xml:space="preserve"> муниципального района Астраханской области</w:t>
      </w:r>
      <w:r w:rsidR="002F4087" w:rsidRPr="002F4087">
        <w:rPr>
          <w:rFonts w:ascii="Times New Roman" w:hAnsi="Times New Roman"/>
          <w:color w:val="auto"/>
          <w:sz w:val="28"/>
          <w:szCs w:val="28"/>
        </w:rPr>
        <w:t>"</w:t>
      </w:r>
      <w:r w:rsidR="0023689C">
        <w:rPr>
          <w:rFonts w:ascii="Times New Roman" w:hAnsi="Times New Roman"/>
          <w:color w:val="auto"/>
          <w:sz w:val="28"/>
          <w:szCs w:val="28"/>
        </w:rPr>
        <w:t xml:space="preserve"> </w:t>
      </w:r>
      <w:proofErr w:type="gramEnd"/>
    </w:p>
    <w:p w14:paraId="205FE819" w14:textId="77777777" w:rsidR="008D4F79" w:rsidRDefault="008D4F79" w:rsidP="0023689C">
      <w:pPr>
        <w:pStyle w:val="1"/>
        <w:spacing w:after="0" w:line="240" w:lineRule="auto"/>
        <w:ind w:firstLine="709"/>
        <w:jc w:val="both"/>
        <w:rPr>
          <w:rFonts w:ascii="Times New Roman" w:hAnsi="Times New Roman"/>
          <w:color w:val="auto"/>
          <w:sz w:val="28"/>
          <w:szCs w:val="28"/>
        </w:rPr>
      </w:pPr>
    </w:p>
    <w:p w14:paraId="58864429" w14:textId="24B5DAFB" w:rsidR="0023689C" w:rsidRPr="008D4F79" w:rsidRDefault="008D4F79" w:rsidP="008D4F79">
      <w:pPr>
        <w:pStyle w:val="1"/>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ПОСТАНОВЛЯЕТ:</w:t>
      </w:r>
    </w:p>
    <w:p w14:paraId="6A5874D3" w14:textId="77777777" w:rsidR="0023689C" w:rsidRDefault="00E84174" w:rsidP="0023689C">
      <w:pPr>
        <w:pStyle w:val="1"/>
        <w:widowControl w:val="0"/>
        <w:tabs>
          <w:tab w:val="left" w:pos="298"/>
        </w:tabs>
        <w:spacing w:after="0" w:line="240" w:lineRule="auto"/>
        <w:ind w:left="20" w:right="20" w:firstLine="689"/>
        <w:jc w:val="both"/>
        <w:rPr>
          <w:rStyle w:val="a6"/>
          <w:rFonts w:ascii="Times New Roman" w:hAnsi="Times New Roman"/>
          <w:color w:val="auto"/>
          <w:sz w:val="28"/>
          <w:szCs w:val="28"/>
        </w:rPr>
      </w:pPr>
      <w:r w:rsidRPr="0023689C">
        <w:rPr>
          <w:rStyle w:val="a6"/>
          <w:rFonts w:ascii="Times New Roman" w:hAnsi="Times New Roman"/>
          <w:color w:val="auto"/>
          <w:sz w:val="28"/>
          <w:szCs w:val="28"/>
        </w:rPr>
        <w:t>1. Утвердить прилагаемый Административный регламент предоставления муниципальной услуги "</w:t>
      </w:r>
      <w:bookmarkStart w:id="0" w:name="_Hlk94093005"/>
      <w:r w:rsidRPr="0023689C">
        <w:rPr>
          <w:rFonts w:ascii="Times New Roman" w:hAnsi="Times New Roman"/>
          <w:bCs/>
          <w:color w:val="auto"/>
          <w:sz w:val="28"/>
          <w:szCs w:val="28"/>
        </w:rPr>
        <w:t>Выдача разрешения на право вырубки зеленых насаждений</w:t>
      </w:r>
      <w:bookmarkEnd w:id="0"/>
      <w:r w:rsidRPr="0023689C">
        <w:rPr>
          <w:rStyle w:val="a6"/>
          <w:rFonts w:ascii="Times New Roman" w:hAnsi="Times New Roman"/>
          <w:color w:val="auto"/>
          <w:sz w:val="28"/>
          <w:szCs w:val="28"/>
        </w:rPr>
        <w:t>".</w:t>
      </w:r>
    </w:p>
    <w:p w14:paraId="6A2917E1" w14:textId="580703E9" w:rsidR="008D4F79" w:rsidRPr="00910A7D" w:rsidRDefault="008D4F79" w:rsidP="00910A7D">
      <w:pPr>
        <w:pStyle w:val="1"/>
        <w:tabs>
          <w:tab w:val="left" w:pos="5103"/>
        </w:tabs>
        <w:spacing w:after="0" w:line="240" w:lineRule="auto"/>
        <w:jc w:val="both"/>
        <w:rPr>
          <w:rFonts w:ascii="Times New Roman" w:hAnsi="Times New Roman"/>
          <w:bCs/>
          <w:sz w:val="28"/>
          <w:lang w:eastAsia="ar-SA"/>
        </w:rPr>
      </w:pPr>
      <w:r w:rsidRPr="008D4F79">
        <w:rPr>
          <w:rFonts w:ascii="Times New Roman" w:hAnsi="Times New Roman"/>
          <w:sz w:val="28"/>
          <w:szCs w:val="28"/>
        </w:rPr>
        <w:t xml:space="preserve">          </w:t>
      </w:r>
      <w:r w:rsidR="009A0A5C">
        <w:rPr>
          <w:rStyle w:val="a6"/>
          <w:rFonts w:ascii="Times New Roman" w:hAnsi="Times New Roman"/>
          <w:color w:val="auto"/>
          <w:sz w:val="28"/>
          <w:szCs w:val="28"/>
        </w:rPr>
        <w:t xml:space="preserve">2.Постановление </w:t>
      </w:r>
      <w:r w:rsidR="009A0A5C" w:rsidRPr="0059201D">
        <w:rPr>
          <w:rStyle w:val="a6"/>
          <w:rFonts w:ascii="Times New Roman" w:hAnsi="Times New Roman"/>
          <w:color w:val="auto"/>
          <w:sz w:val="28"/>
          <w:szCs w:val="28"/>
        </w:rPr>
        <w:t xml:space="preserve">от </w:t>
      </w:r>
      <w:r w:rsidR="00910A7D">
        <w:rPr>
          <w:rFonts w:ascii="Times New Roman" w:hAnsi="Times New Roman"/>
          <w:bCs/>
          <w:sz w:val="28"/>
          <w:lang w:eastAsia="ar-SA"/>
        </w:rPr>
        <w:t>29.12.2017 №84</w:t>
      </w:r>
      <w:r w:rsidR="00910A7D">
        <w:rPr>
          <w:rFonts w:ascii="Times New Roman" w:hAnsi="Times New Roman"/>
          <w:bCs/>
          <w:sz w:val="28"/>
          <w:lang w:eastAsia="ar-SA"/>
        </w:rPr>
        <w:t xml:space="preserve"> </w:t>
      </w:r>
      <w:bookmarkStart w:id="1" w:name="_GoBack"/>
      <w:bookmarkEnd w:id="1"/>
      <w:r w:rsidR="009A0A5C" w:rsidRPr="0059201D">
        <w:rPr>
          <w:rStyle w:val="a6"/>
          <w:rFonts w:ascii="Times New Roman" w:hAnsi="Times New Roman"/>
          <w:color w:val="auto"/>
          <w:sz w:val="28"/>
          <w:szCs w:val="28"/>
        </w:rPr>
        <w:t>«Об утверждении административного регламента предо</w:t>
      </w:r>
      <w:r w:rsidR="009A0A5C">
        <w:rPr>
          <w:rStyle w:val="a6"/>
          <w:rFonts w:ascii="Times New Roman" w:hAnsi="Times New Roman"/>
          <w:color w:val="auto"/>
          <w:sz w:val="28"/>
          <w:szCs w:val="28"/>
        </w:rPr>
        <w:t>ставления муниципальной услуги «</w:t>
      </w:r>
      <w:r w:rsidR="009A0A5C" w:rsidRPr="0023689C">
        <w:rPr>
          <w:rFonts w:ascii="Times New Roman" w:hAnsi="Times New Roman"/>
          <w:bCs/>
          <w:color w:val="auto"/>
          <w:sz w:val="28"/>
          <w:szCs w:val="28"/>
        </w:rPr>
        <w:t>Выдача разрешения на право вырубки зеленых насаждений</w:t>
      </w:r>
      <w:r w:rsidR="009A0A5C" w:rsidRPr="0059201D">
        <w:rPr>
          <w:rStyle w:val="a6"/>
          <w:rFonts w:ascii="Times New Roman" w:hAnsi="Times New Roman"/>
          <w:color w:val="auto"/>
          <w:sz w:val="28"/>
          <w:szCs w:val="28"/>
        </w:rPr>
        <w:t>» считать утратившим силу</w:t>
      </w:r>
    </w:p>
    <w:p w14:paraId="4585FB90" w14:textId="77777777" w:rsidR="008D4F79" w:rsidRPr="008D4F79" w:rsidRDefault="008D4F79" w:rsidP="008D4F79">
      <w:pPr>
        <w:tabs>
          <w:tab w:val="left" w:pos="298"/>
        </w:tabs>
        <w:suppressAutoHyphens w:val="0"/>
        <w:ind w:left="20" w:right="23" w:firstLine="689"/>
        <w:jc w:val="both"/>
        <w:rPr>
          <w:rFonts w:ascii="Times New Roman" w:hAnsi="Times New Roman"/>
          <w:sz w:val="28"/>
          <w:szCs w:val="28"/>
        </w:rPr>
      </w:pPr>
      <w:r w:rsidRPr="008D4F79">
        <w:rPr>
          <w:rFonts w:ascii="Times New Roman" w:hAnsi="Times New Roman"/>
          <w:bCs/>
          <w:sz w:val="28"/>
          <w:szCs w:val="28"/>
        </w:rPr>
        <w:t xml:space="preserve">3. </w:t>
      </w:r>
      <w:proofErr w:type="gramStart"/>
      <w:r w:rsidRPr="008D4F79">
        <w:rPr>
          <w:rFonts w:ascii="Times New Roman" w:hAnsi="Times New Roman"/>
          <w:bCs/>
          <w:sz w:val="28"/>
          <w:szCs w:val="28"/>
        </w:rPr>
        <w:t>Разместить настоящее постановление в</w:t>
      </w:r>
      <w:r w:rsidRPr="008D4F79">
        <w:rPr>
          <w:rFonts w:ascii="Times New Roman" w:hAnsi="Times New Roman"/>
          <w:sz w:val="28"/>
          <w:szCs w:val="28"/>
        </w:rPr>
        <w:t xml:space="preserve"> </w:t>
      </w:r>
      <w:r w:rsidRPr="008D4F79">
        <w:rPr>
          <w:rFonts w:ascii="Times New Roman" w:hAnsi="Times New Roman"/>
          <w:bCs/>
          <w:sz w:val="28"/>
          <w:szCs w:val="28"/>
        </w:rPr>
        <w:t>федеральной государственной и</w:t>
      </w:r>
      <w:r w:rsidRPr="008D4F79">
        <w:rPr>
          <w:rFonts w:ascii="Times New Roman" w:hAnsi="Times New Roman"/>
          <w:bCs/>
          <w:sz w:val="28"/>
          <w:szCs w:val="28"/>
        </w:rPr>
        <w:t>н</w:t>
      </w:r>
      <w:r w:rsidRPr="008D4F79">
        <w:rPr>
          <w:rFonts w:ascii="Times New Roman" w:hAnsi="Times New Roman"/>
          <w:bCs/>
          <w:sz w:val="28"/>
          <w:szCs w:val="28"/>
        </w:rPr>
        <w:t>формационной системе "Единый портал государственных и муниципальных услуг (функций)" (</w:t>
      </w:r>
      <w:hyperlink r:id="rId5">
        <w:r w:rsidRPr="008D4F79">
          <w:rPr>
            <w:rFonts w:ascii="Times New Roman" w:hAnsi="Times New Roman"/>
            <w:bCs/>
            <w:sz w:val="28"/>
            <w:szCs w:val="28"/>
          </w:rPr>
          <w:t>https://www.gosuslugi.ru/</w:t>
        </w:r>
      </w:hyperlink>
      <w:r w:rsidRPr="008D4F79">
        <w:rPr>
          <w:rFonts w:ascii="Times New Roman" w:hAnsi="Times New Roman"/>
          <w:bCs/>
          <w:sz w:val="28"/>
          <w:szCs w:val="28"/>
        </w:rPr>
        <w:t>), а также на официальном сайте администр</w:t>
      </w:r>
      <w:r w:rsidRPr="008D4F79">
        <w:rPr>
          <w:rFonts w:ascii="Times New Roman" w:hAnsi="Times New Roman"/>
          <w:bCs/>
          <w:sz w:val="28"/>
          <w:szCs w:val="28"/>
        </w:rPr>
        <w:t>а</w:t>
      </w:r>
      <w:r w:rsidRPr="008D4F79">
        <w:rPr>
          <w:rFonts w:ascii="Times New Roman" w:hAnsi="Times New Roman"/>
          <w:bCs/>
          <w:sz w:val="28"/>
          <w:szCs w:val="28"/>
        </w:rPr>
        <w:t>ции муниципального образования "Сельское поселение Успенский сельс</w:t>
      </w:r>
      <w:r w:rsidRPr="008D4F79">
        <w:rPr>
          <w:rFonts w:ascii="Times New Roman" w:hAnsi="Times New Roman"/>
          <w:bCs/>
          <w:sz w:val="28"/>
          <w:szCs w:val="28"/>
        </w:rPr>
        <w:t>о</w:t>
      </w:r>
      <w:r w:rsidRPr="008D4F79">
        <w:rPr>
          <w:rFonts w:ascii="Times New Roman" w:hAnsi="Times New Roman"/>
          <w:bCs/>
          <w:sz w:val="28"/>
          <w:szCs w:val="28"/>
        </w:rPr>
        <w:t>вет </w:t>
      </w:r>
      <w:proofErr w:type="spellStart"/>
      <w:r w:rsidRPr="008D4F79">
        <w:rPr>
          <w:rFonts w:ascii="Times New Roman" w:hAnsi="Times New Roman"/>
          <w:bCs/>
          <w:sz w:val="28"/>
          <w:szCs w:val="28"/>
        </w:rPr>
        <w:t>Ахтубинского</w:t>
      </w:r>
      <w:proofErr w:type="spellEnd"/>
      <w:r w:rsidRPr="008D4F79">
        <w:rPr>
          <w:rFonts w:ascii="Times New Roman" w:hAnsi="Times New Roman"/>
          <w:bCs/>
          <w:sz w:val="28"/>
          <w:szCs w:val="28"/>
        </w:rPr>
        <w:t xml:space="preserve"> муниципального района Астраханской области" (https://uspenskoe-mo.ru/), информационном стенде администрации муниципального образования "Сельское поселение Успенский сельсовет </w:t>
      </w:r>
      <w:proofErr w:type="spellStart"/>
      <w:r w:rsidRPr="008D4F79">
        <w:rPr>
          <w:rFonts w:ascii="Times New Roman" w:hAnsi="Times New Roman"/>
          <w:bCs/>
          <w:sz w:val="28"/>
          <w:szCs w:val="28"/>
        </w:rPr>
        <w:t>Ахтубинского</w:t>
      </w:r>
      <w:proofErr w:type="spellEnd"/>
      <w:r w:rsidRPr="008D4F79">
        <w:rPr>
          <w:rFonts w:ascii="Times New Roman" w:hAnsi="Times New Roman"/>
          <w:bCs/>
          <w:sz w:val="28"/>
          <w:szCs w:val="28"/>
        </w:rPr>
        <w:t xml:space="preserve"> муниципал</w:t>
      </w:r>
      <w:r w:rsidRPr="008D4F79">
        <w:rPr>
          <w:rFonts w:ascii="Times New Roman" w:hAnsi="Times New Roman"/>
          <w:bCs/>
          <w:sz w:val="28"/>
          <w:szCs w:val="28"/>
        </w:rPr>
        <w:t>ь</w:t>
      </w:r>
      <w:r w:rsidRPr="008D4F79">
        <w:rPr>
          <w:rFonts w:ascii="Times New Roman" w:hAnsi="Times New Roman"/>
          <w:bCs/>
          <w:sz w:val="28"/>
          <w:szCs w:val="28"/>
        </w:rPr>
        <w:t>ного района Астраханской области".</w:t>
      </w:r>
      <w:proofErr w:type="gramEnd"/>
    </w:p>
    <w:p w14:paraId="4010A193" w14:textId="77777777" w:rsidR="008D4F79" w:rsidRPr="008D4F79" w:rsidRDefault="008D4F79" w:rsidP="008D4F79">
      <w:pPr>
        <w:tabs>
          <w:tab w:val="left" w:pos="298"/>
        </w:tabs>
        <w:suppressAutoHyphens w:val="0"/>
        <w:ind w:left="20" w:right="23" w:firstLine="689"/>
        <w:jc w:val="both"/>
        <w:rPr>
          <w:rFonts w:ascii="Times New Roman" w:hAnsi="Times New Roman"/>
          <w:sz w:val="28"/>
          <w:szCs w:val="28"/>
        </w:rPr>
      </w:pPr>
      <w:r w:rsidRPr="008D4F79">
        <w:rPr>
          <w:rFonts w:ascii="Times New Roman" w:hAnsi="Times New Roman"/>
          <w:bCs/>
          <w:sz w:val="28"/>
          <w:szCs w:val="28"/>
        </w:rPr>
        <w:t>4. Настоящее постановление вступает в силу со дня его официального опу</w:t>
      </w:r>
      <w:r w:rsidRPr="008D4F79">
        <w:rPr>
          <w:rFonts w:ascii="Times New Roman" w:hAnsi="Times New Roman"/>
          <w:bCs/>
          <w:sz w:val="28"/>
          <w:szCs w:val="28"/>
        </w:rPr>
        <w:t>б</w:t>
      </w:r>
      <w:r w:rsidRPr="008D4F79">
        <w:rPr>
          <w:rFonts w:ascii="Times New Roman" w:hAnsi="Times New Roman"/>
          <w:bCs/>
          <w:sz w:val="28"/>
          <w:szCs w:val="28"/>
        </w:rPr>
        <w:t>ликования.</w:t>
      </w:r>
    </w:p>
    <w:p w14:paraId="59134B35" w14:textId="77777777" w:rsidR="008D4F79" w:rsidRPr="008D4F79" w:rsidRDefault="008D4F79" w:rsidP="008D4F79">
      <w:pPr>
        <w:tabs>
          <w:tab w:val="left" w:pos="298"/>
        </w:tabs>
        <w:suppressAutoHyphens w:val="0"/>
        <w:ind w:left="20" w:right="23" w:firstLine="689"/>
        <w:jc w:val="both"/>
        <w:rPr>
          <w:rFonts w:ascii="Times New Roman" w:hAnsi="Times New Roman"/>
          <w:sz w:val="28"/>
          <w:szCs w:val="28"/>
        </w:rPr>
      </w:pPr>
      <w:r w:rsidRPr="008D4F79">
        <w:rPr>
          <w:rFonts w:ascii="Times New Roman" w:hAnsi="Times New Roman"/>
          <w:sz w:val="28"/>
          <w:szCs w:val="28"/>
        </w:rPr>
        <w:t xml:space="preserve">5. </w:t>
      </w:r>
      <w:proofErr w:type="gramStart"/>
      <w:r w:rsidRPr="008D4F79">
        <w:rPr>
          <w:rFonts w:ascii="Times New Roman" w:hAnsi="Times New Roman"/>
          <w:sz w:val="28"/>
          <w:szCs w:val="28"/>
        </w:rPr>
        <w:t>Контроль за</w:t>
      </w:r>
      <w:proofErr w:type="gramEnd"/>
      <w:r w:rsidRPr="008D4F79">
        <w:rPr>
          <w:rFonts w:ascii="Times New Roman" w:hAnsi="Times New Roman"/>
          <w:sz w:val="28"/>
          <w:szCs w:val="28"/>
        </w:rPr>
        <w:t xml:space="preserve"> исполнением настоящего постановления оставляю за собой.</w:t>
      </w:r>
    </w:p>
    <w:p w14:paraId="5439230B" w14:textId="77777777" w:rsidR="008D4F79" w:rsidRPr="008D4F79" w:rsidRDefault="008D4F79" w:rsidP="008D4F79">
      <w:pPr>
        <w:tabs>
          <w:tab w:val="left" w:pos="298"/>
        </w:tabs>
        <w:suppressAutoHyphens w:val="0"/>
        <w:ind w:right="23"/>
        <w:jc w:val="both"/>
        <w:rPr>
          <w:rFonts w:ascii="Times New Roman" w:hAnsi="Times New Roman"/>
          <w:sz w:val="28"/>
          <w:szCs w:val="28"/>
        </w:rPr>
      </w:pPr>
    </w:p>
    <w:p w14:paraId="2F024154" w14:textId="77777777" w:rsidR="008D4F79" w:rsidRPr="008D4F79" w:rsidRDefault="008D4F79" w:rsidP="008D4F79">
      <w:pPr>
        <w:tabs>
          <w:tab w:val="left" w:pos="298"/>
        </w:tabs>
        <w:suppressAutoHyphens w:val="0"/>
        <w:ind w:left="20" w:right="23" w:hanging="20"/>
        <w:jc w:val="both"/>
        <w:rPr>
          <w:rFonts w:ascii="Times New Roman" w:hAnsi="Times New Roman"/>
          <w:sz w:val="28"/>
          <w:szCs w:val="28"/>
        </w:rPr>
      </w:pPr>
      <w:r w:rsidRPr="008D4F79">
        <w:rPr>
          <w:rFonts w:ascii="Times New Roman" w:hAnsi="Times New Roman"/>
          <w:sz w:val="28"/>
          <w:szCs w:val="28"/>
        </w:rPr>
        <w:t>Глава муниципального образования</w:t>
      </w:r>
    </w:p>
    <w:p w14:paraId="0490EF50" w14:textId="77777777" w:rsidR="008D4F79" w:rsidRPr="008D4F79" w:rsidRDefault="008D4F79" w:rsidP="008D4F79">
      <w:pPr>
        <w:tabs>
          <w:tab w:val="left" w:pos="298"/>
        </w:tabs>
        <w:suppressAutoHyphens w:val="0"/>
        <w:ind w:left="20" w:right="23" w:hanging="20"/>
        <w:jc w:val="both"/>
        <w:rPr>
          <w:rFonts w:ascii="Times New Roman" w:hAnsi="Times New Roman"/>
          <w:bCs/>
          <w:sz w:val="28"/>
          <w:szCs w:val="28"/>
        </w:rPr>
      </w:pPr>
      <w:r w:rsidRPr="008D4F79">
        <w:rPr>
          <w:rFonts w:ascii="Times New Roman" w:hAnsi="Times New Roman"/>
          <w:bCs/>
          <w:sz w:val="28"/>
          <w:szCs w:val="28"/>
        </w:rPr>
        <w:t>"Сельское поселение Успенский сельсовет</w:t>
      </w:r>
    </w:p>
    <w:p w14:paraId="47398197" w14:textId="77777777" w:rsidR="008D4F79" w:rsidRPr="008D4F79" w:rsidRDefault="008D4F79" w:rsidP="008D4F79">
      <w:pPr>
        <w:tabs>
          <w:tab w:val="left" w:pos="298"/>
        </w:tabs>
        <w:suppressAutoHyphens w:val="0"/>
        <w:ind w:left="20" w:right="23" w:hanging="20"/>
        <w:jc w:val="both"/>
        <w:rPr>
          <w:rFonts w:ascii="Times New Roman" w:hAnsi="Times New Roman"/>
          <w:bCs/>
          <w:sz w:val="28"/>
          <w:szCs w:val="28"/>
        </w:rPr>
      </w:pPr>
      <w:proofErr w:type="spellStart"/>
      <w:r w:rsidRPr="008D4F79">
        <w:rPr>
          <w:rFonts w:ascii="Times New Roman" w:hAnsi="Times New Roman"/>
          <w:bCs/>
          <w:sz w:val="28"/>
          <w:szCs w:val="28"/>
        </w:rPr>
        <w:t>Ахтубинского</w:t>
      </w:r>
      <w:proofErr w:type="spellEnd"/>
      <w:r w:rsidRPr="008D4F79">
        <w:rPr>
          <w:rFonts w:ascii="Times New Roman" w:hAnsi="Times New Roman"/>
          <w:bCs/>
          <w:sz w:val="28"/>
          <w:szCs w:val="28"/>
        </w:rPr>
        <w:t xml:space="preserve"> муниципального района </w:t>
      </w:r>
    </w:p>
    <w:p w14:paraId="042D5A2C" w14:textId="2A7749ED" w:rsidR="008D4F79" w:rsidRPr="008D4F79" w:rsidRDefault="008D4F79" w:rsidP="008D4F79">
      <w:pPr>
        <w:tabs>
          <w:tab w:val="left" w:pos="298"/>
        </w:tabs>
        <w:suppressAutoHyphens w:val="0"/>
        <w:ind w:left="20" w:right="23" w:hanging="20"/>
        <w:jc w:val="both"/>
        <w:rPr>
          <w:rFonts w:ascii="Times New Roman" w:hAnsi="Times New Roman"/>
          <w:sz w:val="28"/>
          <w:szCs w:val="28"/>
        </w:rPr>
      </w:pPr>
      <w:r w:rsidRPr="008D4F79">
        <w:rPr>
          <w:rFonts w:ascii="Times New Roman" w:hAnsi="Times New Roman"/>
          <w:bCs/>
          <w:sz w:val="28"/>
          <w:szCs w:val="28"/>
        </w:rPr>
        <w:t>Астраханской области"</w:t>
      </w:r>
      <w:r w:rsidRPr="008D4F79">
        <w:rPr>
          <w:rFonts w:ascii="Times New Roman" w:hAnsi="Times New Roman"/>
          <w:sz w:val="28"/>
          <w:szCs w:val="28"/>
        </w:rPr>
        <w:tab/>
        <w:t xml:space="preserve">                                                             </w:t>
      </w:r>
      <w:proofErr w:type="spellStart"/>
      <w:r w:rsidRPr="008D4F79">
        <w:rPr>
          <w:rFonts w:ascii="Times New Roman" w:hAnsi="Times New Roman"/>
          <w:sz w:val="28"/>
          <w:szCs w:val="28"/>
        </w:rPr>
        <w:t>О.В.Мерши</w:t>
      </w:r>
      <w:r w:rsidR="009A0A5C">
        <w:rPr>
          <w:rFonts w:ascii="Times New Roman" w:hAnsi="Times New Roman"/>
          <w:sz w:val="28"/>
          <w:szCs w:val="28"/>
        </w:rPr>
        <w:t>ё</w:t>
      </w:r>
      <w:r w:rsidRPr="008D4F79">
        <w:rPr>
          <w:rFonts w:ascii="Times New Roman" w:hAnsi="Times New Roman"/>
          <w:sz w:val="28"/>
          <w:szCs w:val="28"/>
        </w:rPr>
        <w:t>ва</w:t>
      </w:r>
      <w:proofErr w:type="spellEnd"/>
      <w:r w:rsidRPr="008D4F79">
        <w:rPr>
          <w:rFonts w:ascii="Times New Roman" w:hAnsi="Times New Roman"/>
          <w:sz w:val="28"/>
          <w:szCs w:val="28"/>
        </w:rPr>
        <w:tab/>
      </w:r>
    </w:p>
    <w:p w14:paraId="5AE8F511" w14:textId="77777777" w:rsidR="008D4F79" w:rsidRPr="008D4F79" w:rsidRDefault="008D4F79" w:rsidP="008D4F79">
      <w:pPr>
        <w:suppressAutoHyphens w:val="0"/>
        <w:ind w:right="20"/>
        <w:jc w:val="both"/>
        <w:rPr>
          <w:rFonts w:ascii="Times New Roman" w:hAnsi="Times New Roman"/>
          <w:sz w:val="28"/>
          <w:szCs w:val="28"/>
        </w:rPr>
      </w:pPr>
    </w:p>
    <w:p w14:paraId="360E7806" w14:textId="77777777" w:rsidR="008D4F79" w:rsidRPr="008D4F79" w:rsidRDefault="008D4F79" w:rsidP="008D4F79">
      <w:pPr>
        <w:widowControl w:val="0"/>
        <w:tabs>
          <w:tab w:val="left" w:pos="298"/>
        </w:tabs>
        <w:suppressAutoHyphens w:val="0"/>
        <w:ind w:left="20" w:right="20" w:hanging="20"/>
        <w:jc w:val="both"/>
        <w:rPr>
          <w:rFonts w:ascii="Times New Roman" w:hAnsi="Times New Roman"/>
          <w:bCs/>
          <w:color w:val="000000"/>
          <w:sz w:val="28"/>
          <w:szCs w:val="28"/>
        </w:rPr>
      </w:pPr>
    </w:p>
    <w:tbl>
      <w:tblPr>
        <w:tblW w:w="4706" w:type="dxa"/>
        <w:jc w:val="right"/>
        <w:tblLayout w:type="fixed"/>
        <w:tblLook w:val="01E0" w:firstRow="1" w:lastRow="1" w:firstColumn="1" w:lastColumn="1" w:noHBand="0" w:noVBand="0"/>
      </w:tblPr>
      <w:tblGrid>
        <w:gridCol w:w="4706"/>
      </w:tblGrid>
      <w:tr w:rsidR="006931DC" w:rsidRPr="0023689C" w14:paraId="18FAFB1E" w14:textId="77777777" w:rsidTr="006975B0">
        <w:trPr>
          <w:jc w:val="right"/>
        </w:trPr>
        <w:tc>
          <w:tcPr>
            <w:tcW w:w="4706" w:type="dxa"/>
            <w:shd w:val="clear" w:color="auto" w:fill="auto"/>
          </w:tcPr>
          <w:p w14:paraId="7C5E5545" w14:textId="77777777" w:rsidR="006931DC" w:rsidRPr="0023689C" w:rsidRDefault="006931DC" w:rsidP="006975B0">
            <w:pPr>
              <w:pStyle w:val="1"/>
              <w:pageBreakBefore/>
              <w:widowControl w:val="0"/>
              <w:spacing w:after="0" w:line="240" w:lineRule="auto"/>
              <w:rPr>
                <w:rFonts w:ascii="Times New Roman" w:hAnsi="Times New Roman"/>
                <w:color w:val="auto"/>
                <w:sz w:val="28"/>
                <w:szCs w:val="28"/>
                <w:lang w:eastAsia="en-US"/>
              </w:rPr>
            </w:pPr>
          </w:p>
          <w:p w14:paraId="49FA3FC3" w14:textId="77777777" w:rsidR="006931DC" w:rsidRPr="0023689C" w:rsidRDefault="00E84174" w:rsidP="006975B0">
            <w:pPr>
              <w:pStyle w:val="1"/>
              <w:widowControl w:val="0"/>
              <w:spacing w:after="0" w:line="240" w:lineRule="auto"/>
              <w:rPr>
                <w:rFonts w:ascii="Times New Roman" w:hAnsi="Times New Roman"/>
                <w:color w:val="auto"/>
                <w:sz w:val="28"/>
                <w:szCs w:val="28"/>
                <w:lang w:eastAsia="en-US"/>
              </w:rPr>
            </w:pPr>
            <w:r w:rsidRPr="0023689C">
              <w:rPr>
                <w:rFonts w:ascii="Times New Roman" w:hAnsi="Times New Roman"/>
                <w:color w:val="auto"/>
                <w:sz w:val="28"/>
                <w:szCs w:val="28"/>
                <w:lang w:eastAsia="en-US"/>
              </w:rPr>
              <w:t>УТВЕРЖДЕН</w:t>
            </w:r>
          </w:p>
          <w:p w14:paraId="206CF3E2" w14:textId="4AF0E8BB" w:rsidR="006931DC" w:rsidRPr="0023689C" w:rsidRDefault="006975B0" w:rsidP="006975B0">
            <w:pPr>
              <w:pStyle w:val="1"/>
              <w:widowControl w:val="0"/>
              <w:spacing w:after="0" w:line="240" w:lineRule="auto"/>
              <w:rPr>
                <w:rFonts w:ascii="Times New Roman" w:hAnsi="Times New Roman"/>
                <w:color w:val="auto"/>
                <w:sz w:val="28"/>
                <w:szCs w:val="28"/>
              </w:rPr>
            </w:pPr>
            <w:r>
              <w:rPr>
                <w:rFonts w:ascii="Times New Roman" w:hAnsi="Times New Roman"/>
                <w:color w:val="auto"/>
                <w:sz w:val="28"/>
                <w:szCs w:val="28"/>
                <w:lang w:eastAsia="en-US"/>
              </w:rPr>
              <w:t>постановлением а</w:t>
            </w:r>
            <w:r w:rsidR="00E84174" w:rsidRPr="0023689C">
              <w:rPr>
                <w:rFonts w:ascii="Times New Roman" w:hAnsi="Times New Roman"/>
                <w:color w:val="auto"/>
                <w:sz w:val="28"/>
                <w:szCs w:val="28"/>
                <w:lang w:eastAsia="en-US"/>
              </w:rPr>
              <w:t>дминистрации</w:t>
            </w:r>
            <w:r w:rsidR="00E84174" w:rsidRPr="0023689C">
              <w:rPr>
                <w:rFonts w:ascii="Times New Roman" w:hAnsi="Times New Roman"/>
                <w:bCs/>
                <w:color w:val="auto"/>
                <w:sz w:val="28"/>
                <w:szCs w:val="28"/>
                <w:lang w:bidi="ru-RU"/>
              </w:rPr>
              <w:t xml:space="preserve"> </w:t>
            </w:r>
            <w:r w:rsidR="00E84174" w:rsidRPr="0023689C">
              <w:rPr>
                <w:rFonts w:ascii="Times New Roman" w:hAnsi="Times New Roman"/>
                <w:bCs/>
                <w:color w:val="auto"/>
                <w:sz w:val="28"/>
                <w:szCs w:val="28"/>
                <w:lang w:eastAsia="en-US" w:bidi="ru-RU"/>
              </w:rPr>
              <w:t>муниципального образования</w:t>
            </w:r>
            <w:r>
              <w:rPr>
                <w:rFonts w:ascii="Times New Roman" w:hAnsi="Times New Roman"/>
                <w:bCs/>
                <w:color w:val="auto"/>
                <w:sz w:val="28"/>
                <w:szCs w:val="28"/>
                <w:lang w:eastAsia="en-US" w:bidi="ru-RU"/>
              </w:rPr>
              <w:t xml:space="preserve"> </w:t>
            </w:r>
            <w:r w:rsidR="002F4087" w:rsidRPr="002F4087">
              <w:rPr>
                <w:rFonts w:ascii="Times New Roman" w:hAnsi="Times New Roman"/>
                <w:bCs/>
                <w:color w:val="auto"/>
                <w:sz w:val="28"/>
                <w:szCs w:val="28"/>
                <w:lang w:eastAsia="en-US" w:bidi="ru-RU"/>
              </w:rPr>
              <w:t>"Сельское поселение Успенский сельсовет </w:t>
            </w:r>
            <w:proofErr w:type="spellStart"/>
            <w:r w:rsidR="002F4087" w:rsidRPr="002F4087">
              <w:rPr>
                <w:rFonts w:ascii="Times New Roman" w:hAnsi="Times New Roman"/>
                <w:bCs/>
                <w:color w:val="auto"/>
                <w:sz w:val="28"/>
                <w:szCs w:val="28"/>
                <w:lang w:eastAsia="en-US" w:bidi="ru-RU"/>
              </w:rPr>
              <w:t>Ахтубинского</w:t>
            </w:r>
            <w:proofErr w:type="spellEnd"/>
            <w:r w:rsidR="002F4087" w:rsidRPr="002F4087">
              <w:rPr>
                <w:rFonts w:ascii="Times New Roman" w:hAnsi="Times New Roman"/>
                <w:bCs/>
                <w:color w:val="auto"/>
                <w:sz w:val="28"/>
                <w:szCs w:val="28"/>
                <w:lang w:eastAsia="en-US" w:bidi="ru-RU"/>
              </w:rPr>
              <w:t xml:space="preserve"> муниципального района Астраханской области"</w:t>
            </w:r>
            <w:r w:rsidR="002F4087">
              <w:rPr>
                <w:rFonts w:ascii="Times New Roman" w:hAnsi="Times New Roman"/>
                <w:bCs/>
                <w:color w:val="auto"/>
                <w:sz w:val="28"/>
                <w:szCs w:val="28"/>
                <w:lang w:eastAsia="en-US" w:bidi="ru-RU"/>
              </w:rPr>
              <w:t xml:space="preserve"> </w:t>
            </w:r>
          </w:p>
          <w:p w14:paraId="0ED4E8FD" w14:textId="6B858DB5" w:rsidR="006931DC" w:rsidRPr="0023689C" w:rsidRDefault="006975B0" w:rsidP="008D4F79">
            <w:pPr>
              <w:pStyle w:val="1"/>
              <w:widowControl w:val="0"/>
              <w:spacing w:after="0" w:line="240" w:lineRule="auto"/>
              <w:rPr>
                <w:rFonts w:ascii="Times New Roman" w:hAnsi="Times New Roman"/>
                <w:color w:val="auto"/>
                <w:sz w:val="28"/>
                <w:szCs w:val="28"/>
                <w:lang w:eastAsia="en-US"/>
              </w:rPr>
            </w:pPr>
            <w:r>
              <w:rPr>
                <w:rFonts w:ascii="Times New Roman" w:hAnsi="Times New Roman"/>
                <w:color w:val="auto"/>
                <w:sz w:val="28"/>
                <w:szCs w:val="28"/>
                <w:lang w:eastAsia="en-US"/>
              </w:rPr>
              <w:t xml:space="preserve">от </w:t>
            </w:r>
            <w:r w:rsidR="008D4F79">
              <w:rPr>
                <w:rFonts w:ascii="Times New Roman" w:hAnsi="Times New Roman"/>
                <w:color w:val="auto"/>
                <w:sz w:val="28"/>
                <w:szCs w:val="28"/>
                <w:lang w:eastAsia="en-US"/>
              </w:rPr>
              <w:t>07.10.</w:t>
            </w:r>
            <w:r>
              <w:rPr>
                <w:rFonts w:ascii="Times New Roman" w:hAnsi="Times New Roman"/>
                <w:color w:val="auto"/>
                <w:sz w:val="28"/>
                <w:szCs w:val="28"/>
                <w:lang w:eastAsia="en-US"/>
              </w:rPr>
              <w:t xml:space="preserve">2024 № </w:t>
            </w:r>
            <w:r w:rsidR="008D4F79">
              <w:rPr>
                <w:rFonts w:ascii="Times New Roman" w:hAnsi="Times New Roman"/>
                <w:color w:val="auto"/>
                <w:sz w:val="28"/>
                <w:szCs w:val="28"/>
                <w:lang w:eastAsia="en-US"/>
              </w:rPr>
              <w:t>20</w:t>
            </w:r>
          </w:p>
        </w:tc>
      </w:tr>
    </w:tbl>
    <w:p w14:paraId="6F807321" w14:textId="77777777" w:rsidR="006931DC" w:rsidRPr="0023689C" w:rsidRDefault="006931DC" w:rsidP="0023689C">
      <w:pPr>
        <w:pStyle w:val="1"/>
        <w:widowControl w:val="0"/>
        <w:spacing w:after="0" w:line="240" w:lineRule="auto"/>
        <w:ind w:right="2060"/>
        <w:rPr>
          <w:rFonts w:ascii="Times New Roman" w:hAnsi="Times New Roman"/>
          <w:b/>
          <w:bCs/>
          <w:color w:val="auto"/>
          <w:sz w:val="28"/>
          <w:szCs w:val="28"/>
        </w:rPr>
      </w:pPr>
    </w:p>
    <w:p w14:paraId="2DCDB2E6" w14:textId="77777777" w:rsidR="006931DC" w:rsidRPr="0023689C" w:rsidRDefault="006931DC" w:rsidP="0023689C">
      <w:pPr>
        <w:pStyle w:val="1"/>
        <w:widowControl w:val="0"/>
        <w:spacing w:after="0" w:line="240" w:lineRule="auto"/>
        <w:ind w:right="2060"/>
        <w:rPr>
          <w:rFonts w:ascii="Times New Roman" w:hAnsi="Times New Roman"/>
          <w:b/>
          <w:bCs/>
          <w:color w:val="auto"/>
          <w:sz w:val="28"/>
          <w:szCs w:val="28"/>
        </w:rPr>
      </w:pPr>
    </w:p>
    <w:p w14:paraId="4754E969" w14:textId="77777777" w:rsidR="006931DC" w:rsidRPr="0023689C" w:rsidRDefault="00E84174" w:rsidP="0023689C">
      <w:pPr>
        <w:pStyle w:val="1"/>
        <w:spacing w:after="0" w:line="240" w:lineRule="auto"/>
        <w:jc w:val="center"/>
        <w:outlineLvl w:val="0"/>
        <w:rPr>
          <w:rFonts w:ascii="Times New Roman" w:hAnsi="Times New Roman"/>
          <w:b/>
          <w:color w:val="auto"/>
          <w:sz w:val="28"/>
          <w:szCs w:val="28"/>
        </w:rPr>
      </w:pPr>
      <w:r w:rsidRPr="0023689C">
        <w:rPr>
          <w:rFonts w:ascii="Times New Roman" w:hAnsi="Times New Roman"/>
          <w:b/>
          <w:color w:val="auto"/>
          <w:sz w:val="28"/>
          <w:szCs w:val="28"/>
        </w:rPr>
        <w:t>АДМИНИСТРАТИВНЫЙ РЕГЛАМЕНТ</w:t>
      </w:r>
      <w:r w:rsidRPr="0023689C">
        <w:rPr>
          <w:rFonts w:ascii="Times New Roman" w:hAnsi="Times New Roman"/>
          <w:b/>
          <w:color w:val="auto"/>
          <w:sz w:val="28"/>
          <w:szCs w:val="28"/>
        </w:rPr>
        <w:br/>
        <w:t>предоставления муниципальной услуги "</w:t>
      </w:r>
      <w:r w:rsidRPr="0023689C">
        <w:rPr>
          <w:rFonts w:ascii="Times New Roman" w:hAnsi="Times New Roman"/>
          <w:b/>
          <w:bCs/>
          <w:color w:val="auto"/>
          <w:sz w:val="28"/>
          <w:szCs w:val="28"/>
        </w:rPr>
        <w:t>Выдача разрешения на право вырубки зеленых насаждений</w:t>
      </w:r>
      <w:r w:rsidRPr="0023689C">
        <w:rPr>
          <w:rFonts w:ascii="Times New Roman" w:hAnsi="Times New Roman"/>
          <w:b/>
          <w:color w:val="auto"/>
          <w:sz w:val="28"/>
          <w:szCs w:val="28"/>
        </w:rPr>
        <w:t xml:space="preserve">" </w:t>
      </w:r>
    </w:p>
    <w:p w14:paraId="1F8B4267" w14:textId="77777777" w:rsidR="006931DC" w:rsidRPr="0023689C" w:rsidRDefault="006931DC" w:rsidP="0023689C">
      <w:pPr>
        <w:pStyle w:val="1"/>
        <w:widowControl w:val="0"/>
        <w:spacing w:after="0" w:line="240" w:lineRule="auto"/>
        <w:jc w:val="center"/>
        <w:outlineLvl w:val="0"/>
        <w:rPr>
          <w:rFonts w:ascii="Times New Roman" w:hAnsi="Times New Roman"/>
          <w:color w:val="auto"/>
          <w:sz w:val="28"/>
          <w:szCs w:val="28"/>
        </w:rPr>
      </w:pPr>
    </w:p>
    <w:p w14:paraId="3C7F3A6A" w14:textId="77777777" w:rsidR="006931DC" w:rsidRPr="0023689C" w:rsidRDefault="00E84174" w:rsidP="0023689C">
      <w:pPr>
        <w:pStyle w:val="1"/>
        <w:widowControl w:val="0"/>
        <w:spacing w:after="0" w:line="240" w:lineRule="auto"/>
        <w:jc w:val="center"/>
        <w:outlineLvl w:val="0"/>
        <w:rPr>
          <w:rFonts w:ascii="Times New Roman" w:hAnsi="Times New Roman"/>
          <w:b/>
          <w:bCs/>
          <w:color w:val="auto"/>
          <w:sz w:val="28"/>
          <w:szCs w:val="28"/>
        </w:rPr>
      </w:pPr>
      <w:r w:rsidRPr="0023689C">
        <w:rPr>
          <w:rFonts w:ascii="Times New Roman" w:hAnsi="Times New Roman"/>
          <w:b/>
          <w:bCs/>
          <w:color w:val="auto"/>
          <w:sz w:val="28"/>
          <w:szCs w:val="28"/>
        </w:rPr>
        <w:t>I. Общие положения</w:t>
      </w:r>
    </w:p>
    <w:p w14:paraId="77F0DBE8" w14:textId="77777777" w:rsidR="006931DC" w:rsidRPr="0023689C" w:rsidRDefault="00E84174" w:rsidP="0023689C">
      <w:pPr>
        <w:pStyle w:val="1"/>
        <w:spacing w:after="0" w:line="240" w:lineRule="auto"/>
        <w:ind w:firstLine="720"/>
        <w:jc w:val="both"/>
        <w:rPr>
          <w:rFonts w:ascii="Times New Roman" w:hAnsi="Times New Roman"/>
          <w:color w:val="auto"/>
          <w:sz w:val="28"/>
          <w:szCs w:val="28"/>
        </w:rPr>
      </w:pPr>
      <w:r w:rsidRPr="0023689C">
        <w:rPr>
          <w:rFonts w:ascii="Times New Roman" w:hAnsi="Times New Roman"/>
          <w:color w:val="auto"/>
          <w:sz w:val="28"/>
          <w:szCs w:val="28"/>
        </w:rPr>
        <w:t xml:space="preserve"> </w:t>
      </w:r>
    </w:p>
    <w:p w14:paraId="6E314698" w14:textId="77777777" w:rsidR="006931DC" w:rsidRPr="0023689C" w:rsidRDefault="00E84174" w:rsidP="0023689C">
      <w:pPr>
        <w:pStyle w:val="1"/>
        <w:spacing w:after="0" w:line="240" w:lineRule="auto"/>
        <w:jc w:val="center"/>
        <w:rPr>
          <w:rFonts w:ascii="Times New Roman" w:hAnsi="Times New Roman"/>
          <w:b/>
          <w:color w:val="auto"/>
          <w:sz w:val="28"/>
          <w:szCs w:val="28"/>
        </w:rPr>
      </w:pPr>
      <w:r w:rsidRPr="0023689C">
        <w:rPr>
          <w:rFonts w:ascii="Times New Roman" w:hAnsi="Times New Roman"/>
          <w:b/>
          <w:color w:val="auto"/>
          <w:sz w:val="28"/>
          <w:szCs w:val="28"/>
        </w:rPr>
        <w:t xml:space="preserve">Предмет регулирования </w:t>
      </w:r>
    </w:p>
    <w:p w14:paraId="736E2409" w14:textId="77777777" w:rsidR="006931DC" w:rsidRPr="0023689C" w:rsidRDefault="006931DC" w:rsidP="0023689C">
      <w:pPr>
        <w:pStyle w:val="1"/>
        <w:spacing w:after="0" w:line="240" w:lineRule="auto"/>
        <w:ind w:firstLine="720"/>
        <w:jc w:val="both"/>
        <w:rPr>
          <w:rFonts w:ascii="Times New Roman" w:hAnsi="Times New Roman"/>
          <w:color w:val="auto"/>
          <w:sz w:val="28"/>
          <w:szCs w:val="28"/>
        </w:rPr>
      </w:pPr>
    </w:p>
    <w:p w14:paraId="63695FFC" w14:textId="71E31178"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bookmarkStart w:id="2" w:name="_Hlk94101541"/>
      <w:r w:rsidRPr="0023689C">
        <w:rPr>
          <w:rFonts w:ascii="Times New Roman" w:hAnsi="Times New Roman"/>
          <w:color w:val="auto"/>
          <w:sz w:val="28"/>
          <w:szCs w:val="28"/>
        </w:rPr>
        <w:t xml:space="preserve">1.1. Административный регламент </w:t>
      </w:r>
      <w:bookmarkStart w:id="3" w:name="_Hlk99377303"/>
      <w:r w:rsidRPr="0023689C">
        <w:rPr>
          <w:rFonts w:ascii="Times New Roman" w:hAnsi="Times New Roman"/>
          <w:color w:val="auto"/>
          <w:sz w:val="28"/>
          <w:szCs w:val="28"/>
        </w:rPr>
        <w:t>предоставления муниципальной услуги "</w:t>
      </w:r>
      <w:bookmarkStart w:id="4" w:name="_Hlk99368095"/>
      <w:r w:rsidRPr="0023689C">
        <w:rPr>
          <w:rFonts w:ascii="Times New Roman" w:hAnsi="Times New Roman"/>
          <w:bCs/>
          <w:color w:val="auto"/>
          <w:sz w:val="28"/>
          <w:szCs w:val="28"/>
        </w:rPr>
        <w:t>Выдача разрешения на право вырубки зеленых насаждений</w:t>
      </w:r>
      <w:bookmarkEnd w:id="4"/>
      <w:r w:rsidRPr="0023689C">
        <w:rPr>
          <w:rFonts w:ascii="Times New Roman" w:hAnsi="Times New Roman"/>
          <w:color w:val="auto"/>
          <w:sz w:val="28"/>
          <w:szCs w:val="28"/>
        </w:rPr>
        <w:t>"</w:t>
      </w:r>
      <w:bookmarkEnd w:id="2"/>
      <w:bookmarkEnd w:id="3"/>
      <w:r w:rsidRPr="0023689C">
        <w:rPr>
          <w:rFonts w:ascii="Times New Roman" w:hAnsi="Times New Roman"/>
          <w:color w:val="auto"/>
          <w:sz w:val="28"/>
          <w:szCs w:val="28"/>
        </w:rPr>
        <w:t xml:space="preserve"> (далее – Административный регламент) разработан </w:t>
      </w:r>
      <w:r w:rsidRPr="0023689C">
        <w:rPr>
          <w:rFonts w:ascii="Times New Roman" w:hAnsi="Times New Roman"/>
          <w:color w:val="auto"/>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по </w:t>
      </w:r>
      <w:r w:rsidRPr="0023689C">
        <w:rPr>
          <w:rFonts w:ascii="Times New Roman" w:hAnsi="Times New Roman"/>
          <w:bCs/>
          <w:color w:val="auto"/>
          <w:sz w:val="28"/>
          <w:szCs w:val="28"/>
          <w:lang w:bidi="ru-RU"/>
        </w:rPr>
        <w:t>выдаче</w:t>
      </w:r>
      <w:r w:rsidRPr="0023689C">
        <w:rPr>
          <w:rFonts w:ascii="Times New Roman" w:hAnsi="Times New Roman"/>
          <w:color w:val="auto"/>
          <w:sz w:val="28"/>
          <w:szCs w:val="28"/>
          <w:lang w:bidi="ru-RU"/>
        </w:rPr>
        <w:t xml:space="preserve"> </w:t>
      </w:r>
      <w:r w:rsidRPr="0023689C">
        <w:rPr>
          <w:rFonts w:ascii="Times New Roman" w:hAnsi="Times New Roman"/>
          <w:bCs/>
          <w:color w:val="auto"/>
          <w:sz w:val="28"/>
          <w:szCs w:val="28"/>
          <w:lang w:bidi="ru-RU"/>
        </w:rPr>
        <w:t>разрешения на право вырубки зеленых насаждений, произрастающих на территории муниципального образования</w:t>
      </w:r>
      <w:r w:rsidR="002F4087">
        <w:rPr>
          <w:rFonts w:ascii="Times New Roman" w:hAnsi="Times New Roman"/>
          <w:bCs/>
          <w:color w:val="auto"/>
          <w:sz w:val="28"/>
          <w:szCs w:val="28"/>
          <w:lang w:bidi="ru-RU"/>
        </w:rPr>
        <w:t xml:space="preserve"> </w:t>
      </w:r>
      <w:r w:rsidR="002F4087" w:rsidRPr="002F4087">
        <w:rPr>
          <w:rFonts w:ascii="Times New Roman" w:hAnsi="Times New Roman"/>
          <w:bCs/>
          <w:color w:val="auto"/>
          <w:sz w:val="28"/>
          <w:szCs w:val="28"/>
          <w:lang w:bidi="ru-RU"/>
        </w:rPr>
        <w:t>"Сельское поселение Успенский сельсовет </w:t>
      </w:r>
      <w:proofErr w:type="spellStart"/>
      <w:r w:rsidR="002F4087" w:rsidRPr="002F4087">
        <w:rPr>
          <w:rFonts w:ascii="Times New Roman" w:hAnsi="Times New Roman"/>
          <w:bCs/>
          <w:color w:val="auto"/>
          <w:sz w:val="28"/>
          <w:szCs w:val="28"/>
          <w:lang w:bidi="ru-RU"/>
        </w:rPr>
        <w:t>Ахтубинского</w:t>
      </w:r>
      <w:proofErr w:type="spellEnd"/>
      <w:r w:rsidR="002F4087" w:rsidRPr="002F4087">
        <w:rPr>
          <w:rFonts w:ascii="Times New Roman" w:hAnsi="Times New Roman"/>
          <w:bCs/>
          <w:color w:val="auto"/>
          <w:sz w:val="28"/>
          <w:szCs w:val="28"/>
          <w:lang w:bidi="ru-RU"/>
        </w:rPr>
        <w:t xml:space="preserve"> муниципального района Астраханской области"</w:t>
      </w:r>
      <w:r w:rsidR="006975B0">
        <w:rPr>
          <w:rFonts w:ascii="Times New Roman" w:hAnsi="Times New Roman"/>
          <w:bCs/>
          <w:color w:val="auto"/>
          <w:sz w:val="28"/>
          <w:szCs w:val="28"/>
          <w:lang w:bidi="ru-RU"/>
        </w:rPr>
        <w:t xml:space="preserve"> </w:t>
      </w:r>
      <w:r w:rsidRPr="0023689C">
        <w:rPr>
          <w:rFonts w:ascii="Times New Roman" w:hAnsi="Times New Roman"/>
          <w:color w:val="auto"/>
          <w:sz w:val="28"/>
          <w:szCs w:val="28"/>
          <w:lang w:bidi="ru-RU"/>
        </w:rPr>
        <w:t xml:space="preserve">(далее </w:t>
      </w:r>
      <w:r w:rsidR="006975B0">
        <w:rPr>
          <w:rFonts w:ascii="Times New Roman" w:hAnsi="Times New Roman"/>
          <w:color w:val="auto"/>
          <w:sz w:val="28"/>
          <w:szCs w:val="28"/>
          <w:lang w:bidi="ru-RU"/>
        </w:rPr>
        <w:t>–</w:t>
      </w:r>
      <w:r w:rsidRPr="0023689C">
        <w:rPr>
          <w:rFonts w:ascii="Times New Roman" w:hAnsi="Times New Roman"/>
          <w:color w:val="auto"/>
          <w:sz w:val="28"/>
          <w:szCs w:val="28"/>
          <w:lang w:bidi="ru-RU"/>
        </w:rPr>
        <w:t xml:space="preserve"> Услуга</w:t>
      </w:r>
      <w:r w:rsidR="006975B0">
        <w:rPr>
          <w:rFonts w:ascii="Times New Roman" w:hAnsi="Times New Roman"/>
          <w:color w:val="auto"/>
          <w:sz w:val="28"/>
          <w:szCs w:val="28"/>
          <w:lang w:bidi="ru-RU"/>
        </w:rPr>
        <w:t>, муниципальная услуга</w:t>
      </w:r>
      <w:r w:rsidRPr="0023689C">
        <w:rPr>
          <w:rFonts w:ascii="Times New Roman" w:hAnsi="Times New Roman"/>
          <w:color w:val="auto"/>
          <w:sz w:val="28"/>
          <w:szCs w:val="28"/>
          <w:lang w:bidi="ru-RU"/>
        </w:rPr>
        <w:t>) администрацией</w:t>
      </w:r>
      <w:r w:rsidRPr="0023689C">
        <w:rPr>
          <w:rFonts w:ascii="Times New Roman" w:hAnsi="Times New Roman"/>
          <w:bCs/>
          <w:color w:val="auto"/>
          <w:sz w:val="28"/>
          <w:szCs w:val="28"/>
        </w:rPr>
        <w:t xml:space="preserve"> </w:t>
      </w:r>
      <w:bookmarkStart w:id="5" w:name="_Hlk99370622"/>
      <w:r w:rsidRPr="0023689C">
        <w:rPr>
          <w:rFonts w:ascii="Times New Roman" w:hAnsi="Times New Roman"/>
          <w:bCs/>
          <w:color w:val="auto"/>
          <w:sz w:val="28"/>
          <w:szCs w:val="28"/>
          <w:lang w:bidi="ru-RU"/>
        </w:rPr>
        <w:t>муниципального образования</w:t>
      </w:r>
      <w:r w:rsidR="002F4087">
        <w:rPr>
          <w:rFonts w:ascii="Times New Roman" w:hAnsi="Times New Roman"/>
          <w:bCs/>
          <w:color w:val="auto"/>
          <w:sz w:val="28"/>
          <w:szCs w:val="28"/>
          <w:lang w:bidi="ru-RU"/>
        </w:rPr>
        <w:t xml:space="preserve"> </w:t>
      </w:r>
      <w:r w:rsidR="002F4087" w:rsidRPr="002F4087">
        <w:rPr>
          <w:rFonts w:ascii="Times New Roman" w:hAnsi="Times New Roman"/>
          <w:bCs/>
          <w:color w:val="auto"/>
          <w:sz w:val="28"/>
          <w:szCs w:val="28"/>
          <w:lang w:bidi="ru-RU"/>
        </w:rPr>
        <w:t>"Сельское поселение Успенский сельсовет </w:t>
      </w:r>
      <w:proofErr w:type="spellStart"/>
      <w:r w:rsidR="002F4087" w:rsidRPr="002F4087">
        <w:rPr>
          <w:rFonts w:ascii="Times New Roman" w:hAnsi="Times New Roman"/>
          <w:bCs/>
          <w:color w:val="auto"/>
          <w:sz w:val="28"/>
          <w:szCs w:val="28"/>
          <w:lang w:bidi="ru-RU"/>
        </w:rPr>
        <w:t>Ахтубинского</w:t>
      </w:r>
      <w:proofErr w:type="spellEnd"/>
      <w:r w:rsidR="002F4087" w:rsidRPr="002F4087">
        <w:rPr>
          <w:rFonts w:ascii="Times New Roman" w:hAnsi="Times New Roman"/>
          <w:bCs/>
          <w:color w:val="auto"/>
          <w:sz w:val="28"/>
          <w:szCs w:val="28"/>
          <w:lang w:bidi="ru-RU"/>
        </w:rPr>
        <w:t xml:space="preserve"> муниципального района Астраханской области"</w:t>
      </w:r>
      <w:r w:rsidR="006975B0">
        <w:rPr>
          <w:rFonts w:ascii="Times New Roman" w:hAnsi="Times New Roman"/>
          <w:bCs/>
          <w:color w:val="auto"/>
          <w:sz w:val="28"/>
          <w:szCs w:val="28"/>
          <w:lang w:bidi="ru-RU"/>
        </w:rPr>
        <w:t xml:space="preserve"> </w:t>
      </w:r>
      <w:bookmarkEnd w:id="5"/>
      <w:r w:rsidR="006975B0">
        <w:rPr>
          <w:rFonts w:ascii="Times New Roman" w:hAnsi="Times New Roman"/>
          <w:color w:val="auto"/>
          <w:sz w:val="28"/>
          <w:szCs w:val="28"/>
          <w:lang w:bidi="ru-RU"/>
        </w:rPr>
        <w:t xml:space="preserve">(далее – </w:t>
      </w:r>
      <w:r w:rsidRPr="0023689C">
        <w:rPr>
          <w:rFonts w:ascii="Times New Roman" w:hAnsi="Times New Roman"/>
          <w:color w:val="auto"/>
          <w:sz w:val="28"/>
          <w:szCs w:val="28"/>
          <w:lang w:bidi="ru-RU"/>
        </w:rPr>
        <w:t>Уполномоченный орган).</w:t>
      </w:r>
    </w:p>
    <w:p w14:paraId="5C9423FB"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Выдача разрешения на право вырубки зеленых насаждений осуществляется в случаях:</w:t>
      </w:r>
    </w:p>
    <w:p w14:paraId="3A35416E"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281BEC5C"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 xml:space="preserve">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23689C">
        <w:rPr>
          <w:rFonts w:ascii="Times New Roman" w:hAnsi="Times New Roman"/>
          <w:color w:val="auto"/>
          <w:sz w:val="28"/>
          <w:szCs w:val="28"/>
          <w:lang w:bidi="ru-RU"/>
        </w:rPr>
        <w:t>внутридворовых</w:t>
      </w:r>
      <w:proofErr w:type="spellEnd"/>
      <w:r w:rsidRPr="0023689C">
        <w:rPr>
          <w:rFonts w:ascii="Times New Roman" w:hAnsi="Times New Roman"/>
          <w:color w:val="auto"/>
          <w:sz w:val="28"/>
          <w:szCs w:val="28"/>
          <w:lang w:bidi="ru-RU"/>
        </w:rPr>
        <w:t xml:space="preserve"> территорий);</w:t>
      </w:r>
      <w:r w:rsidRPr="0023689C">
        <w:rPr>
          <w:rFonts w:ascii="Times New Roman" w:hAnsi="Times New Roman"/>
          <w:noProof/>
          <w:color w:val="auto"/>
          <w:sz w:val="28"/>
          <w:szCs w:val="28"/>
        </w:rPr>
        <w:drawing>
          <wp:inline distT="0" distB="0" distL="0" distR="0" wp14:anchorId="454AF58C" wp14:editId="67BAC909">
            <wp:extent cx="14605" cy="146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p>
    <w:p w14:paraId="52473F44"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3) проведения строительства (реконструкции), сетей инженерно-технического обеспечения, в том числе линейных объектов;</w:t>
      </w:r>
    </w:p>
    <w:p w14:paraId="1252F63D"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4) 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13BD302B"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noProof/>
          <w:color w:val="auto"/>
          <w:sz w:val="28"/>
          <w:szCs w:val="28"/>
        </w:rPr>
        <w:lastRenderedPageBreak/>
        <w:drawing>
          <wp:anchor distT="0" distB="0" distL="114300" distR="114300" simplePos="0" relativeHeight="8" behindDoc="0" locked="0" layoutInCell="0" allowOverlap="1" wp14:anchorId="03BF3B8F" wp14:editId="5A5C95E5">
            <wp:simplePos x="0" y="0"/>
            <wp:positionH relativeFrom="page">
              <wp:posOffset>596900</wp:posOffset>
            </wp:positionH>
            <wp:positionV relativeFrom="page">
              <wp:posOffset>6705600</wp:posOffset>
            </wp:positionV>
            <wp:extent cx="14605" cy="14605"/>
            <wp:effectExtent l="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anchor>
        </w:drawing>
      </w:r>
      <w:r w:rsidRPr="0023689C">
        <w:rPr>
          <w:rFonts w:ascii="Times New Roman" w:hAnsi="Times New Roman"/>
          <w:color w:val="auto"/>
          <w:sz w:val="28"/>
          <w:szCs w:val="28"/>
          <w:lang w:bidi="ru-RU"/>
        </w:rPr>
        <w:t>5) размещения, установки объектов, не являющихся объектами капитального строительства;</w:t>
      </w:r>
      <w:r w:rsidRPr="0023689C">
        <w:rPr>
          <w:rFonts w:ascii="Times New Roman" w:hAnsi="Times New Roman"/>
          <w:noProof/>
          <w:color w:val="auto"/>
          <w:sz w:val="28"/>
          <w:szCs w:val="28"/>
        </w:rPr>
        <w:drawing>
          <wp:inline distT="0" distB="0" distL="0" distR="0" wp14:anchorId="2CEF4DD5" wp14:editId="73899D79">
            <wp:extent cx="14605" cy="146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p>
    <w:p w14:paraId="5BEDA953"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6) проведения инженерно-геологических изысканий;</w:t>
      </w:r>
    </w:p>
    <w:p w14:paraId="4785CED6"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7) восстановления нормативного светового режима в жилых и нежилых помещениях, затеняемых деревьями.</w:t>
      </w:r>
    </w:p>
    <w:p w14:paraId="735CC0FB" w14:textId="77777777"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486443D6" w14:textId="5B25D795" w:rsidR="006931DC" w:rsidRPr="0023689C" w:rsidRDefault="00E84174" w:rsidP="0023689C">
      <w:pPr>
        <w:pStyle w:val="1"/>
        <w:spacing w:after="0" w:line="240" w:lineRule="auto"/>
        <w:ind w:firstLine="720"/>
        <w:jc w:val="both"/>
        <w:rPr>
          <w:rFonts w:ascii="Times New Roman" w:hAnsi="Times New Roman"/>
          <w:color w:val="auto"/>
          <w:sz w:val="28"/>
          <w:szCs w:val="28"/>
          <w:lang w:bidi="ru-RU"/>
        </w:rPr>
      </w:pPr>
      <w:r w:rsidRPr="0023689C">
        <w:rPr>
          <w:rFonts w:ascii="Times New Roman" w:hAnsi="Times New Roman"/>
          <w:color w:val="auto"/>
          <w:sz w:val="28"/>
          <w:szCs w:val="28"/>
          <w:lang w:bidi="ru-RU"/>
        </w:rPr>
        <w:t xml:space="preserve">Вырубка зеленых насаждений без разрешения на территории </w:t>
      </w:r>
      <w:r w:rsidRPr="0023689C">
        <w:rPr>
          <w:rFonts w:ascii="Times New Roman" w:hAnsi="Times New Roman"/>
          <w:bCs/>
          <w:color w:val="auto"/>
          <w:sz w:val="28"/>
          <w:szCs w:val="28"/>
          <w:lang w:bidi="ru-RU"/>
        </w:rPr>
        <w:t>муниципального образования</w:t>
      </w:r>
      <w:r w:rsidR="006975B0">
        <w:rPr>
          <w:rFonts w:ascii="Times New Roman" w:hAnsi="Times New Roman"/>
          <w:bCs/>
          <w:color w:val="auto"/>
          <w:sz w:val="28"/>
          <w:szCs w:val="28"/>
          <w:lang w:bidi="ru-RU"/>
        </w:rPr>
        <w:t xml:space="preserve"> </w:t>
      </w:r>
      <w:r w:rsidR="002F4087" w:rsidRPr="002F4087">
        <w:rPr>
          <w:rFonts w:ascii="Times New Roman" w:hAnsi="Times New Roman"/>
          <w:bCs/>
          <w:color w:val="auto"/>
          <w:sz w:val="28"/>
          <w:szCs w:val="28"/>
          <w:lang w:bidi="ru-RU"/>
        </w:rPr>
        <w:t>"Сельское поселение Успенский сельсовет </w:t>
      </w:r>
      <w:proofErr w:type="spellStart"/>
      <w:r w:rsidR="002F4087" w:rsidRPr="002F4087">
        <w:rPr>
          <w:rFonts w:ascii="Times New Roman" w:hAnsi="Times New Roman"/>
          <w:bCs/>
          <w:color w:val="auto"/>
          <w:sz w:val="28"/>
          <w:szCs w:val="28"/>
          <w:lang w:bidi="ru-RU"/>
        </w:rPr>
        <w:t>Ахтубинского</w:t>
      </w:r>
      <w:proofErr w:type="spellEnd"/>
      <w:r w:rsidR="002F4087" w:rsidRPr="002F4087">
        <w:rPr>
          <w:rFonts w:ascii="Times New Roman" w:hAnsi="Times New Roman"/>
          <w:bCs/>
          <w:color w:val="auto"/>
          <w:sz w:val="28"/>
          <w:szCs w:val="28"/>
          <w:lang w:bidi="ru-RU"/>
        </w:rPr>
        <w:t xml:space="preserve"> муниципального района Астраханской области"</w:t>
      </w:r>
      <w:r w:rsidR="002F4087">
        <w:rPr>
          <w:rFonts w:ascii="Times New Roman" w:hAnsi="Times New Roman"/>
          <w:bCs/>
          <w:color w:val="auto"/>
          <w:sz w:val="28"/>
          <w:szCs w:val="28"/>
          <w:lang w:bidi="ru-RU"/>
        </w:rPr>
        <w:t xml:space="preserve"> </w:t>
      </w:r>
      <w:r w:rsidRPr="0023689C">
        <w:rPr>
          <w:rFonts w:ascii="Times New Roman" w:hAnsi="Times New Roman"/>
          <w:color w:val="auto"/>
          <w:sz w:val="28"/>
          <w:szCs w:val="28"/>
          <w:lang w:bidi="ru-RU"/>
        </w:rPr>
        <w:t>не допускается, за исключением проведения аварийно-восстановительных работ сетей инженерно-технического обеспечения и сооружений.</w:t>
      </w:r>
    </w:p>
    <w:p w14:paraId="498B3CE3" w14:textId="77777777" w:rsidR="006931DC" w:rsidRPr="0023689C" w:rsidRDefault="006931DC" w:rsidP="00981A1D">
      <w:pPr>
        <w:pStyle w:val="1"/>
        <w:spacing w:after="0" w:line="240" w:lineRule="auto"/>
        <w:jc w:val="both"/>
        <w:rPr>
          <w:rFonts w:ascii="Times New Roman" w:hAnsi="Times New Roman"/>
          <w:color w:val="auto"/>
          <w:sz w:val="28"/>
          <w:szCs w:val="28"/>
        </w:rPr>
      </w:pPr>
    </w:p>
    <w:p w14:paraId="7DABA9A0" w14:textId="77777777" w:rsidR="006931DC" w:rsidRPr="0023689C" w:rsidRDefault="00E84174" w:rsidP="0023689C">
      <w:pPr>
        <w:pStyle w:val="1"/>
        <w:spacing w:after="0" w:line="240" w:lineRule="auto"/>
        <w:jc w:val="center"/>
        <w:rPr>
          <w:rFonts w:ascii="Times New Roman" w:hAnsi="Times New Roman"/>
          <w:b/>
          <w:color w:val="auto"/>
          <w:sz w:val="28"/>
          <w:szCs w:val="28"/>
        </w:rPr>
      </w:pPr>
      <w:r w:rsidRPr="0023689C">
        <w:rPr>
          <w:rFonts w:ascii="Times New Roman" w:hAnsi="Times New Roman"/>
          <w:b/>
          <w:color w:val="auto"/>
          <w:sz w:val="28"/>
          <w:szCs w:val="28"/>
        </w:rPr>
        <w:t>Круг заявителей</w:t>
      </w:r>
    </w:p>
    <w:p w14:paraId="3D97652C" w14:textId="77777777" w:rsidR="006931DC" w:rsidRPr="0023689C" w:rsidRDefault="006931DC" w:rsidP="0023689C">
      <w:pPr>
        <w:pStyle w:val="1"/>
        <w:spacing w:after="0" w:line="240" w:lineRule="auto"/>
        <w:ind w:firstLine="720"/>
        <w:jc w:val="both"/>
        <w:rPr>
          <w:rFonts w:ascii="Times New Roman" w:hAnsi="Times New Roman"/>
          <w:color w:val="auto"/>
          <w:sz w:val="28"/>
          <w:szCs w:val="28"/>
        </w:rPr>
      </w:pPr>
    </w:p>
    <w:p w14:paraId="383A0B31" w14:textId="77777777" w:rsidR="006975B0" w:rsidRDefault="00E84174" w:rsidP="0023689C">
      <w:pPr>
        <w:pStyle w:val="formattext"/>
        <w:spacing w:before="0" w:beforeAutospacing="0" w:after="0" w:afterAutospacing="0"/>
        <w:ind w:firstLine="709"/>
        <w:jc w:val="both"/>
        <w:textAlignment w:val="baseline"/>
        <w:rPr>
          <w:sz w:val="28"/>
          <w:szCs w:val="28"/>
        </w:rPr>
      </w:pPr>
      <w:r w:rsidRPr="0023689C">
        <w:rPr>
          <w:sz w:val="28"/>
          <w:szCs w:val="28"/>
          <w:lang w:eastAsia="en-US"/>
        </w:rPr>
        <w:t xml:space="preserve">1.2. </w:t>
      </w:r>
      <w:r w:rsidR="006A643A" w:rsidRPr="0023689C">
        <w:rPr>
          <w:sz w:val="28"/>
          <w:szCs w:val="28"/>
        </w:rPr>
        <w:t>Заявителями на предоставление муниципальной услуги являются физич</w:t>
      </w:r>
      <w:r w:rsidR="006A643A" w:rsidRPr="0023689C">
        <w:rPr>
          <w:sz w:val="28"/>
          <w:szCs w:val="28"/>
        </w:rPr>
        <w:t>е</w:t>
      </w:r>
      <w:r w:rsidR="006A643A" w:rsidRPr="0023689C">
        <w:rPr>
          <w:sz w:val="28"/>
          <w:szCs w:val="28"/>
        </w:rPr>
        <w:t>ские и юридические лица (за исключением государственных органов и их террит</w:t>
      </w:r>
      <w:r w:rsidR="006A643A" w:rsidRPr="0023689C">
        <w:rPr>
          <w:sz w:val="28"/>
          <w:szCs w:val="28"/>
        </w:rPr>
        <w:t>о</w:t>
      </w:r>
      <w:r w:rsidR="006A643A" w:rsidRPr="0023689C">
        <w:rPr>
          <w:sz w:val="28"/>
          <w:szCs w:val="28"/>
        </w:rPr>
        <w:t>риальных органов, органов государственных внебюджетных фондов и их террит</w:t>
      </w:r>
      <w:r w:rsidR="006A643A" w:rsidRPr="0023689C">
        <w:rPr>
          <w:sz w:val="28"/>
          <w:szCs w:val="28"/>
        </w:rPr>
        <w:t>о</w:t>
      </w:r>
      <w:r w:rsidR="006A643A" w:rsidRPr="0023689C">
        <w:rPr>
          <w:sz w:val="28"/>
          <w:szCs w:val="28"/>
        </w:rPr>
        <w:t>риальных органов, органов ме</w:t>
      </w:r>
      <w:r w:rsidR="006975B0">
        <w:rPr>
          <w:sz w:val="28"/>
          <w:szCs w:val="28"/>
        </w:rPr>
        <w:t xml:space="preserve">стного самоуправления) (далее – </w:t>
      </w:r>
      <w:r w:rsidR="006A643A" w:rsidRPr="0023689C">
        <w:rPr>
          <w:sz w:val="28"/>
          <w:szCs w:val="28"/>
        </w:rPr>
        <w:t xml:space="preserve">заявители). </w:t>
      </w:r>
    </w:p>
    <w:p w14:paraId="43A8A2D1" w14:textId="25CC227B" w:rsidR="006A643A" w:rsidRPr="0023689C" w:rsidRDefault="006A643A" w:rsidP="0023689C">
      <w:pPr>
        <w:pStyle w:val="formattext"/>
        <w:spacing w:before="0" w:beforeAutospacing="0" w:after="0" w:afterAutospacing="0"/>
        <w:ind w:firstLine="709"/>
        <w:jc w:val="both"/>
        <w:textAlignment w:val="baseline"/>
        <w:rPr>
          <w:sz w:val="28"/>
          <w:szCs w:val="28"/>
        </w:rPr>
      </w:pPr>
      <w:r w:rsidRPr="0023689C">
        <w:rPr>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w:t>
      </w:r>
      <w:r w:rsidRPr="0023689C">
        <w:rPr>
          <w:sz w:val="28"/>
          <w:szCs w:val="28"/>
        </w:rPr>
        <w:t>а</w:t>
      </w:r>
      <w:r w:rsidRPr="0023689C">
        <w:rPr>
          <w:sz w:val="28"/>
          <w:szCs w:val="28"/>
        </w:rPr>
        <w:t>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w:t>
      </w:r>
      <w:r w:rsidRPr="0023689C">
        <w:rPr>
          <w:sz w:val="28"/>
          <w:szCs w:val="28"/>
        </w:rPr>
        <w:t>а</w:t>
      </w:r>
      <w:r w:rsidRPr="0023689C">
        <w:rPr>
          <w:sz w:val="28"/>
          <w:szCs w:val="28"/>
        </w:rPr>
        <w:t>нами, органами местного самоуправления, учреждениями и организациями при предоставлении муниципальной услуги (далее – представитель заявителя).</w:t>
      </w:r>
    </w:p>
    <w:p w14:paraId="4D11DD43" w14:textId="23539929" w:rsidR="006931DC" w:rsidRPr="0023689C" w:rsidRDefault="006931DC" w:rsidP="006975B0">
      <w:pPr>
        <w:pStyle w:val="1"/>
        <w:spacing w:after="0" w:line="240" w:lineRule="auto"/>
        <w:ind w:right="6"/>
        <w:jc w:val="both"/>
        <w:rPr>
          <w:rFonts w:ascii="Times New Roman" w:hAnsi="Times New Roman"/>
          <w:color w:val="auto"/>
          <w:sz w:val="28"/>
          <w:szCs w:val="28"/>
          <w:lang w:eastAsia="en-US"/>
        </w:rPr>
      </w:pPr>
    </w:p>
    <w:p w14:paraId="41621FD8" w14:textId="77777777" w:rsidR="006931DC" w:rsidRPr="0023689C" w:rsidRDefault="00E84174" w:rsidP="0023689C">
      <w:pPr>
        <w:pStyle w:val="1"/>
        <w:widowControl w:val="0"/>
        <w:spacing w:after="0" w:line="240" w:lineRule="auto"/>
        <w:jc w:val="center"/>
        <w:rPr>
          <w:rFonts w:ascii="Times New Roman" w:hAnsi="Times New Roman"/>
          <w:b/>
          <w:color w:val="auto"/>
          <w:sz w:val="28"/>
          <w:szCs w:val="28"/>
        </w:rPr>
      </w:pPr>
      <w:r w:rsidRPr="0023689C">
        <w:rPr>
          <w:rFonts w:ascii="Times New Roman" w:hAnsi="Times New Roman"/>
          <w:b/>
          <w:color w:val="auto"/>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6C6C6667" w14:textId="77777777" w:rsidR="006931DC" w:rsidRPr="0023689C" w:rsidRDefault="006931DC" w:rsidP="0023689C">
      <w:pPr>
        <w:pStyle w:val="1"/>
        <w:widowControl w:val="0"/>
        <w:spacing w:after="0" w:line="240" w:lineRule="auto"/>
        <w:ind w:firstLine="720"/>
        <w:jc w:val="both"/>
        <w:rPr>
          <w:rFonts w:ascii="Times New Roman" w:hAnsi="Times New Roman"/>
          <w:color w:val="auto"/>
          <w:sz w:val="28"/>
          <w:szCs w:val="28"/>
        </w:rPr>
      </w:pPr>
    </w:p>
    <w:p w14:paraId="15A15B75"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1.3. Информирование о порядке предоставления Услуги осуществляется:</w:t>
      </w:r>
    </w:p>
    <w:p w14:paraId="6A3E497B" w14:textId="5E821CF3"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 непосредственно при личном приеме заявителя в Уполномоченном органе или</w:t>
      </w:r>
      <w:r w:rsidR="00B52EFC">
        <w:rPr>
          <w:rFonts w:ascii="Times New Roman" w:hAnsi="Times New Roman"/>
          <w:color w:val="auto"/>
          <w:sz w:val="28"/>
          <w:szCs w:val="28"/>
          <w:lang w:bidi="ru-RU"/>
        </w:rPr>
        <w:t xml:space="preserve"> автономном учреждении Астраханской области "</w:t>
      </w:r>
      <w:r w:rsidR="00B52EFC" w:rsidRPr="00B52EFC">
        <w:rPr>
          <w:rFonts w:ascii="Times New Roman" w:hAnsi="Times New Roman"/>
          <w:color w:val="auto"/>
          <w:sz w:val="28"/>
          <w:szCs w:val="28"/>
          <w:lang w:bidi="ru-RU"/>
        </w:rPr>
        <w:t>Многофункциональный центр предоставления госуда</w:t>
      </w:r>
      <w:r w:rsidR="00B52EFC">
        <w:rPr>
          <w:rFonts w:ascii="Times New Roman" w:hAnsi="Times New Roman"/>
          <w:color w:val="auto"/>
          <w:sz w:val="28"/>
          <w:szCs w:val="28"/>
          <w:lang w:bidi="ru-RU"/>
        </w:rPr>
        <w:t xml:space="preserve">рственных и муниципальных услуг" </w:t>
      </w:r>
      <w:r w:rsidRPr="0023689C">
        <w:rPr>
          <w:rFonts w:ascii="Times New Roman" w:hAnsi="Times New Roman"/>
          <w:color w:val="auto"/>
          <w:sz w:val="28"/>
          <w:szCs w:val="28"/>
          <w:lang w:bidi="ru-RU"/>
        </w:rPr>
        <w:t>(далее - многофункциональный центр);</w:t>
      </w:r>
    </w:p>
    <w:p w14:paraId="7295D370"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2) по телефону Уполномоченного органа или многофункционального центра;</w:t>
      </w:r>
    </w:p>
    <w:p w14:paraId="78DD7522"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3) письменно, в том числе посредством электронной почты, факсимильной связи;</w:t>
      </w:r>
    </w:p>
    <w:p w14:paraId="62E38685"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4) посредством размещения в открытой и доступной форме информации:</w:t>
      </w:r>
    </w:p>
    <w:p w14:paraId="4DAC8F2E"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xml:space="preserve">- в федеральной государственной информационной системе "Единый портал </w:t>
      </w:r>
      <w:r w:rsidRPr="0023689C">
        <w:rPr>
          <w:rFonts w:ascii="Times New Roman" w:hAnsi="Times New Roman"/>
          <w:color w:val="auto"/>
          <w:sz w:val="28"/>
          <w:szCs w:val="28"/>
          <w:lang w:bidi="ru-RU"/>
        </w:rPr>
        <w:lastRenderedPageBreak/>
        <w:t>государственных и муниципальных услуг (функций)" (https://www.gosuslugi.ru/) (далее - ЕПГУ);</w:t>
      </w:r>
    </w:p>
    <w:p w14:paraId="6FFDC301"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на региональном портале государственных и муниципальных услуг (функций) (далее - региональный портал);</w:t>
      </w:r>
    </w:p>
    <w:p w14:paraId="752F01C2" w14:textId="4E8CAF42"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на официальном сайте Уполномоченного органа в информационно-</w:t>
      </w:r>
      <w:r w:rsidR="00B52EFC">
        <w:rPr>
          <w:rFonts w:ascii="Times New Roman" w:hAnsi="Times New Roman"/>
          <w:color w:val="auto"/>
          <w:sz w:val="28"/>
          <w:szCs w:val="28"/>
          <w:lang w:bidi="ru-RU"/>
        </w:rPr>
        <w:t>телекоммуникационной сети "Интернет" (далее - официальный сайт</w:t>
      </w:r>
      <w:r w:rsidRPr="0023689C">
        <w:rPr>
          <w:rFonts w:ascii="Times New Roman" w:hAnsi="Times New Roman"/>
          <w:color w:val="auto"/>
          <w:sz w:val="28"/>
          <w:szCs w:val="28"/>
          <w:lang w:bidi="ru-RU"/>
        </w:rPr>
        <w:t>) (</w:t>
      </w:r>
      <w:r w:rsidR="002F4087" w:rsidRPr="002F4087">
        <w:rPr>
          <w:rFonts w:ascii="Times New Roman" w:hAnsi="Times New Roman"/>
          <w:bCs/>
          <w:color w:val="auto"/>
          <w:sz w:val="28"/>
          <w:szCs w:val="28"/>
          <w:lang w:bidi="ru-RU"/>
        </w:rPr>
        <w:t>https://uspenskoe-mo.ru/</w:t>
      </w:r>
      <w:r w:rsidRPr="0023689C">
        <w:rPr>
          <w:rFonts w:ascii="Times New Roman" w:hAnsi="Times New Roman"/>
          <w:color w:val="auto"/>
          <w:sz w:val="28"/>
          <w:szCs w:val="28"/>
          <w:lang w:bidi="ru-RU"/>
        </w:rPr>
        <w:t>);</w:t>
      </w:r>
    </w:p>
    <w:p w14:paraId="27636E2F"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2C86BA8C"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1.4. Информирование осуществляется по вопросам, касающимся:</w:t>
      </w:r>
    </w:p>
    <w:p w14:paraId="47AF4C8C"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способов подачи заявления о предоставлении Услуги;</w:t>
      </w:r>
    </w:p>
    <w:p w14:paraId="2B187FD6"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5ECFA93"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справочной информации о работе Уполномоченного органа;</w:t>
      </w:r>
    </w:p>
    <w:p w14:paraId="4F55BE55"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документов, необходимых для предоставления Услуги;</w:t>
      </w:r>
    </w:p>
    <w:p w14:paraId="2773900F"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порядка и сроков предоставления Услуги;</w:t>
      </w:r>
    </w:p>
    <w:p w14:paraId="176A4660"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631A89D2"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0C2618EE"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2C971B8F"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3C090029"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057FC1D"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A6FA880"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789FE04F"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286D1E2D"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D2B7857"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Продолжительность информирования по телефону не должна превышать 10 минут.</w:t>
      </w:r>
    </w:p>
    <w:p w14:paraId="07B49333"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lastRenderedPageBreak/>
        <w:t>Информирование осуществляется в соответствии с графиком приема граждан.</w:t>
      </w:r>
    </w:p>
    <w:p w14:paraId="357FCD17" w14:textId="76E0E6F2"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w:t>
      </w:r>
      <w:r w:rsidR="00B52EFC">
        <w:rPr>
          <w:rFonts w:ascii="Times New Roman" w:hAnsi="Times New Roman"/>
          <w:color w:val="auto"/>
          <w:sz w:val="28"/>
          <w:szCs w:val="28"/>
          <w:lang w:bidi="ru-RU"/>
        </w:rPr>
        <w:t>анным в пункте 1.3. настоящего Административного р</w:t>
      </w:r>
      <w:r w:rsidRPr="0023689C">
        <w:rPr>
          <w:rFonts w:ascii="Times New Roman" w:hAnsi="Times New Roman"/>
          <w:color w:val="auto"/>
          <w:sz w:val="28"/>
          <w:szCs w:val="28"/>
          <w:lang w:bidi="ru-RU"/>
        </w:rPr>
        <w:t>егламента, в порядке, установленном Федеральным законом от 02.05.2006 № 59-ФЗ "О порядке рассмотрения обращений граждан Российской Федерации".</w:t>
      </w:r>
    </w:p>
    <w:p w14:paraId="02EBC2BA"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99A051B"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proofErr w:type="gramStart"/>
      <w:r w:rsidRPr="0023689C">
        <w:rPr>
          <w:rFonts w:ascii="Times New Roman" w:hAnsi="Times New Roman"/>
          <w:color w:val="auto"/>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4C2A4BF" w14:textId="55A4A89F" w:rsidR="006931DC" w:rsidRPr="0023689C" w:rsidRDefault="00B52EFC"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Pr>
          <w:rFonts w:ascii="Times New Roman" w:hAnsi="Times New Roman"/>
          <w:color w:val="auto"/>
          <w:sz w:val="28"/>
          <w:szCs w:val="28"/>
          <w:lang w:bidi="ru-RU"/>
        </w:rPr>
        <w:t>1.8. На официальном сайте</w:t>
      </w:r>
      <w:r w:rsidR="00E84174" w:rsidRPr="0023689C">
        <w:rPr>
          <w:rFonts w:ascii="Times New Roman" w:hAnsi="Times New Roman"/>
          <w:color w:val="auto"/>
          <w:sz w:val="28"/>
          <w:szCs w:val="28"/>
          <w:lang w:bidi="ru-RU"/>
        </w:rPr>
        <w:t>,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A36E5E4"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771E1FA3"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9B098D0" w14:textId="5203E08F" w:rsidR="006931DC" w:rsidRPr="0023689C" w:rsidRDefault="00B52EFC"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Pr>
          <w:rFonts w:ascii="Times New Roman" w:hAnsi="Times New Roman"/>
          <w:color w:val="auto"/>
          <w:sz w:val="28"/>
          <w:szCs w:val="28"/>
          <w:lang w:bidi="ru-RU"/>
        </w:rPr>
        <w:t>Адреса официального сайта</w:t>
      </w:r>
      <w:r w:rsidR="00E84174" w:rsidRPr="0023689C">
        <w:rPr>
          <w:rFonts w:ascii="Times New Roman" w:hAnsi="Times New Roman"/>
          <w:color w:val="auto"/>
          <w:sz w:val="28"/>
          <w:szCs w:val="28"/>
          <w:lang w:bidi="ru-RU"/>
        </w:rPr>
        <w:t>, а также электронной почты и (или) формы обратной связи Уполномоченного органа в информационно-телекоммуникационной сети "Интернет".</w:t>
      </w:r>
    </w:p>
    <w:p w14:paraId="66E35347"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39FEC454" w14:textId="6C309504"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w:t>
      </w:r>
      <w:r w:rsidR="00B52EFC">
        <w:rPr>
          <w:rFonts w:ascii="Times New Roman" w:hAnsi="Times New Roman"/>
          <w:color w:val="auto"/>
          <w:sz w:val="28"/>
          <w:szCs w:val="28"/>
          <w:lang w:bidi="ru-RU"/>
        </w:rPr>
        <w:t>ванию, установленных настоящим Административным р</w:t>
      </w:r>
      <w:r w:rsidRPr="0023689C">
        <w:rPr>
          <w:rFonts w:ascii="Times New Roman" w:hAnsi="Times New Roman"/>
          <w:color w:val="auto"/>
          <w:sz w:val="28"/>
          <w:szCs w:val="28"/>
          <w:lang w:bidi="ru-RU"/>
        </w:rPr>
        <w:t>егламентом.</w:t>
      </w:r>
    </w:p>
    <w:p w14:paraId="7DBE95D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lang w:eastAsia="en-US"/>
        </w:rPr>
      </w:pPr>
      <w:r w:rsidRPr="0023689C">
        <w:rPr>
          <w:rFonts w:ascii="Times New Roman" w:hAnsi="Times New Roman"/>
          <w:color w:val="auto"/>
          <w:sz w:val="28"/>
          <w:szCs w:val="28"/>
          <w:lang w:bidi="ru-RU"/>
        </w:rPr>
        <w:lastRenderedPageBreak/>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23689C">
        <w:rPr>
          <w:rFonts w:ascii="Times New Roman" w:hAnsi="Times New Roman"/>
          <w:color w:val="auto"/>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138661D3"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lang w:eastAsia="en-US"/>
        </w:rPr>
      </w:pPr>
    </w:p>
    <w:p w14:paraId="25638889" w14:textId="77777777" w:rsidR="006931DC" w:rsidRPr="0023689C" w:rsidRDefault="00E84174" w:rsidP="0023689C">
      <w:pPr>
        <w:pStyle w:val="11"/>
        <w:rPr>
          <w:color w:val="auto"/>
        </w:rPr>
      </w:pPr>
      <w:bookmarkStart w:id="6" w:name="_Hlk99370069"/>
      <w:r w:rsidRPr="0023689C">
        <w:rPr>
          <w:color w:val="auto"/>
        </w:rPr>
        <w:t>I</w:t>
      </w:r>
      <w:bookmarkEnd w:id="6"/>
      <w:r w:rsidRPr="0023689C">
        <w:rPr>
          <w:color w:val="auto"/>
        </w:rPr>
        <w:t xml:space="preserve">I. Стандарт предоставления муниципальной услуги </w:t>
      </w:r>
    </w:p>
    <w:p w14:paraId="7679C20A" w14:textId="77777777" w:rsidR="00353870" w:rsidRPr="0023689C" w:rsidRDefault="00353870" w:rsidP="0023689C">
      <w:pPr>
        <w:pStyle w:val="11"/>
        <w:rPr>
          <w:color w:val="auto"/>
        </w:rPr>
      </w:pPr>
    </w:p>
    <w:p w14:paraId="3815E468" w14:textId="77777777" w:rsidR="00353870" w:rsidRPr="0023689C" w:rsidRDefault="00353870" w:rsidP="0023689C">
      <w:pPr>
        <w:pStyle w:val="11"/>
        <w:rPr>
          <w:color w:val="auto"/>
        </w:rPr>
      </w:pPr>
      <w:r w:rsidRPr="0023689C">
        <w:rPr>
          <w:color w:val="auto"/>
        </w:rPr>
        <w:t>Наименование муниципальной услуги</w:t>
      </w:r>
    </w:p>
    <w:p w14:paraId="3AE83D7A"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A8B470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2.1. "</w:t>
      </w:r>
      <w:r w:rsidRPr="0023689C">
        <w:rPr>
          <w:rFonts w:ascii="Times New Roman" w:hAnsi="Times New Roman"/>
          <w:bCs/>
          <w:color w:val="auto"/>
          <w:sz w:val="28"/>
          <w:szCs w:val="28"/>
        </w:rPr>
        <w:t>Выдача разрешения на право вырубки зеленых насаждений</w:t>
      </w:r>
      <w:r w:rsidRPr="0023689C">
        <w:rPr>
          <w:rFonts w:ascii="Times New Roman" w:hAnsi="Times New Roman"/>
          <w:color w:val="auto"/>
          <w:sz w:val="28"/>
          <w:szCs w:val="28"/>
        </w:rPr>
        <w:t>".</w:t>
      </w:r>
    </w:p>
    <w:p w14:paraId="4C311CAE"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3261528" w14:textId="77777777" w:rsidR="006931DC" w:rsidRPr="0023689C" w:rsidRDefault="00E84174" w:rsidP="0023689C">
      <w:pPr>
        <w:pStyle w:val="11"/>
        <w:rPr>
          <w:color w:val="auto"/>
        </w:rPr>
      </w:pPr>
      <w:r w:rsidRPr="0023689C">
        <w:rPr>
          <w:color w:val="auto"/>
        </w:rPr>
        <w:t>Наименование органа местного самоуправления, предоставляющего муниципальную услугу</w:t>
      </w:r>
    </w:p>
    <w:p w14:paraId="3706601F"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0AA24EC5" w14:textId="5C8D78CD"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2.2. Муниципальная услуга предоставляется Уполномоченным органом - администрацией </w:t>
      </w:r>
      <w:r w:rsidRPr="0023689C">
        <w:rPr>
          <w:rFonts w:ascii="Times New Roman" w:hAnsi="Times New Roman"/>
          <w:bCs/>
          <w:color w:val="auto"/>
          <w:sz w:val="28"/>
          <w:szCs w:val="28"/>
        </w:rPr>
        <w:t>муниципального образования</w:t>
      </w:r>
      <w:r w:rsidR="00B52EFC">
        <w:rPr>
          <w:rFonts w:ascii="Times New Roman" w:hAnsi="Times New Roman"/>
          <w:bCs/>
          <w:color w:val="auto"/>
          <w:sz w:val="28"/>
          <w:szCs w:val="28"/>
        </w:rPr>
        <w:t xml:space="preserve"> </w:t>
      </w:r>
      <w:r w:rsidR="002F4087" w:rsidRPr="002F4087">
        <w:rPr>
          <w:rFonts w:ascii="Times New Roman" w:hAnsi="Times New Roman"/>
          <w:bCs/>
          <w:color w:val="auto"/>
          <w:sz w:val="28"/>
          <w:szCs w:val="28"/>
        </w:rPr>
        <w:t>"Сельское поселение Успенский сельсовет </w:t>
      </w:r>
      <w:proofErr w:type="spellStart"/>
      <w:r w:rsidR="002F4087" w:rsidRPr="002F4087">
        <w:rPr>
          <w:rFonts w:ascii="Times New Roman" w:hAnsi="Times New Roman"/>
          <w:bCs/>
          <w:color w:val="auto"/>
          <w:sz w:val="28"/>
          <w:szCs w:val="28"/>
        </w:rPr>
        <w:t>Ахтубинского</w:t>
      </w:r>
      <w:proofErr w:type="spellEnd"/>
      <w:r w:rsidR="002F4087" w:rsidRPr="002F4087">
        <w:rPr>
          <w:rFonts w:ascii="Times New Roman" w:hAnsi="Times New Roman"/>
          <w:bCs/>
          <w:color w:val="auto"/>
          <w:sz w:val="28"/>
          <w:szCs w:val="28"/>
        </w:rPr>
        <w:t xml:space="preserve"> муниципального района Астраханской области"</w:t>
      </w:r>
      <w:r w:rsidRPr="0023689C">
        <w:rPr>
          <w:rFonts w:ascii="Times New Roman" w:hAnsi="Times New Roman"/>
          <w:color w:val="auto"/>
          <w:sz w:val="28"/>
          <w:szCs w:val="28"/>
        </w:rPr>
        <w:t>.</w:t>
      </w:r>
    </w:p>
    <w:p w14:paraId="0FB4965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2.3. В предоставлении муниципальной услуги принимают участие:</w:t>
      </w:r>
    </w:p>
    <w:p w14:paraId="1DF73E20" w14:textId="6A3B778F" w:rsidR="006931DC" w:rsidRPr="0023689C" w:rsidRDefault="00E84174" w:rsidP="0023689C">
      <w:pPr>
        <w:pStyle w:val="1"/>
        <w:widowControl w:val="0"/>
        <w:spacing w:after="0" w:line="240" w:lineRule="auto"/>
        <w:ind w:firstLine="567"/>
        <w:jc w:val="both"/>
        <w:rPr>
          <w:rFonts w:ascii="Times New Roman" w:hAnsi="Times New Roman"/>
          <w:bCs/>
          <w:color w:val="auto"/>
          <w:sz w:val="28"/>
          <w:szCs w:val="28"/>
          <w:lang w:bidi="ru-RU"/>
        </w:rPr>
      </w:pPr>
      <w:r w:rsidRPr="0023689C">
        <w:rPr>
          <w:rFonts w:ascii="Times New Roman" w:hAnsi="Times New Roman"/>
          <w:color w:val="auto"/>
          <w:sz w:val="28"/>
          <w:szCs w:val="28"/>
        </w:rPr>
        <w:t xml:space="preserve">- </w:t>
      </w:r>
      <w:r w:rsidR="00B52EFC">
        <w:rPr>
          <w:rFonts w:ascii="Times New Roman" w:hAnsi="Times New Roman"/>
          <w:color w:val="auto"/>
          <w:sz w:val="28"/>
          <w:szCs w:val="28"/>
        </w:rPr>
        <w:t xml:space="preserve">структурные подразделения Уполномоченного органа; </w:t>
      </w:r>
    </w:p>
    <w:p w14:paraId="31171AE8" w14:textId="403D63D2" w:rsidR="006931DC" w:rsidRDefault="00E84174" w:rsidP="0023689C">
      <w:pPr>
        <w:pStyle w:val="1"/>
        <w:widowControl w:val="0"/>
        <w:spacing w:after="0" w:line="240" w:lineRule="auto"/>
        <w:ind w:firstLine="567"/>
        <w:jc w:val="both"/>
        <w:rPr>
          <w:rFonts w:ascii="Times New Roman" w:hAnsi="Times New Roman"/>
          <w:bCs/>
          <w:color w:val="auto"/>
          <w:sz w:val="28"/>
          <w:szCs w:val="28"/>
          <w:lang w:bidi="ru-RU"/>
        </w:rPr>
      </w:pPr>
      <w:r w:rsidRPr="0023689C">
        <w:rPr>
          <w:rFonts w:ascii="Times New Roman" w:hAnsi="Times New Roman"/>
          <w:bCs/>
          <w:color w:val="auto"/>
          <w:sz w:val="28"/>
          <w:szCs w:val="28"/>
          <w:lang w:bidi="ru-RU"/>
        </w:rPr>
        <w:t>- многофункцио</w:t>
      </w:r>
      <w:r w:rsidR="00E231C7">
        <w:rPr>
          <w:rFonts w:ascii="Times New Roman" w:hAnsi="Times New Roman"/>
          <w:bCs/>
          <w:color w:val="auto"/>
          <w:sz w:val="28"/>
          <w:szCs w:val="28"/>
          <w:lang w:bidi="ru-RU"/>
        </w:rPr>
        <w:t>нальный центр;</w:t>
      </w:r>
    </w:p>
    <w:p w14:paraId="0E2B43D0" w14:textId="57638B13" w:rsidR="00E231C7" w:rsidRPr="0023689C" w:rsidRDefault="00E231C7" w:rsidP="0023689C">
      <w:pPr>
        <w:pStyle w:val="1"/>
        <w:widowControl w:val="0"/>
        <w:spacing w:after="0" w:line="240" w:lineRule="auto"/>
        <w:ind w:firstLine="567"/>
        <w:jc w:val="both"/>
        <w:rPr>
          <w:rFonts w:ascii="Times New Roman" w:hAnsi="Times New Roman"/>
          <w:color w:val="auto"/>
          <w:sz w:val="28"/>
          <w:szCs w:val="28"/>
        </w:rPr>
      </w:pPr>
      <w:r>
        <w:rPr>
          <w:rFonts w:ascii="Times New Roman" w:hAnsi="Times New Roman"/>
          <w:bCs/>
          <w:color w:val="auto"/>
          <w:sz w:val="28"/>
          <w:szCs w:val="28"/>
          <w:lang w:bidi="ru-RU"/>
        </w:rPr>
        <w:t>- органы</w:t>
      </w:r>
      <w:r w:rsidRPr="00E231C7">
        <w:rPr>
          <w:rFonts w:ascii="Times New Roman" w:hAnsi="Times New Roman"/>
          <w:bCs/>
          <w:color w:val="auto"/>
          <w:sz w:val="28"/>
          <w:szCs w:val="28"/>
          <w:lang w:bidi="ru-RU"/>
        </w:rPr>
        <w:t xml:space="preserve"> </w:t>
      </w:r>
      <w:r>
        <w:rPr>
          <w:rFonts w:ascii="Times New Roman" w:hAnsi="Times New Roman"/>
          <w:bCs/>
          <w:color w:val="auto"/>
          <w:sz w:val="28"/>
          <w:szCs w:val="28"/>
          <w:lang w:bidi="ru-RU"/>
        </w:rPr>
        <w:t>государственной власти, органы</w:t>
      </w:r>
      <w:r w:rsidRPr="00E231C7">
        <w:rPr>
          <w:rFonts w:ascii="Times New Roman" w:hAnsi="Times New Roman"/>
          <w:bCs/>
          <w:color w:val="auto"/>
          <w:sz w:val="28"/>
          <w:szCs w:val="28"/>
          <w:lang w:bidi="ru-RU"/>
        </w:rPr>
        <w:t xml:space="preserve"> местного са</w:t>
      </w:r>
      <w:r>
        <w:rPr>
          <w:rFonts w:ascii="Times New Roman" w:hAnsi="Times New Roman"/>
          <w:bCs/>
          <w:color w:val="auto"/>
          <w:sz w:val="28"/>
          <w:szCs w:val="28"/>
          <w:lang w:bidi="ru-RU"/>
        </w:rPr>
        <w:t>моуправления и подведомственные</w:t>
      </w:r>
      <w:r w:rsidRPr="00E231C7">
        <w:rPr>
          <w:rFonts w:ascii="Times New Roman" w:hAnsi="Times New Roman"/>
          <w:bCs/>
          <w:color w:val="auto"/>
          <w:sz w:val="28"/>
          <w:szCs w:val="28"/>
          <w:lang w:bidi="ru-RU"/>
        </w:rPr>
        <w:t xml:space="preserve"> государственным органам или органам местн</w:t>
      </w:r>
      <w:r>
        <w:rPr>
          <w:rFonts w:ascii="Times New Roman" w:hAnsi="Times New Roman"/>
          <w:bCs/>
          <w:color w:val="auto"/>
          <w:sz w:val="28"/>
          <w:szCs w:val="28"/>
          <w:lang w:bidi="ru-RU"/>
        </w:rPr>
        <w:t>ого самоуправления организации</w:t>
      </w:r>
      <w:r w:rsidRPr="00E231C7">
        <w:rPr>
          <w:rFonts w:ascii="Times New Roman" w:hAnsi="Times New Roman"/>
          <w:bCs/>
          <w:color w:val="auto"/>
          <w:sz w:val="28"/>
          <w:szCs w:val="28"/>
          <w:lang w:bidi="ru-RU"/>
        </w:rPr>
        <w:t>, в распоряжении которых находятся документы (их копии, сведения, содержащиеся в них), указанные в пункте</w:t>
      </w:r>
      <w:r>
        <w:rPr>
          <w:rFonts w:ascii="Times New Roman" w:hAnsi="Times New Roman"/>
          <w:bCs/>
          <w:color w:val="auto"/>
          <w:sz w:val="28"/>
          <w:szCs w:val="28"/>
          <w:lang w:bidi="ru-RU"/>
        </w:rPr>
        <w:t xml:space="preserve"> 2.14 настоящего Административного регламента.</w:t>
      </w:r>
    </w:p>
    <w:p w14:paraId="5E70027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A1C1E79"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3C9D01C" w14:textId="77777777" w:rsidR="006931DC" w:rsidRPr="0023689C" w:rsidRDefault="00E84174" w:rsidP="0023689C">
      <w:pPr>
        <w:pStyle w:val="11"/>
        <w:rPr>
          <w:color w:val="auto"/>
        </w:rPr>
      </w:pPr>
      <w:r w:rsidRPr="0023689C">
        <w:rPr>
          <w:color w:val="auto"/>
        </w:rPr>
        <w:t>Описание результата предоставления муниципальной услуги</w:t>
      </w:r>
    </w:p>
    <w:p w14:paraId="2041BF4E"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554D401" w14:textId="750DDD54"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2.5. Результатом предоставления муниципальной услуги является разрешение на п</w:t>
      </w:r>
      <w:r w:rsidR="002F4087">
        <w:rPr>
          <w:rFonts w:ascii="Times New Roman" w:hAnsi="Times New Roman"/>
          <w:color w:val="auto"/>
          <w:sz w:val="28"/>
          <w:szCs w:val="28"/>
        </w:rPr>
        <w:t>раво вырубки зеленых насаждений либо отказ в предоставлении муниципальной услуги.</w:t>
      </w:r>
    </w:p>
    <w:p w14:paraId="79A6F406" w14:textId="77777777" w:rsidR="002F4087" w:rsidRDefault="00E84174" w:rsidP="002F4087">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Разрешение на право вырубки зеленых насаждений оформляется по форме согласно Приложению № 1 к настоящему Административному регламенту.</w:t>
      </w:r>
    </w:p>
    <w:p w14:paraId="713466FC" w14:textId="46FCD352" w:rsidR="002F4087" w:rsidRPr="0023689C" w:rsidRDefault="002F4087" w:rsidP="002F4087">
      <w:pPr>
        <w:pStyle w:val="1"/>
        <w:widowControl w:val="0"/>
        <w:spacing w:after="0" w:line="240" w:lineRule="auto"/>
        <w:ind w:firstLine="567"/>
        <w:jc w:val="both"/>
        <w:rPr>
          <w:rFonts w:ascii="Times New Roman" w:hAnsi="Times New Roman"/>
          <w:color w:val="auto"/>
          <w:sz w:val="28"/>
          <w:szCs w:val="28"/>
        </w:rPr>
      </w:pPr>
      <w:r>
        <w:rPr>
          <w:rFonts w:ascii="Times New Roman" w:hAnsi="Times New Roman"/>
          <w:sz w:val="28"/>
          <w:szCs w:val="28"/>
        </w:rPr>
        <w:t>Отказ</w:t>
      </w:r>
      <w:r w:rsidRPr="002F4087">
        <w:rPr>
          <w:rFonts w:ascii="Times New Roman" w:hAnsi="Times New Roman"/>
          <w:sz w:val="28"/>
          <w:szCs w:val="28"/>
        </w:rPr>
        <w:t xml:space="preserve"> в предоставлении муниципальной услуги, оформляется по форме согласно Приложению № 3 к настоящему Административному регламенту.</w:t>
      </w:r>
    </w:p>
    <w:p w14:paraId="61C502F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Результат предоставления услуги:</w:t>
      </w:r>
    </w:p>
    <w:p w14:paraId="5E0EC16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14:paraId="771F3F5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 выдается заявителю на бумажном носителе при личном обращении в </w:t>
      </w:r>
      <w:r w:rsidRPr="0023689C">
        <w:rPr>
          <w:rFonts w:ascii="Times New Roman" w:hAnsi="Times New Roman"/>
          <w:color w:val="auto"/>
          <w:sz w:val="28"/>
          <w:szCs w:val="28"/>
        </w:rPr>
        <w:lastRenderedPageBreak/>
        <w:t>Уполномоченный орган, многофункциональный центр в соответствии с выбранным заявителем способом получения результата предоставления услуги.</w:t>
      </w:r>
    </w:p>
    <w:p w14:paraId="04CD2CFF" w14:textId="77777777" w:rsidR="006931DC" w:rsidRPr="0023689C" w:rsidRDefault="006931DC" w:rsidP="0023689C">
      <w:pPr>
        <w:pStyle w:val="11"/>
        <w:rPr>
          <w:color w:val="auto"/>
        </w:rPr>
      </w:pPr>
    </w:p>
    <w:p w14:paraId="4E43DE05" w14:textId="77777777" w:rsidR="006931DC" w:rsidRPr="0023689C" w:rsidRDefault="00E84174" w:rsidP="0023689C">
      <w:pPr>
        <w:pStyle w:val="11"/>
        <w:rPr>
          <w:color w:val="auto"/>
        </w:rPr>
      </w:pPr>
      <w:r w:rsidRPr="0023689C">
        <w:rPr>
          <w:color w:val="auto"/>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1CA9462D"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4F5F674" w14:textId="4C37A92E" w:rsidR="006931DC" w:rsidRPr="0023689C" w:rsidRDefault="00E84174" w:rsidP="0023689C">
      <w:pPr>
        <w:pStyle w:val="1"/>
        <w:widowControl w:val="0"/>
        <w:spacing w:after="0" w:line="240" w:lineRule="auto"/>
        <w:ind w:firstLine="567"/>
        <w:jc w:val="both"/>
        <w:rPr>
          <w:rFonts w:ascii="Times New Roman" w:eastAsia="Calibri" w:hAnsi="Times New Roman"/>
          <w:color w:val="auto"/>
          <w:sz w:val="28"/>
          <w:szCs w:val="28"/>
          <w:lang w:eastAsia="ar-SA"/>
        </w:rPr>
      </w:pPr>
      <w:r w:rsidRPr="0023689C">
        <w:rPr>
          <w:rFonts w:ascii="Times New Roman" w:hAnsi="Times New Roman"/>
          <w:color w:val="auto"/>
          <w:sz w:val="28"/>
          <w:szCs w:val="28"/>
        </w:rPr>
        <w:t>2.6. Срок предоставления муниципальн</w:t>
      </w:r>
      <w:r w:rsidR="0071738A" w:rsidRPr="0023689C">
        <w:rPr>
          <w:rFonts w:ascii="Times New Roman" w:hAnsi="Times New Roman"/>
          <w:color w:val="auto"/>
          <w:sz w:val="28"/>
          <w:szCs w:val="28"/>
        </w:rPr>
        <w:t>ой услуги не должен превышать 10</w:t>
      </w:r>
      <w:r w:rsidR="00E231C7">
        <w:rPr>
          <w:rFonts w:ascii="Times New Roman" w:hAnsi="Times New Roman"/>
          <w:color w:val="auto"/>
          <w:sz w:val="28"/>
          <w:szCs w:val="28"/>
        </w:rPr>
        <w:t xml:space="preserve"> рабочих дней с даты</w:t>
      </w:r>
      <w:r w:rsidRPr="0023689C">
        <w:rPr>
          <w:rFonts w:ascii="Times New Roman" w:hAnsi="Times New Roman"/>
          <w:color w:val="auto"/>
          <w:sz w:val="28"/>
          <w:szCs w:val="28"/>
        </w:rPr>
        <w:t xml:space="preserve"> регистрации заявления с приложением документов, необходимых для предоставления муниципальной услуги в Уполномоченном органе.</w:t>
      </w:r>
      <w:r w:rsidRPr="0023689C">
        <w:rPr>
          <w:rFonts w:ascii="Times New Roman" w:eastAsia="Calibri" w:hAnsi="Times New Roman"/>
          <w:color w:val="auto"/>
          <w:sz w:val="28"/>
          <w:szCs w:val="28"/>
          <w:lang w:eastAsia="ar-SA"/>
        </w:rPr>
        <w:t xml:space="preserve"> </w:t>
      </w:r>
    </w:p>
    <w:p w14:paraId="0AFC8C45" w14:textId="77777777" w:rsidR="006931DC" w:rsidRPr="0023689C" w:rsidRDefault="00E84174" w:rsidP="0023689C">
      <w:pPr>
        <w:pStyle w:val="1"/>
        <w:widowControl w:val="0"/>
        <w:spacing w:after="0" w:line="240" w:lineRule="auto"/>
        <w:ind w:firstLine="567"/>
        <w:jc w:val="both"/>
        <w:rPr>
          <w:rFonts w:ascii="Times New Roman" w:eastAsia="Calibri" w:hAnsi="Times New Roman"/>
          <w:color w:val="auto"/>
          <w:sz w:val="28"/>
          <w:szCs w:val="28"/>
          <w:lang w:eastAsia="ar-SA"/>
        </w:rPr>
      </w:pPr>
      <w:r w:rsidRPr="0023689C">
        <w:rPr>
          <w:rFonts w:ascii="Times New Roman" w:hAnsi="Times New Roman"/>
          <w:color w:val="auto"/>
          <w:sz w:val="28"/>
          <w:szCs w:val="28"/>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159DFB86"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68C70FF4" w14:textId="77777777" w:rsidR="006931DC" w:rsidRPr="0023689C" w:rsidRDefault="00E84174" w:rsidP="0023689C">
      <w:pPr>
        <w:pStyle w:val="11"/>
        <w:rPr>
          <w:color w:val="auto"/>
        </w:rPr>
      </w:pPr>
      <w:r w:rsidRPr="0023689C">
        <w:rPr>
          <w:color w:val="auto"/>
        </w:rPr>
        <w:t>Нормативные правовые акты, регулирующие предоставление муниципальной услуги</w:t>
      </w:r>
    </w:p>
    <w:p w14:paraId="37BC0066"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42680D17" w14:textId="062B45B1"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E231C7" w:rsidRPr="00E231C7">
        <w:rPr>
          <w:rFonts w:ascii="Times New Roman" w:eastAsia="Calibri" w:hAnsi="Times New Roman"/>
          <w:color w:val="auto"/>
          <w:sz w:val="28"/>
          <w:szCs w:val="28"/>
          <w:lang w:bidi="ru-RU"/>
        </w:rPr>
        <w:t xml:space="preserve"> </w:t>
      </w:r>
      <w:r w:rsidR="00E231C7" w:rsidRPr="00E231C7">
        <w:rPr>
          <w:rFonts w:ascii="Times New Roman" w:hAnsi="Times New Roman"/>
          <w:color w:val="auto"/>
          <w:sz w:val="28"/>
          <w:szCs w:val="28"/>
          <w:lang w:bidi="ru-RU"/>
        </w:rPr>
        <w:t xml:space="preserve">а также </w:t>
      </w:r>
      <w:r w:rsidR="00E231C7" w:rsidRPr="00E231C7">
        <w:rPr>
          <w:rFonts w:ascii="Times New Roman" w:hAnsi="Times New Roman"/>
          <w:bCs/>
          <w:color w:val="auto"/>
          <w:sz w:val="28"/>
          <w:szCs w:val="28"/>
          <w:lang w:bidi="ru-RU"/>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00E231C7" w:rsidRPr="00E231C7">
        <w:rPr>
          <w:rFonts w:ascii="Times New Roman" w:hAnsi="Times New Roman"/>
          <w:color w:val="auto"/>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w:t>
      </w:r>
      <w:r w:rsidR="00E231C7">
        <w:rPr>
          <w:rFonts w:ascii="Times New Roman" w:hAnsi="Times New Roman"/>
          <w:color w:val="auto"/>
          <w:sz w:val="28"/>
          <w:szCs w:val="28"/>
          <w:lang w:bidi="ru-RU"/>
        </w:rPr>
        <w:t xml:space="preserve"> </w:t>
      </w:r>
      <w:r w:rsidR="00E231C7" w:rsidRPr="00E231C7">
        <w:rPr>
          <w:rFonts w:ascii="Times New Roman" w:hAnsi="Times New Roman"/>
          <w:color w:val="auto"/>
          <w:sz w:val="28"/>
          <w:szCs w:val="28"/>
          <w:lang w:bidi="ru-RU"/>
        </w:rPr>
        <w:t>и официальном сайте Уполномоченного органа</w:t>
      </w:r>
      <w:r w:rsidRPr="0023689C">
        <w:rPr>
          <w:rFonts w:ascii="Times New Roman" w:hAnsi="Times New Roman"/>
          <w:color w:val="auto"/>
          <w:sz w:val="28"/>
          <w:szCs w:val="28"/>
        </w:rPr>
        <w:t>.</w:t>
      </w:r>
    </w:p>
    <w:p w14:paraId="2CCB0280"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032BA57F" w14:textId="77777777" w:rsidR="006931DC" w:rsidRPr="0023689C" w:rsidRDefault="00E84174" w:rsidP="0023689C">
      <w:pPr>
        <w:pStyle w:val="11"/>
        <w:rPr>
          <w:color w:val="auto"/>
        </w:rPr>
      </w:pPr>
      <w:r w:rsidRPr="0023689C">
        <w:rPr>
          <w:color w:val="auto"/>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C78A711"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BAE1E4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2.8. Перечень документов, обязательных к предоставлению заявителем, для получения </w:t>
      </w:r>
      <w:r w:rsidRPr="0023689C">
        <w:rPr>
          <w:rFonts w:ascii="Times New Roman" w:hAnsi="Times New Roman"/>
          <w:bCs/>
          <w:color w:val="auto"/>
          <w:sz w:val="28"/>
          <w:szCs w:val="28"/>
        </w:rPr>
        <w:t>муниципальной услуги</w:t>
      </w:r>
      <w:r w:rsidRPr="0023689C">
        <w:rPr>
          <w:rFonts w:ascii="Times New Roman" w:hAnsi="Times New Roman"/>
          <w:color w:val="auto"/>
          <w:sz w:val="28"/>
          <w:szCs w:val="28"/>
        </w:rPr>
        <w:t>:</w:t>
      </w:r>
    </w:p>
    <w:p w14:paraId="61CC783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1) заявление о выдаче разрешения на право вырубки зеленых насаждений (далее – заявление) по форме, приведенной в Приложении № 2 к настоящему Административному регламенту.</w:t>
      </w:r>
    </w:p>
    <w:p w14:paraId="7C2D8C1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В случае представления заявления в электронной форме посредством ЕПГУ, заявление заполняется путем внесения соответствующих сведений в интерактивную форму на ЕПГУ, </w:t>
      </w:r>
      <w:r w:rsidRPr="0023689C">
        <w:rPr>
          <w:rFonts w:ascii="Times New Roman" w:hAnsi="Times New Roman"/>
          <w:noProof/>
          <w:color w:val="auto"/>
          <w:sz w:val="28"/>
          <w:szCs w:val="28"/>
        </w:rPr>
        <w:drawing>
          <wp:inline distT="0" distB="0" distL="0" distR="0" wp14:anchorId="7B5FA9F4" wp14:editId="2007F38E">
            <wp:extent cx="14605" cy="146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r w:rsidRPr="0023689C">
        <w:rPr>
          <w:rFonts w:ascii="Times New Roman" w:hAnsi="Times New Roman"/>
          <w:color w:val="auto"/>
          <w:sz w:val="28"/>
          <w:szCs w:val="28"/>
        </w:rPr>
        <w:t>без необходимости предоставления в иной форме;</w:t>
      </w:r>
    </w:p>
    <w:p w14:paraId="7A64E0B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 документ, удостоверяющего личность заявителя или представителя заявителя (предоставляется в случае личного обращения в Уполномоченный орган, многофункциональный центр). В случае направления заявления посредством ЕПГУ сведения из документа, удостоверяющего личность заявителя, представителя </w:t>
      </w:r>
      <w:r w:rsidRPr="0023689C">
        <w:rPr>
          <w:rFonts w:ascii="Times New Roman" w:hAnsi="Times New Roman"/>
          <w:color w:val="auto"/>
          <w:sz w:val="28"/>
          <w:szCs w:val="28"/>
        </w:rPr>
        <w:lastRenderedPageBreak/>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B0EB97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4EED8EA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4) </w:t>
      </w:r>
      <w:proofErr w:type="spellStart"/>
      <w:r w:rsidRPr="0023689C">
        <w:rPr>
          <w:rFonts w:ascii="Times New Roman" w:hAnsi="Times New Roman"/>
          <w:color w:val="auto"/>
          <w:sz w:val="28"/>
          <w:szCs w:val="28"/>
        </w:rPr>
        <w:t>дендроплан</w:t>
      </w:r>
      <w:proofErr w:type="spellEnd"/>
      <w:r w:rsidRPr="0023689C">
        <w:rPr>
          <w:rFonts w:ascii="Times New Roman" w:hAnsi="Times New Roman"/>
          <w:color w:val="auto"/>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14:paraId="0A866BA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23689C">
        <w:rPr>
          <w:rFonts w:ascii="Times New Roman" w:hAnsi="Times New Roman"/>
          <w:color w:val="auto"/>
          <w:sz w:val="28"/>
          <w:szCs w:val="28"/>
        </w:rPr>
        <w:t>перечетная</w:t>
      </w:r>
      <w:proofErr w:type="spellEnd"/>
      <w:r w:rsidRPr="0023689C">
        <w:rPr>
          <w:rFonts w:ascii="Times New Roman" w:hAnsi="Times New Roman"/>
          <w:color w:val="auto"/>
          <w:sz w:val="28"/>
          <w:szCs w:val="28"/>
        </w:rPr>
        <w:t xml:space="preserve"> ведомость зеленых насаждений);</w:t>
      </w:r>
    </w:p>
    <w:p w14:paraId="61DC5DA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6) заключение специализированной организации о нарушении естественного освещения в жилом или нежилом помещении (</w:t>
      </w:r>
      <w:r w:rsidR="0071738A" w:rsidRPr="0023689C">
        <w:rPr>
          <w:rFonts w:ascii="Times New Roman" w:hAnsi="Times New Roman"/>
          <w:color w:val="auto"/>
          <w:sz w:val="28"/>
          <w:szCs w:val="28"/>
        </w:rPr>
        <w:t>в целях восстановления светового режима в помещениях, затеняемых деревьями</w:t>
      </w:r>
      <w:r w:rsidRPr="0023689C">
        <w:rPr>
          <w:rFonts w:ascii="Times New Roman" w:hAnsi="Times New Roman"/>
          <w:color w:val="auto"/>
          <w:sz w:val="28"/>
          <w:szCs w:val="28"/>
        </w:rPr>
        <w:t>);</w:t>
      </w:r>
    </w:p>
    <w:p w14:paraId="5E0198C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w:t>
      </w:r>
      <w:r w:rsidR="0071738A" w:rsidRPr="0023689C">
        <w:rPr>
          <w:rFonts w:ascii="Times New Roman" w:hAnsi="Times New Roman"/>
          <w:color w:val="auto"/>
          <w:sz w:val="28"/>
          <w:szCs w:val="28"/>
        </w:rPr>
        <w:t>в целях устранения нарушения строительных, санитарных и иных норм и правил, вызванных произрастанием зеленых насаждений</w:t>
      </w:r>
      <w:r w:rsidRPr="0023689C">
        <w:rPr>
          <w:rFonts w:ascii="Times New Roman" w:hAnsi="Times New Roman"/>
          <w:color w:val="auto"/>
          <w:sz w:val="28"/>
          <w:szCs w:val="28"/>
        </w:rPr>
        <w:t>);</w:t>
      </w:r>
    </w:p>
    <w:p w14:paraId="7E4FAEB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8) задание на выполнени</w:t>
      </w:r>
      <w:r w:rsidR="0071738A" w:rsidRPr="0023689C">
        <w:rPr>
          <w:rFonts w:ascii="Times New Roman" w:hAnsi="Times New Roman"/>
          <w:color w:val="auto"/>
          <w:sz w:val="28"/>
          <w:szCs w:val="28"/>
        </w:rPr>
        <w:t>е инженерных изысканий (в целях</w:t>
      </w:r>
      <w:r w:rsidRPr="0023689C">
        <w:rPr>
          <w:rFonts w:ascii="Times New Roman" w:hAnsi="Times New Roman"/>
          <w:color w:val="auto"/>
          <w:sz w:val="28"/>
          <w:szCs w:val="28"/>
        </w:rPr>
        <w:t xml:space="preserve"> проведения инжен</w:t>
      </w:r>
      <w:r w:rsidR="0071738A" w:rsidRPr="0023689C">
        <w:rPr>
          <w:rFonts w:ascii="Times New Roman" w:hAnsi="Times New Roman"/>
          <w:color w:val="auto"/>
          <w:sz w:val="28"/>
          <w:szCs w:val="28"/>
        </w:rPr>
        <w:t>ерно-геологических изысканий</w:t>
      </w:r>
      <w:r w:rsidR="001A76CF" w:rsidRPr="0023689C">
        <w:rPr>
          <w:rFonts w:ascii="Times New Roman" w:hAnsi="Times New Roman"/>
          <w:color w:val="auto"/>
          <w:sz w:val="28"/>
          <w:szCs w:val="28"/>
        </w:rPr>
        <w:t>)</w:t>
      </w:r>
      <w:r w:rsidR="0071738A" w:rsidRPr="0023689C">
        <w:rPr>
          <w:rFonts w:ascii="Times New Roman" w:hAnsi="Times New Roman"/>
          <w:color w:val="auto"/>
          <w:sz w:val="28"/>
          <w:szCs w:val="28"/>
        </w:rPr>
        <w:t>;</w:t>
      </w:r>
    </w:p>
    <w:p w14:paraId="51EF6053" w14:textId="77777777" w:rsidR="0071738A" w:rsidRPr="0023689C" w:rsidRDefault="0071738A"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9) акт, содержащий перечень дефектов коммуникаций, утвержденный уполномоченным лицом (в целях капитального или текущего ремонта сетей инженерно-технического обеспечения, в том числе линейных объектов);</w:t>
      </w:r>
    </w:p>
    <w:p w14:paraId="674F3E12" w14:textId="77777777" w:rsidR="0071738A" w:rsidRPr="0023689C" w:rsidRDefault="0071738A"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10) документ, подтверждающий необходимость проведения текущего или капитального ремонта зданий, строений, сооружений (в целях капитального или текущего ремонта зданий, строений, сооружений).</w:t>
      </w:r>
    </w:p>
    <w:p w14:paraId="660D244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2.9. Заявление и прилагаемые документы, указанные в пункте 2.8 Административного регламента, направляются (подаются) в форме:</w:t>
      </w:r>
    </w:p>
    <w:p w14:paraId="2135E601"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документа на бумажном носителе посредством почтового отправления с описью вложения и уведомлением о вручении;</w:t>
      </w:r>
    </w:p>
    <w:p w14:paraId="2BC573E7"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документа на бумажном носителе при личном обращении в Уполномоченный орган или многофункциональный центр;</w:t>
      </w:r>
    </w:p>
    <w:p w14:paraId="50FC3FF5" w14:textId="1ACA510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xml:space="preserve">- электронного </w:t>
      </w:r>
      <w:r w:rsidR="00E231C7">
        <w:rPr>
          <w:rFonts w:ascii="Times New Roman" w:hAnsi="Times New Roman"/>
          <w:color w:val="auto"/>
          <w:sz w:val="28"/>
          <w:szCs w:val="28"/>
          <w:lang w:bidi="ru-RU"/>
        </w:rPr>
        <w:t>документа с использованием ЕПГУ</w:t>
      </w:r>
      <w:r w:rsidR="00981A1D">
        <w:rPr>
          <w:rFonts w:ascii="Times New Roman" w:hAnsi="Times New Roman"/>
          <w:color w:val="auto"/>
          <w:sz w:val="28"/>
          <w:szCs w:val="28"/>
          <w:lang w:bidi="ru-RU"/>
        </w:rPr>
        <w:t>, регионального портала</w:t>
      </w:r>
      <w:r w:rsidR="00E231C7">
        <w:rPr>
          <w:rFonts w:ascii="Times New Roman" w:hAnsi="Times New Roman"/>
          <w:color w:val="auto"/>
          <w:sz w:val="28"/>
          <w:szCs w:val="28"/>
          <w:lang w:bidi="ru-RU"/>
        </w:rPr>
        <w:t>.</w:t>
      </w:r>
    </w:p>
    <w:p w14:paraId="275BAB72"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2.10. Заявление в форме документа на бумажном носителе подписывается заявителем.</w:t>
      </w:r>
    </w:p>
    <w:p w14:paraId="02CD08B6"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ED3EEDC" w14:textId="1BFD8F86"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2.11. В случае направле</w:t>
      </w:r>
      <w:r w:rsidR="00E231C7">
        <w:rPr>
          <w:rFonts w:ascii="Times New Roman" w:hAnsi="Times New Roman"/>
          <w:color w:val="auto"/>
          <w:sz w:val="28"/>
          <w:szCs w:val="28"/>
          <w:lang w:bidi="ru-RU"/>
        </w:rPr>
        <w:t>ния заявления посредством ЕПГУ</w:t>
      </w:r>
      <w:r w:rsidR="00643A12">
        <w:rPr>
          <w:rFonts w:ascii="Times New Roman" w:hAnsi="Times New Roman"/>
          <w:color w:val="auto"/>
          <w:sz w:val="28"/>
          <w:szCs w:val="28"/>
          <w:lang w:bidi="ru-RU"/>
        </w:rPr>
        <w:t xml:space="preserve">, регионального </w:t>
      </w:r>
      <w:r w:rsidR="00643A12">
        <w:rPr>
          <w:rFonts w:ascii="Times New Roman" w:hAnsi="Times New Roman"/>
          <w:color w:val="auto"/>
          <w:sz w:val="28"/>
          <w:szCs w:val="28"/>
          <w:lang w:bidi="ru-RU"/>
        </w:rPr>
        <w:lastRenderedPageBreak/>
        <w:t>портала</w:t>
      </w:r>
      <w:r w:rsidR="00E231C7">
        <w:rPr>
          <w:rFonts w:ascii="Times New Roman" w:hAnsi="Times New Roman"/>
          <w:color w:val="auto"/>
          <w:sz w:val="28"/>
          <w:szCs w:val="28"/>
          <w:lang w:bidi="ru-RU"/>
        </w:rPr>
        <w:t xml:space="preserve"> </w:t>
      </w:r>
      <w:r w:rsidRPr="0023689C">
        <w:rPr>
          <w:rFonts w:ascii="Times New Roman" w:hAnsi="Times New Roman"/>
          <w:color w:val="auto"/>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737F1F00"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ED532DE"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040D4FD6"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14:paraId="0DBC687D" w14:textId="77777777" w:rsidR="006931DC" w:rsidRPr="0023689C" w:rsidRDefault="00E84174" w:rsidP="0023689C">
      <w:pPr>
        <w:pStyle w:val="1"/>
        <w:widowControl w:val="0"/>
        <w:shd w:val="clear" w:color="auto" w:fill="FFFFFF"/>
        <w:tabs>
          <w:tab w:val="left" w:pos="932"/>
        </w:tabs>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001292D" w14:textId="77777777" w:rsidR="006931DC" w:rsidRPr="0023689C" w:rsidRDefault="006931DC" w:rsidP="0023689C">
      <w:pPr>
        <w:pStyle w:val="1"/>
        <w:widowControl w:val="0"/>
        <w:spacing w:after="0" w:line="240" w:lineRule="auto"/>
        <w:jc w:val="both"/>
        <w:rPr>
          <w:rFonts w:ascii="Times New Roman" w:hAnsi="Times New Roman"/>
          <w:color w:val="auto"/>
          <w:sz w:val="28"/>
          <w:szCs w:val="28"/>
        </w:rPr>
      </w:pPr>
    </w:p>
    <w:p w14:paraId="17956BCE" w14:textId="77777777" w:rsidR="006931DC" w:rsidRPr="0023689C" w:rsidRDefault="00E84174" w:rsidP="0023689C">
      <w:pPr>
        <w:pStyle w:val="11"/>
        <w:rPr>
          <w:color w:val="auto"/>
        </w:rPr>
      </w:pPr>
      <w:r w:rsidRPr="0023689C">
        <w:rPr>
          <w:color w:val="auto"/>
        </w:rPr>
        <w:t>Исчерпывающий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A558A1D"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EA050E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2.14. Документы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74D7E80"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xml:space="preserve">- </w:t>
      </w:r>
      <w:r w:rsidRPr="0023689C">
        <w:rPr>
          <w:rFonts w:ascii="Times New Roman" w:hAnsi="Times New Roman"/>
          <w:bCs/>
          <w:sz w:val="28"/>
          <w:szCs w:val="28"/>
        </w:rPr>
        <w:t>сведения о действительности паспорта гражданина Российской Федерации;</w:t>
      </w:r>
    </w:p>
    <w:p w14:paraId="42FAA547" w14:textId="4ABB1F45"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из Единого государственного реестра недвижимости (об объекте н</w:t>
      </w:r>
      <w:r w:rsidRPr="0023689C">
        <w:rPr>
          <w:rFonts w:ascii="Times New Roman" w:hAnsi="Times New Roman"/>
          <w:sz w:val="28"/>
          <w:szCs w:val="28"/>
        </w:rPr>
        <w:t>е</w:t>
      </w:r>
      <w:r w:rsidRPr="0023689C">
        <w:rPr>
          <w:rFonts w:ascii="Times New Roman" w:hAnsi="Times New Roman"/>
          <w:sz w:val="28"/>
          <w:szCs w:val="28"/>
        </w:rPr>
        <w:t>движимости; об основных характеристиках недвижимости</w:t>
      </w:r>
      <w:r w:rsidR="00E231C7">
        <w:rPr>
          <w:rFonts w:ascii="Times New Roman" w:hAnsi="Times New Roman"/>
          <w:sz w:val="28"/>
          <w:szCs w:val="28"/>
        </w:rPr>
        <w:t>)</w:t>
      </w:r>
      <w:r w:rsidRPr="0023689C">
        <w:rPr>
          <w:rFonts w:ascii="Times New Roman" w:hAnsi="Times New Roman"/>
          <w:sz w:val="28"/>
          <w:szCs w:val="28"/>
        </w:rPr>
        <w:t>;</w:t>
      </w:r>
    </w:p>
    <w:p w14:paraId="24A37826"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о нотариально удостоверенных документах (документ, удостовер</w:t>
      </w:r>
      <w:r w:rsidRPr="0023689C">
        <w:rPr>
          <w:rFonts w:ascii="Times New Roman" w:hAnsi="Times New Roman"/>
          <w:sz w:val="28"/>
          <w:szCs w:val="28"/>
        </w:rPr>
        <w:t>я</w:t>
      </w:r>
      <w:r w:rsidRPr="0023689C">
        <w:rPr>
          <w:rFonts w:ascii="Times New Roman" w:hAnsi="Times New Roman"/>
          <w:sz w:val="28"/>
          <w:szCs w:val="28"/>
        </w:rPr>
        <w:t>ющий полномочия представителя заявителя);</w:t>
      </w:r>
    </w:p>
    <w:p w14:paraId="2E451E1A"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из ЕГРЮЛ по обращению Заявителя, являющегося юридическим лицом;</w:t>
      </w:r>
    </w:p>
    <w:p w14:paraId="2CA08C2F"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из ЕГРИП по обращению Заявителя, являющегося индивидуальным предпринимателем;</w:t>
      </w:r>
    </w:p>
    <w:p w14:paraId="262EBE84"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о разрешении на строительство объекта капитального строительства;</w:t>
      </w:r>
    </w:p>
    <w:p w14:paraId="6A4FA6D1"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о предписании надзорного органа;</w:t>
      </w:r>
    </w:p>
    <w:p w14:paraId="0CBF8A1A"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о разрешении на размещение объекта;</w:t>
      </w:r>
    </w:p>
    <w:p w14:paraId="2B21C9AF"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о разрешении на право проведения земляных работ;</w:t>
      </w:r>
    </w:p>
    <w:p w14:paraId="4A4307EE"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lastRenderedPageBreak/>
        <w:t>- схема организации движения транспорта и пешеходов (в случае обращения за получением разрешения на вырубку зеленых насаждений, проводимой на проезжей части);</w:t>
      </w:r>
    </w:p>
    <w:p w14:paraId="089408A3" w14:textId="77777777" w:rsidR="0071738A" w:rsidRPr="0023689C" w:rsidRDefault="0071738A" w:rsidP="0023689C">
      <w:pPr>
        <w:widowControl w:val="0"/>
        <w:suppressAutoHyphens w:val="0"/>
        <w:ind w:firstLine="567"/>
        <w:jc w:val="both"/>
        <w:textAlignment w:val="baseline"/>
        <w:rPr>
          <w:rFonts w:ascii="Times New Roman" w:hAnsi="Times New Roman"/>
          <w:sz w:val="28"/>
          <w:szCs w:val="28"/>
        </w:rPr>
      </w:pPr>
      <w:r w:rsidRPr="0023689C">
        <w:rPr>
          <w:rFonts w:ascii="Times New Roman" w:hAnsi="Times New Roman"/>
          <w:sz w:val="28"/>
          <w:szCs w:val="28"/>
        </w:rPr>
        <w:t>- сведения о произведенной плате компенсации.</w:t>
      </w:r>
    </w:p>
    <w:p w14:paraId="321BFA2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14:paraId="7658990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2.15. При предоставлении муниципальной услуги запрещается требовать от заявителя:</w:t>
      </w:r>
    </w:p>
    <w:p w14:paraId="3FF4CE0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D91E7CC" w14:textId="34CE2ABB"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 представления документов и информации, которые находятся в распоряжении </w:t>
      </w:r>
      <w:r w:rsidR="00E231C7">
        <w:rPr>
          <w:rFonts w:ascii="Times New Roman" w:hAnsi="Times New Roman"/>
          <w:color w:val="auto"/>
          <w:sz w:val="28"/>
          <w:szCs w:val="28"/>
        </w:rPr>
        <w:t xml:space="preserve">Уполномоченного </w:t>
      </w:r>
      <w:r w:rsidRPr="0023689C">
        <w:rPr>
          <w:rFonts w:ascii="Times New Roman" w:hAnsi="Times New Roman"/>
          <w:color w:val="auto"/>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r w:rsidRPr="0023689C">
          <w:rPr>
            <w:rFonts w:ascii="Times New Roman" w:hAnsi="Times New Roman"/>
            <w:color w:val="auto"/>
            <w:sz w:val="28"/>
            <w:szCs w:val="28"/>
          </w:rPr>
          <w:t>частью 1 статьи 1</w:t>
        </w:r>
      </w:hyperlink>
      <w:r w:rsidRPr="0023689C">
        <w:rPr>
          <w:rFonts w:ascii="Times New Roman" w:hAnsi="Times New Roman"/>
          <w:color w:val="auto"/>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0">
        <w:r w:rsidRPr="0023689C">
          <w:rPr>
            <w:rFonts w:ascii="Times New Roman" w:hAnsi="Times New Roman"/>
            <w:color w:val="auto"/>
            <w:sz w:val="28"/>
            <w:szCs w:val="28"/>
          </w:rPr>
          <w:t>частью 6 статьи 7</w:t>
        </w:r>
      </w:hyperlink>
      <w:r w:rsidRPr="0023689C">
        <w:rPr>
          <w:rFonts w:ascii="Times New Roman" w:hAnsi="Times New Roman"/>
          <w:color w:val="auto"/>
          <w:sz w:val="28"/>
          <w:szCs w:val="28"/>
        </w:rPr>
        <w:t xml:space="preserve"> Федерального закона № 210-ФЗ перечень документов. Заявитель вправе представить указанные документы и информацию в </w:t>
      </w:r>
      <w:r w:rsidR="00E231C7">
        <w:rPr>
          <w:rFonts w:ascii="Times New Roman" w:hAnsi="Times New Roman"/>
          <w:color w:val="auto"/>
          <w:sz w:val="28"/>
          <w:szCs w:val="28"/>
        </w:rPr>
        <w:t xml:space="preserve">Уполномоченный орган </w:t>
      </w:r>
      <w:r w:rsidRPr="0023689C">
        <w:rPr>
          <w:rFonts w:ascii="Times New Roman" w:hAnsi="Times New Roman"/>
          <w:color w:val="auto"/>
          <w:sz w:val="28"/>
          <w:szCs w:val="28"/>
        </w:rPr>
        <w:t>по собственной инициативе;</w:t>
      </w:r>
    </w:p>
    <w:p w14:paraId="5176487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41C7B2E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2763C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2B4F3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8AB1D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 истечение срока действия документов или изменение информации после </w:t>
      </w:r>
      <w:r w:rsidRPr="0023689C">
        <w:rPr>
          <w:rFonts w:ascii="Times New Roman" w:hAnsi="Times New Roman"/>
          <w:color w:val="auto"/>
          <w:sz w:val="28"/>
          <w:szCs w:val="28"/>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D6772D" w14:textId="548B05CB"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w:t>
      </w:r>
      <w:r w:rsidR="00E231C7">
        <w:rPr>
          <w:rFonts w:ascii="Times New Roman" w:hAnsi="Times New Roman"/>
          <w:color w:val="auto"/>
          <w:sz w:val="28"/>
          <w:szCs w:val="28"/>
        </w:rPr>
        <w:t>ального служащего, работника многофункционального центра</w:t>
      </w:r>
      <w:r w:rsidRPr="0023689C">
        <w:rPr>
          <w:rFonts w:ascii="Times New Roman" w:hAnsi="Times New Roman"/>
          <w:color w:val="auto"/>
          <w:sz w:val="28"/>
          <w:szCs w:val="28"/>
        </w:rPr>
        <w:t xml:space="preserve">, работника организации, предусмотренной </w:t>
      </w:r>
      <w:hyperlink r:id="rId11">
        <w:r w:rsidRPr="0023689C">
          <w:rPr>
            <w:rFonts w:ascii="Times New Roman" w:hAnsi="Times New Roman"/>
            <w:color w:val="auto"/>
            <w:sz w:val="28"/>
            <w:szCs w:val="28"/>
          </w:rPr>
          <w:t>частью 1.1 статьи 16</w:t>
        </w:r>
      </w:hyperlink>
      <w:r w:rsidRPr="0023689C">
        <w:rPr>
          <w:rFonts w:ascii="Times New Roman" w:hAnsi="Times New Roman"/>
          <w:color w:val="auto"/>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w:t>
      </w:r>
      <w:r w:rsidR="00E231C7">
        <w:rPr>
          <w:rFonts w:ascii="Times New Roman" w:hAnsi="Times New Roman"/>
          <w:color w:val="auto"/>
          <w:sz w:val="28"/>
          <w:szCs w:val="28"/>
        </w:rPr>
        <w:t>ченного органа, руководителя многофункционального центра</w:t>
      </w:r>
      <w:r w:rsidRPr="0023689C">
        <w:rPr>
          <w:rFonts w:ascii="Times New Roman" w:hAnsi="Times New Roman"/>
          <w:color w:val="auto"/>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r w:rsidRPr="0023689C">
          <w:rPr>
            <w:rFonts w:ascii="Times New Roman" w:hAnsi="Times New Roman"/>
            <w:color w:val="auto"/>
            <w:sz w:val="28"/>
            <w:szCs w:val="28"/>
          </w:rPr>
          <w:t>частью 1.1 статьи 16</w:t>
        </w:r>
      </w:hyperlink>
      <w:r w:rsidRPr="0023689C">
        <w:rPr>
          <w:rFonts w:ascii="Times New Roman" w:hAnsi="Times New Roman"/>
          <w:color w:val="auto"/>
          <w:sz w:val="28"/>
          <w:szCs w:val="28"/>
        </w:rPr>
        <w:t xml:space="preserve"> Федерального закона № 210-ФЗ, уведомляется заявитель, а также приносятся извинения за доставленные неудобства.</w:t>
      </w:r>
    </w:p>
    <w:p w14:paraId="4CA6D7E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7B5C1F6"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52DEDCAC" w14:textId="77777777" w:rsidR="006931DC" w:rsidRPr="0023689C" w:rsidRDefault="00E84174" w:rsidP="0023689C">
      <w:pPr>
        <w:pStyle w:val="11"/>
        <w:rPr>
          <w:color w:val="auto"/>
        </w:rPr>
      </w:pPr>
      <w:r w:rsidRPr="0023689C">
        <w:rPr>
          <w:color w:val="auto"/>
        </w:rPr>
        <w:t>Исчерпывающий перечень оснований для отказа в приеме документов, необходимых для предоставления муниципальной услуги</w:t>
      </w:r>
    </w:p>
    <w:p w14:paraId="4AC49850"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314092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2.16. Основания для отказа в приеме к рассмотрению документов, необходимых для предоставления муниципальной услуги:</w:t>
      </w:r>
    </w:p>
    <w:p w14:paraId="62AF2F8C" w14:textId="35DCDA0B"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1) заявление о предоставлении муниципальной услуги подано в орган местного самоуправления, в полномочия которых не входит предоставление услуги;</w:t>
      </w:r>
    </w:p>
    <w:p w14:paraId="75BFF1B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 представление неполного комплекта документов, необходимых для предоставления услуги;</w:t>
      </w:r>
    </w:p>
    <w:p w14:paraId="5FA9BE5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 представленные заявителем документы утратили силу на момент обращения за услугой;</w:t>
      </w:r>
    </w:p>
    <w:p w14:paraId="0DF90CC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66B954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84A384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6) неполное заполнение полей в форме заявления, в том числе в </w:t>
      </w:r>
      <w:r w:rsidRPr="0023689C">
        <w:rPr>
          <w:rFonts w:ascii="Times New Roman" w:hAnsi="Times New Roman"/>
          <w:noProof/>
          <w:color w:val="auto"/>
          <w:sz w:val="28"/>
          <w:szCs w:val="28"/>
        </w:rPr>
        <w:drawing>
          <wp:inline distT="0" distB="0" distL="0" distR="0" wp14:anchorId="6C175730" wp14:editId="5678CD03">
            <wp:extent cx="14605" cy="14605"/>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r w:rsidRPr="0023689C">
        <w:rPr>
          <w:rFonts w:ascii="Times New Roman" w:hAnsi="Times New Roman"/>
          <w:color w:val="auto"/>
          <w:sz w:val="28"/>
          <w:szCs w:val="28"/>
        </w:rPr>
        <w:t>интерактивной форме заявления на ЕПГУ;</w:t>
      </w:r>
    </w:p>
    <w:p w14:paraId="225DEF2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7)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8ADAD6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9E2EFC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2.17. Решение об отказе в приеме документов, необходимых для </w:t>
      </w:r>
      <w:r w:rsidRPr="0023689C">
        <w:rPr>
          <w:rFonts w:ascii="Times New Roman" w:hAnsi="Times New Roman"/>
          <w:color w:val="auto"/>
          <w:sz w:val="28"/>
          <w:szCs w:val="28"/>
        </w:rPr>
        <w:lastRenderedPageBreak/>
        <w:t>предоставления муниципальной услуги по форме, приведенной в Приложении № 3 к настоящему Административному регламенту, направляется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6215CCE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962C6C8"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5D70D313" w14:textId="77777777" w:rsidR="006931DC" w:rsidRPr="0023689C" w:rsidRDefault="00E84174" w:rsidP="0023689C">
      <w:pPr>
        <w:pStyle w:val="11"/>
        <w:rPr>
          <w:color w:val="auto"/>
        </w:rPr>
      </w:pPr>
      <w:r w:rsidRPr="0023689C">
        <w:rPr>
          <w:color w:val="auto"/>
        </w:rPr>
        <w:t>Исчерпывающий перечень оснований для приостановления или отказа в предоставлении муниципальной услуги</w:t>
      </w:r>
    </w:p>
    <w:p w14:paraId="4C5E79CF"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5F73E85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2.19. Основания для приостановления предоставления муниципальной услуги законодательством не предусмотрено.</w:t>
      </w:r>
    </w:p>
    <w:p w14:paraId="7CA5524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2.20. Основания для отказа в предоставлении муниципальной услуги:</w:t>
      </w:r>
    </w:p>
    <w:p w14:paraId="6D51831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1) наличие противоречивых сведений в заявлении и приложенных к нему документах;</w:t>
      </w:r>
    </w:p>
    <w:p w14:paraId="6B1F16B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22B86DF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 выявлена возможность сохранения зеленых насаждений;</w:t>
      </w:r>
    </w:p>
    <w:p w14:paraId="185E4DD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 несоответствие документов, представляемых заявителем, по форме или содержанию требованиям законодательства Российской Федерации;</w:t>
      </w:r>
    </w:p>
    <w:p w14:paraId="74DD90D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 заявлени</w:t>
      </w:r>
      <w:r w:rsidR="0071738A" w:rsidRPr="0023689C">
        <w:rPr>
          <w:rFonts w:ascii="Times New Roman" w:hAnsi="Times New Roman"/>
          <w:color w:val="auto"/>
          <w:sz w:val="28"/>
          <w:szCs w:val="28"/>
        </w:rPr>
        <w:t>е подано неуполномоченным лицом;</w:t>
      </w:r>
    </w:p>
    <w:p w14:paraId="730A707A" w14:textId="77777777" w:rsidR="0071738A" w:rsidRPr="0023689C" w:rsidRDefault="0071738A" w:rsidP="0023689C">
      <w:pPr>
        <w:suppressAutoHyphens w:val="0"/>
        <w:ind w:firstLine="567"/>
        <w:jc w:val="both"/>
        <w:rPr>
          <w:rFonts w:ascii="Times New Roman" w:hAnsi="Times New Roman"/>
          <w:sz w:val="28"/>
          <w:szCs w:val="28"/>
        </w:rPr>
      </w:pPr>
      <w:r w:rsidRPr="0023689C">
        <w:rPr>
          <w:rFonts w:ascii="Times New Roman" w:hAnsi="Times New Roman"/>
          <w:sz w:val="28"/>
          <w:szCs w:val="28"/>
        </w:rPr>
        <w:t xml:space="preserve">6) представление неполного комплекта документов, </w:t>
      </w:r>
      <w:r w:rsidR="00AD4067" w:rsidRPr="0023689C">
        <w:rPr>
          <w:rFonts w:ascii="Times New Roman" w:hAnsi="Times New Roman"/>
          <w:sz w:val="28"/>
          <w:szCs w:val="28"/>
        </w:rPr>
        <w:t>необходимых для пред</w:t>
      </w:r>
      <w:r w:rsidR="00AD4067" w:rsidRPr="0023689C">
        <w:rPr>
          <w:rFonts w:ascii="Times New Roman" w:hAnsi="Times New Roman"/>
          <w:sz w:val="28"/>
          <w:szCs w:val="28"/>
        </w:rPr>
        <w:t>о</w:t>
      </w:r>
      <w:r w:rsidR="00AD4067" w:rsidRPr="0023689C">
        <w:rPr>
          <w:rFonts w:ascii="Times New Roman" w:hAnsi="Times New Roman"/>
          <w:sz w:val="28"/>
          <w:szCs w:val="28"/>
        </w:rPr>
        <w:t>ставления муниципальной у</w:t>
      </w:r>
      <w:r w:rsidRPr="0023689C">
        <w:rPr>
          <w:rFonts w:ascii="Times New Roman" w:hAnsi="Times New Roman"/>
          <w:sz w:val="28"/>
          <w:szCs w:val="28"/>
        </w:rPr>
        <w:t>слуги;</w:t>
      </w:r>
    </w:p>
    <w:p w14:paraId="7289F992" w14:textId="77777777" w:rsidR="0071738A" w:rsidRPr="0023689C" w:rsidRDefault="0071738A" w:rsidP="0023689C">
      <w:pPr>
        <w:suppressAutoHyphens w:val="0"/>
        <w:ind w:firstLine="567"/>
        <w:jc w:val="both"/>
        <w:rPr>
          <w:rFonts w:ascii="Times New Roman" w:hAnsi="Times New Roman"/>
          <w:sz w:val="28"/>
          <w:szCs w:val="28"/>
        </w:rPr>
      </w:pPr>
      <w:r w:rsidRPr="0023689C">
        <w:rPr>
          <w:rFonts w:ascii="Times New Roman" w:hAnsi="Times New Roman"/>
          <w:sz w:val="28"/>
          <w:szCs w:val="28"/>
        </w:rPr>
        <w:t>7) представленные заявителем документы утратили силу на момент обращения з</w:t>
      </w:r>
      <w:r w:rsidR="00AD4067" w:rsidRPr="0023689C">
        <w:rPr>
          <w:rFonts w:ascii="Times New Roman" w:hAnsi="Times New Roman"/>
          <w:sz w:val="28"/>
          <w:szCs w:val="28"/>
        </w:rPr>
        <w:t>а муниципальной у</w:t>
      </w:r>
      <w:r w:rsidRPr="0023689C">
        <w:rPr>
          <w:rFonts w:ascii="Times New Roman" w:hAnsi="Times New Roman"/>
          <w:sz w:val="28"/>
          <w:szCs w:val="28"/>
        </w:rPr>
        <w:t>слугой;</w:t>
      </w:r>
    </w:p>
    <w:p w14:paraId="32383C9E" w14:textId="77777777" w:rsidR="0071738A" w:rsidRPr="0023689C" w:rsidRDefault="0071738A" w:rsidP="0023689C">
      <w:pPr>
        <w:suppressAutoHyphens w:val="0"/>
        <w:ind w:firstLine="567"/>
        <w:jc w:val="both"/>
        <w:rPr>
          <w:rFonts w:ascii="Times New Roman" w:hAnsi="Times New Roman"/>
          <w:sz w:val="28"/>
          <w:szCs w:val="28"/>
        </w:rPr>
      </w:pPr>
      <w:r w:rsidRPr="0023689C">
        <w:rPr>
          <w:rFonts w:ascii="Times New Roman" w:hAnsi="Times New Roman"/>
          <w:sz w:val="28"/>
          <w:szCs w:val="28"/>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w:t>
      </w:r>
      <w:r w:rsidRPr="0023689C">
        <w:rPr>
          <w:rFonts w:ascii="Times New Roman" w:hAnsi="Times New Roman"/>
          <w:sz w:val="28"/>
          <w:szCs w:val="28"/>
        </w:rPr>
        <w:t>е</w:t>
      </w:r>
      <w:r w:rsidRPr="0023689C">
        <w:rPr>
          <w:rFonts w:ascii="Times New Roman" w:hAnsi="Times New Roman"/>
          <w:sz w:val="28"/>
          <w:szCs w:val="28"/>
        </w:rPr>
        <w:t>дерации;</w:t>
      </w:r>
    </w:p>
    <w:p w14:paraId="327A4680" w14:textId="77777777" w:rsidR="0071738A" w:rsidRPr="0023689C" w:rsidRDefault="0071738A" w:rsidP="0023689C">
      <w:pPr>
        <w:suppressAutoHyphens w:val="0"/>
        <w:ind w:firstLine="567"/>
        <w:jc w:val="both"/>
        <w:rPr>
          <w:rFonts w:ascii="Times New Roman" w:hAnsi="Times New Roman"/>
          <w:sz w:val="28"/>
          <w:szCs w:val="28"/>
        </w:rPr>
      </w:pPr>
      <w:r w:rsidRPr="0023689C">
        <w:rPr>
          <w:rFonts w:ascii="Times New Roman" w:hAnsi="Times New Roman"/>
          <w:sz w:val="28"/>
          <w:szCs w:val="28"/>
        </w:rPr>
        <w:t>9) документы содержат повреждения, наличие которых не позволяет в полном объеме использовать информацию и сведения, содержащиеся в</w:t>
      </w:r>
      <w:r w:rsidR="00AD4067" w:rsidRPr="0023689C">
        <w:rPr>
          <w:rFonts w:ascii="Times New Roman" w:hAnsi="Times New Roman"/>
          <w:sz w:val="28"/>
          <w:szCs w:val="28"/>
        </w:rPr>
        <w:t xml:space="preserve"> документах для предоставления муниципальной у</w:t>
      </w:r>
      <w:r w:rsidRPr="0023689C">
        <w:rPr>
          <w:rFonts w:ascii="Times New Roman" w:hAnsi="Times New Roman"/>
          <w:sz w:val="28"/>
          <w:szCs w:val="28"/>
        </w:rPr>
        <w:t>слуги;</w:t>
      </w:r>
    </w:p>
    <w:p w14:paraId="5AE9819B" w14:textId="77777777" w:rsidR="002F4087" w:rsidRDefault="0071738A" w:rsidP="002F4087">
      <w:pPr>
        <w:suppressAutoHyphens w:val="0"/>
        <w:ind w:firstLine="567"/>
        <w:jc w:val="both"/>
        <w:rPr>
          <w:rFonts w:ascii="Times New Roman" w:hAnsi="Times New Roman"/>
          <w:sz w:val="28"/>
          <w:szCs w:val="28"/>
        </w:rPr>
      </w:pPr>
      <w:r w:rsidRPr="0023689C">
        <w:rPr>
          <w:rFonts w:ascii="Times New Roman" w:hAnsi="Times New Roman"/>
          <w:sz w:val="28"/>
          <w:szCs w:val="28"/>
        </w:rPr>
        <w:t>10) отсутствие оп</w:t>
      </w:r>
      <w:r w:rsidR="002F4087">
        <w:rPr>
          <w:rFonts w:ascii="Times New Roman" w:hAnsi="Times New Roman"/>
          <w:sz w:val="28"/>
          <w:szCs w:val="28"/>
        </w:rPr>
        <w:t>латы установленной компенсации.</w:t>
      </w:r>
    </w:p>
    <w:p w14:paraId="6C43BA24" w14:textId="4B1DF558" w:rsidR="002F4087" w:rsidRPr="002F4087" w:rsidRDefault="002F4087" w:rsidP="002F4087">
      <w:pPr>
        <w:suppressAutoHyphens w:val="0"/>
        <w:ind w:firstLine="567"/>
        <w:jc w:val="both"/>
        <w:rPr>
          <w:rFonts w:ascii="Times New Roman" w:hAnsi="Times New Roman"/>
          <w:sz w:val="28"/>
          <w:szCs w:val="28"/>
        </w:rPr>
      </w:pPr>
      <w:r w:rsidRPr="002F4087">
        <w:rPr>
          <w:rFonts w:ascii="Times New Roman" w:eastAsia="SimSun" w:hAnsi="Times New Roman"/>
          <w:sz w:val="28"/>
          <w:szCs w:val="28"/>
        </w:rPr>
        <w:t>Решение об отказе в предоставлении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w:t>
      </w:r>
      <w:r w:rsidRPr="002F4087">
        <w:rPr>
          <w:rFonts w:ascii="Times New Roman" w:eastAsia="SimSun" w:hAnsi="Times New Roman"/>
          <w:sz w:val="28"/>
          <w:szCs w:val="28"/>
        </w:rPr>
        <w:t>у</w:t>
      </w:r>
      <w:r w:rsidRPr="002F4087">
        <w:rPr>
          <w:rFonts w:ascii="Times New Roman" w:eastAsia="SimSun" w:hAnsi="Times New Roman"/>
          <w:sz w:val="28"/>
          <w:szCs w:val="28"/>
        </w:rPr>
        <w:t>чением указанного решения в многофункциональный центр или Уполномоченный орган.</w:t>
      </w:r>
      <w:r w:rsidRPr="002F4087">
        <w:rPr>
          <w:rFonts w:ascii="Times New Roman" w:eastAsia="SimSun" w:hAnsi="Times New Roman"/>
          <w:noProof/>
          <w:sz w:val="28"/>
          <w:szCs w:val="28"/>
        </w:rPr>
        <w:drawing>
          <wp:inline distT="0" distB="0" distL="0" distR="0" wp14:anchorId="7D48F09C" wp14:editId="7243827C">
            <wp:extent cx="14605" cy="14605"/>
            <wp:effectExtent l="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2"/>
                    <pic:cNvPicPr>
                      <a:picLocks noChangeAspect="1" noChangeArrowheads="1"/>
                    </pic:cNvPicPr>
                  </pic:nvPicPr>
                  <pic:blipFill>
                    <a:blip r:embed="rId13"/>
                    <a:stretch>
                      <a:fillRect/>
                    </a:stretch>
                  </pic:blipFill>
                  <pic:spPr bwMode="auto">
                    <a:xfrm>
                      <a:off x="0" y="0"/>
                      <a:ext cx="14605" cy="14605"/>
                    </a:xfrm>
                    <a:prstGeom prst="rect">
                      <a:avLst/>
                    </a:prstGeom>
                  </pic:spPr>
                </pic:pic>
              </a:graphicData>
            </a:graphic>
          </wp:inline>
        </w:drawing>
      </w:r>
    </w:p>
    <w:p w14:paraId="6500C9C4" w14:textId="77777777" w:rsidR="006931DC" w:rsidRPr="0023689C" w:rsidRDefault="006931DC" w:rsidP="0023689C">
      <w:pPr>
        <w:pStyle w:val="1"/>
        <w:widowControl w:val="0"/>
        <w:spacing w:after="0" w:line="240" w:lineRule="auto"/>
        <w:jc w:val="both"/>
        <w:rPr>
          <w:rFonts w:ascii="Times New Roman" w:hAnsi="Times New Roman"/>
          <w:color w:val="auto"/>
          <w:sz w:val="28"/>
          <w:szCs w:val="28"/>
        </w:rPr>
      </w:pPr>
    </w:p>
    <w:p w14:paraId="6A496261" w14:textId="77777777" w:rsidR="006931DC" w:rsidRPr="0023689C" w:rsidRDefault="00E84174" w:rsidP="0023689C">
      <w:pPr>
        <w:pStyle w:val="11"/>
        <w:rPr>
          <w:color w:val="auto"/>
        </w:rPr>
      </w:pPr>
      <w:r w:rsidRPr="0023689C">
        <w:rPr>
          <w:color w:val="auto"/>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C501EF3"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48BFFF7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2.21. Услуги, необходимые и обязательные для предоставления муниципальной услуги, отсутствуют.</w:t>
      </w:r>
    </w:p>
    <w:p w14:paraId="08B8FC29"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3BAE68A4" w14:textId="77777777" w:rsidR="006931DC" w:rsidRPr="0023689C" w:rsidRDefault="00E84174" w:rsidP="0023689C">
      <w:pPr>
        <w:pStyle w:val="11"/>
        <w:rPr>
          <w:color w:val="auto"/>
        </w:rPr>
      </w:pPr>
      <w:r w:rsidRPr="0023689C">
        <w:rPr>
          <w:color w:val="auto"/>
        </w:rPr>
        <w:t>Порядок, размер и основания взимания государственной пошлины или иной оплаты, взимаемой за предоставление муниципальной услуги</w:t>
      </w:r>
    </w:p>
    <w:p w14:paraId="2CF13AD0"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EABADE8" w14:textId="31DD49DA" w:rsidR="00EB49B4"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2.22. </w:t>
      </w:r>
      <w:r w:rsidR="00EB49B4">
        <w:rPr>
          <w:rFonts w:ascii="Times New Roman" w:hAnsi="Times New Roman"/>
          <w:color w:val="auto"/>
          <w:sz w:val="28"/>
          <w:szCs w:val="28"/>
        </w:rPr>
        <w:t>Предоставление муниципальной услуги осуществляется без взимания платы.</w:t>
      </w:r>
    </w:p>
    <w:p w14:paraId="54F4BB3A" w14:textId="30C33639" w:rsidR="00EB49B4" w:rsidRDefault="00EB49B4" w:rsidP="0023689C">
      <w:pPr>
        <w:pStyle w:val="1"/>
        <w:widowControl w:val="0"/>
        <w:spacing w:after="0" w:line="240" w:lineRule="auto"/>
        <w:ind w:firstLine="567"/>
        <w:jc w:val="both"/>
        <w:rPr>
          <w:rFonts w:ascii="Times New Roman" w:hAnsi="Times New Roman"/>
          <w:bCs/>
          <w:color w:val="auto"/>
          <w:sz w:val="28"/>
          <w:szCs w:val="28"/>
        </w:rPr>
      </w:pPr>
      <w:r w:rsidRPr="00EB49B4">
        <w:rPr>
          <w:rFonts w:ascii="Times New Roman" w:hAnsi="Times New Roman"/>
          <w:color w:val="auto"/>
          <w:sz w:val="28"/>
          <w:szCs w:val="28"/>
        </w:rPr>
        <w:t xml:space="preserve">Выдача </w:t>
      </w:r>
      <w:r w:rsidRPr="00EB49B4">
        <w:rPr>
          <w:rFonts w:ascii="Times New Roman" w:hAnsi="Times New Roman"/>
          <w:bCs/>
          <w:color w:val="auto"/>
          <w:sz w:val="28"/>
          <w:szCs w:val="28"/>
        </w:rPr>
        <w:t>разрешения на право вырубки зеленых насаждений</w:t>
      </w:r>
      <w:r>
        <w:rPr>
          <w:rFonts w:ascii="Times New Roman" w:hAnsi="Times New Roman"/>
          <w:bCs/>
          <w:color w:val="auto"/>
          <w:sz w:val="28"/>
          <w:szCs w:val="28"/>
        </w:rPr>
        <w:t>, в случаях установленных действующим законодательством Астраханской области, муниципальными нормативными правовыми актами</w:t>
      </w:r>
      <w:r w:rsidRPr="00EB49B4">
        <w:rPr>
          <w:rFonts w:ascii="Times New Roman" w:eastAsia="Times New Roman" w:hAnsi="Times New Roman"/>
          <w:bCs/>
          <w:color w:val="auto"/>
          <w:sz w:val="28"/>
          <w:szCs w:val="28"/>
        </w:rPr>
        <w:t xml:space="preserve"> </w:t>
      </w:r>
      <w:r w:rsidRPr="00EB49B4">
        <w:rPr>
          <w:rFonts w:ascii="Times New Roman" w:hAnsi="Times New Roman"/>
          <w:bCs/>
          <w:color w:val="auto"/>
          <w:sz w:val="28"/>
          <w:szCs w:val="28"/>
        </w:rPr>
        <w:t xml:space="preserve">муниципального образования </w:t>
      </w:r>
      <w:r w:rsidR="0020752B" w:rsidRPr="0020752B">
        <w:rPr>
          <w:rFonts w:ascii="Times New Roman" w:hAnsi="Times New Roman"/>
          <w:bCs/>
          <w:color w:val="auto"/>
          <w:sz w:val="28"/>
          <w:szCs w:val="28"/>
        </w:rPr>
        <w:t>"Сельское поселение Успенский сельсовет </w:t>
      </w:r>
      <w:proofErr w:type="spellStart"/>
      <w:r w:rsidR="0020752B" w:rsidRPr="0020752B">
        <w:rPr>
          <w:rFonts w:ascii="Times New Roman" w:hAnsi="Times New Roman"/>
          <w:bCs/>
          <w:color w:val="auto"/>
          <w:sz w:val="28"/>
          <w:szCs w:val="28"/>
        </w:rPr>
        <w:t>Ахтубинского</w:t>
      </w:r>
      <w:proofErr w:type="spellEnd"/>
      <w:r w:rsidR="0020752B" w:rsidRPr="0020752B">
        <w:rPr>
          <w:rFonts w:ascii="Times New Roman" w:hAnsi="Times New Roman"/>
          <w:bCs/>
          <w:color w:val="auto"/>
          <w:sz w:val="28"/>
          <w:szCs w:val="28"/>
        </w:rPr>
        <w:t xml:space="preserve"> муниципального района Астраханской области"</w:t>
      </w:r>
      <w:r>
        <w:rPr>
          <w:rFonts w:ascii="Times New Roman" w:hAnsi="Times New Roman"/>
          <w:bCs/>
          <w:color w:val="auto"/>
          <w:sz w:val="28"/>
          <w:szCs w:val="28"/>
        </w:rPr>
        <w:t>,</w:t>
      </w:r>
      <w:r w:rsidRPr="00EB49B4">
        <w:rPr>
          <w:rFonts w:ascii="Times New Roman" w:hAnsi="Times New Roman"/>
          <w:bCs/>
          <w:color w:val="auto"/>
          <w:sz w:val="28"/>
          <w:szCs w:val="28"/>
        </w:rPr>
        <w:t xml:space="preserve"> </w:t>
      </w:r>
      <w:r w:rsidRPr="00EB49B4">
        <w:rPr>
          <w:rFonts w:ascii="Times New Roman" w:hAnsi="Times New Roman"/>
          <w:color w:val="auto"/>
          <w:sz w:val="28"/>
          <w:szCs w:val="28"/>
        </w:rPr>
        <w:t>осуществляется после внесения заявителем платы за проведение компенсационного озеленения при уничтожении зеленых насаждений</w:t>
      </w:r>
      <w:r>
        <w:rPr>
          <w:rFonts w:ascii="Times New Roman" w:hAnsi="Times New Roman"/>
          <w:bCs/>
          <w:color w:val="auto"/>
          <w:sz w:val="28"/>
          <w:szCs w:val="28"/>
        </w:rPr>
        <w:t>.</w:t>
      </w:r>
    </w:p>
    <w:p w14:paraId="294A4504" w14:textId="4BBF934F" w:rsidR="006931DC" w:rsidRPr="0023689C" w:rsidRDefault="00EB49B4" w:rsidP="0023689C">
      <w:pPr>
        <w:pStyle w:val="1"/>
        <w:widowControl w:val="0"/>
        <w:spacing w:after="0" w:line="240" w:lineRule="auto"/>
        <w:ind w:firstLine="567"/>
        <w:jc w:val="both"/>
        <w:rPr>
          <w:rFonts w:ascii="Times New Roman" w:hAnsi="Times New Roman"/>
          <w:color w:val="auto"/>
          <w:sz w:val="28"/>
          <w:szCs w:val="28"/>
        </w:rPr>
      </w:pPr>
      <w:r>
        <w:rPr>
          <w:rFonts w:ascii="Times New Roman" w:hAnsi="Times New Roman"/>
          <w:bCs/>
          <w:color w:val="auto"/>
          <w:sz w:val="28"/>
          <w:szCs w:val="28"/>
        </w:rPr>
        <w:t xml:space="preserve"> </w:t>
      </w:r>
    </w:p>
    <w:p w14:paraId="21466D4B" w14:textId="77777777" w:rsidR="006931DC" w:rsidRPr="0023689C" w:rsidRDefault="00E84174" w:rsidP="0023689C">
      <w:pPr>
        <w:pStyle w:val="11"/>
        <w:rPr>
          <w:color w:val="auto"/>
        </w:rPr>
      </w:pPr>
      <w:r w:rsidRPr="0023689C">
        <w:rPr>
          <w:color w:val="auto"/>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5DB8A9F"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261CE53" w14:textId="63D1F89C"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2.23. </w:t>
      </w:r>
      <w:r w:rsidR="00EB49B4" w:rsidRPr="00EB49B4">
        <w:rPr>
          <w:rFonts w:ascii="Times New Roman" w:hAnsi="Times New Roman"/>
          <w:bCs/>
          <w:color w:val="auto"/>
          <w:sz w:val="28"/>
          <w:szCs w:val="28"/>
        </w:rPr>
        <w:t>Плата за предоставление услуг, которые являются необходимыми и обязательными для предоставления муниципальной услуги отсутствует</w:t>
      </w:r>
      <w:r w:rsidRPr="0023689C">
        <w:rPr>
          <w:rFonts w:ascii="Times New Roman" w:hAnsi="Times New Roman"/>
          <w:color w:val="auto"/>
          <w:sz w:val="28"/>
          <w:szCs w:val="28"/>
        </w:rPr>
        <w:t>.</w:t>
      </w:r>
    </w:p>
    <w:p w14:paraId="2D353AD1"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6E1E36B8" w14:textId="77777777" w:rsidR="006931DC" w:rsidRPr="0023689C" w:rsidRDefault="00E84174" w:rsidP="0023689C">
      <w:pPr>
        <w:pStyle w:val="11"/>
        <w:rPr>
          <w:color w:val="auto"/>
        </w:rPr>
      </w:pPr>
      <w:r w:rsidRPr="0023689C">
        <w:rPr>
          <w:color w:val="auto"/>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262609"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0A8DDE0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7F8C1D5D"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3D4F8307" w14:textId="77777777" w:rsidR="006931DC" w:rsidRPr="0023689C" w:rsidRDefault="00E84174" w:rsidP="0023689C">
      <w:pPr>
        <w:pStyle w:val="11"/>
        <w:rPr>
          <w:color w:val="auto"/>
        </w:rPr>
      </w:pPr>
      <w:r w:rsidRPr="0023689C">
        <w:rPr>
          <w:color w:val="auto"/>
        </w:rPr>
        <w:t>Срок и порядок регистрации запроса заявителя о предоставлении муниципальной услуги, в том числе в электронной форме</w:t>
      </w:r>
    </w:p>
    <w:p w14:paraId="2E628254"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42EA1BE" w14:textId="705948C2"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2.25. </w:t>
      </w:r>
      <w:r w:rsidR="008042D9">
        <w:rPr>
          <w:rFonts w:ascii="Times New Roman" w:hAnsi="Times New Roman"/>
          <w:color w:val="auto"/>
          <w:sz w:val="28"/>
          <w:szCs w:val="28"/>
        </w:rPr>
        <w:t>Заявление</w:t>
      </w:r>
      <w:r w:rsidRPr="0023689C">
        <w:rPr>
          <w:rFonts w:ascii="Times New Roman" w:hAnsi="Times New Roman"/>
          <w:color w:val="auto"/>
          <w:sz w:val="28"/>
          <w:szCs w:val="28"/>
        </w:rPr>
        <w:t xml:space="preserve"> о предоставле</w:t>
      </w:r>
      <w:r w:rsidR="008042D9">
        <w:rPr>
          <w:rFonts w:ascii="Times New Roman" w:hAnsi="Times New Roman"/>
          <w:color w:val="auto"/>
          <w:sz w:val="28"/>
          <w:szCs w:val="28"/>
        </w:rPr>
        <w:t>нии муниципальной услуги подлежи</w:t>
      </w:r>
      <w:r w:rsidRPr="0023689C">
        <w:rPr>
          <w:rFonts w:ascii="Times New Roman" w:hAnsi="Times New Roman"/>
          <w:color w:val="auto"/>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5BFFA59A"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980EBE5" w14:textId="77777777" w:rsidR="006931DC" w:rsidRPr="0023689C" w:rsidRDefault="00E84174" w:rsidP="0023689C">
      <w:pPr>
        <w:pStyle w:val="11"/>
        <w:rPr>
          <w:color w:val="auto"/>
        </w:rPr>
      </w:pPr>
      <w:r w:rsidRPr="0023689C">
        <w:rPr>
          <w:color w:val="auto"/>
        </w:rPr>
        <w:t>Требования к помещениям, в которых предоставляется муниципальная услуга</w:t>
      </w:r>
    </w:p>
    <w:p w14:paraId="61E6A00F"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679740A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09750E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806B34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7417DDE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2A94C4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43DFF36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наименование;</w:t>
      </w:r>
    </w:p>
    <w:p w14:paraId="018A2F7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местонахождение и юридический адрес; режим работы;</w:t>
      </w:r>
    </w:p>
    <w:p w14:paraId="2D4C52D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график приема;</w:t>
      </w:r>
    </w:p>
    <w:p w14:paraId="6412845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номера телефонов для справок.</w:t>
      </w:r>
    </w:p>
    <w:p w14:paraId="356C674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AC299E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Помещения, в которых предоставляется муниципальная услуга, оснащаются:</w:t>
      </w:r>
    </w:p>
    <w:p w14:paraId="3696487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противопожарной системой и средствами пожаротушения;</w:t>
      </w:r>
    </w:p>
    <w:p w14:paraId="3E6612F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системой оповещения о возникновении чрезвычайной ситуации; средствами оказания первой медицинской помощи;</w:t>
      </w:r>
    </w:p>
    <w:p w14:paraId="6CF311A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туалетными комнатами для посетителей.</w:t>
      </w:r>
    </w:p>
    <w:p w14:paraId="43F9382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AEB9C5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D87DB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Места для заполнения заявлений оборудуются стульями, столами (стойками), бланками заявлений, письменными принадлежностями.</w:t>
      </w:r>
    </w:p>
    <w:p w14:paraId="4B5C528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Места приема Заявителей оборудуются информационными табличками (вывесками) с указанием:</w:t>
      </w:r>
    </w:p>
    <w:p w14:paraId="2FD654C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номера кабинета и наименования отдела;</w:t>
      </w:r>
    </w:p>
    <w:p w14:paraId="4C7FA41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фамилии, имени и отчества (последнее – при наличии), должности ответственного лица за прием документов;</w:t>
      </w:r>
    </w:p>
    <w:p w14:paraId="57C811D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графика приема Заявителей.</w:t>
      </w:r>
    </w:p>
    <w:p w14:paraId="3160C05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w:t>
      </w:r>
      <w:r w:rsidRPr="0023689C">
        <w:rPr>
          <w:rFonts w:ascii="Times New Roman" w:hAnsi="Times New Roman"/>
          <w:color w:val="auto"/>
          <w:sz w:val="28"/>
          <w:szCs w:val="28"/>
        </w:rPr>
        <w:lastRenderedPageBreak/>
        <w:t>копирующим устройством.</w:t>
      </w:r>
    </w:p>
    <w:p w14:paraId="67BEB62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A5E97A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предоставлении муниципальной услуги инвалидам обеспечиваются:</w:t>
      </w:r>
    </w:p>
    <w:p w14:paraId="39ED0FA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возможность беспрепятственного доступа к объекту (зданию, помещению), в котором предоставляется муниципальная услуга;</w:t>
      </w:r>
    </w:p>
    <w:p w14:paraId="567E4AA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4603432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сопровождение инвалидов, имеющих стойкие расстройства функции зрения и самостоятельного передвижения;</w:t>
      </w:r>
    </w:p>
    <w:p w14:paraId="063448D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EDB753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42C844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допуск </w:t>
      </w:r>
      <w:proofErr w:type="spellStart"/>
      <w:r w:rsidRPr="0023689C">
        <w:rPr>
          <w:rFonts w:ascii="Times New Roman" w:hAnsi="Times New Roman"/>
          <w:color w:val="auto"/>
          <w:sz w:val="28"/>
          <w:szCs w:val="28"/>
        </w:rPr>
        <w:t>сурдопереводчика</w:t>
      </w:r>
      <w:proofErr w:type="spellEnd"/>
      <w:r w:rsidRPr="0023689C">
        <w:rPr>
          <w:rFonts w:ascii="Times New Roman" w:hAnsi="Times New Roman"/>
          <w:color w:val="auto"/>
          <w:sz w:val="28"/>
          <w:szCs w:val="28"/>
        </w:rPr>
        <w:t xml:space="preserve"> и </w:t>
      </w:r>
      <w:proofErr w:type="spellStart"/>
      <w:r w:rsidRPr="0023689C">
        <w:rPr>
          <w:rFonts w:ascii="Times New Roman" w:hAnsi="Times New Roman"/>
          <w:color w:val="auto"/>
          <w:sz w:val="28"/>
          <w:szCs w:val="28"/>
        </w:rPr>
        <w:t>тифлосурдопереводчика</w:t>
      </w:r>
      <w:proofErr w:type="spellEnd"/>
      <w:r w:rsidRPr="0023689C">
        <w:rPr>
          <w:rFonts w:ascii="Times New Roman" w:hAnsi="Times New Roman"/>
          <w:color w:val="auto"/>
          <w:sz w:val="28"/>
          <w:szCs w:val="28"/>
        </w:rPr>
        <w:t>;</w:t>
      </w:r>
    </w:p>
    <w:p w14:paraId="1ADBE56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00FC3DB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7D87024"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5530D09" w14:textId="77777777" w:rsidR="006931DC" w:rsidRPr="0023689C" w:rsidRDefault="00E84174" w:rsidP="0023689C">
      <w:pPr>
        <w:pStyle w:val="11"/>
        <w:rPr>
          <w:color w:val="auto"/>
        </w:rPr>
      </w:pPr>
      <w:r w:rsidRPr="0023689C">
        <w:rPr>
          <w:color w:val="auto"/>
        </w:rPr>
        <w:t>Показатели доступности и качества муниципальной услуги</w:t>
      </w:r>
    </w:p>
    <w:p w14:paraId="0E281685"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32F4B6B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2.27. Основными показателями доступности предоставления муниципальной услуги являются:</w:t>
      </w:r>
    </w:p>
    <w:p w14:paraId="711298D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14:paraId="717E74C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2.27.2. Возможность получения заявителем уведомлений о предоставлении муниципальной услуги с помощью ЕПГУ.</w:t>
      </w:r>
    </w:p>
    <w:p w14:paraId="1B53D0B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979BF4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2.28. Основными показателями качества предоставления муниципальной услуги являются:</w:t>
      </w:r>
    </w:p>
    <w:p w14:paraId="4EAC3B1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062FC9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308087D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2.28.3. Отсутствие обоснованных жалоб на действия (бездействие) сотрудников </w:t>
      </w:r>
      <w:r w:rsidRPr="0023689C">
        <w:rPr>
          <w:rFonts w:ascii="Times New Roman" w:hAnsi="Times New Roman"/>
          <w:color w:val="auto"/>
          <w:sz w:val="28"/>
          <w:szCs w:val="28"/>
        </w:rPr>
        <w:lastRenderedPageBreak/>
        <w:t>и их некорректное (невнимательное) отношение к заявителям.</w:t>
      </w:r>
    </w:p>
    <w:p w14:paraId="4DE8274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2.28.4. Отсутствие нарушений установленных сроков в процессе предоставления муниципальной услуги.</w:t>
      </w:r>
    </w:p>
    <w:p w14:paraId="5E37EFB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2F505CC"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CEC184F" w14:textId="77777777" w:rsidR="006931DC" w:rsidRPr="0023689C" w:rsidRDefault="00E84174" w:rsidP="0023689C">
      <w:pPr>
        <w:pStyle w:val="11"/>
        <w:rPr>
          <w:color w:val="auto"/>
        </w:rPr>
      </w:pPr>
      <w:r w:rsidRPr="0023689C">
        <w:rPr>
          <w:color w:val="auto"/>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86D6730"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81C8A2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19EC113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105C72A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5A708B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406607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3AEDAF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16122E1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2.31. Электронные документы могут быть предоставлены в следующих форматах: </w:t>
      </w:r>
      <w:proofErr w:type="spellStart"/>
      <w:r w:rsidRPr="0023689C">
        <w:rPr>
          <w:rFonts w:ascii="Times New Roman" w:hAnsi="Times New Roman"/>
          <w:color w:val="auto"/>
          <w:sz w:val="28"/>
          <w:szCs w:val="28"/>
        </w:rPr>
        <w:t>xml</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doc</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docx</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odt</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xls</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xlsx</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ods</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pdf</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jpg</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jpeg</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zip</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rar</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sig</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png</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bmp</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tiff</w:t>
      </w:r>
      <w:proofErr w:type="spellEnd"/>
      <w:r w:rsidRPr="0023689C">
        <w:rPr>
          <w:rFonts w:ascii="Times New Roman" w:hAnsi="Times New Roman"/>
          <w:color w:val="auto"/>
          <w:sz w:val="28"/>
          <w:szCs w:val="28"/>
        </w:rPr>
        <w:t>.</w:t>
      </w:r>
    </w:p>
    <w:p w14:paraId="527FCB0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3689C">
        <w:rPr>
          <w:rFonts w:ascii="Times New Roman" w:hAnsi="Times New Roman"/>
          <w:color w:val="auto"/>
          <w:sz w:val="28"/>
          <w:szCs w:val="28"/>
        </w:rPr>
        <w:t>dpi</w:t>
      </w:r>
      <w:proofErr w:type="spellEnd"/>
      <w:r w:rsidRPr="0023689C">
        <w:rPr>
          <w:rFonts w:ascii="Times New Roman" w:hAnsi="Times New Roman"/>
          <w:color w:val="auto"/>
          <w:sz w:val="28"/>
          <w:szCs w:val="28"/>
        </w:rPr>
        <w:t xml:space="preserve"> (масштаб 1:1) с использованием следующих режимов:</w:t>
      </w:r>
    </w:p>
    <w:p w14:paraId="0B9BAF3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"черно-белый" (при отсутствии в документе графических изображений и (или) цветного текста);</w:t>
      </w:r>
    </w:p>
    <w:p w14:paraId="6E9EBB1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 "оттенки серого" (при наличии в документе графических изображений, отличных от цветного графического изображения);</w:t>
      </w:r>
    </w:p>
    <w:p w14:paraId="5A7CF5F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"цветной" или "режим полной цветопередачи" (при наличии в документе цветных графических изображений либо цветного текста);</w:t>
      </w:r>
    </w:p>
    <w:p w14:paraId="06F5DC6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сохранением всех аутентичных признаков подлинности, а именно: графической подписи лица, печати, углового штампа бланка;</w:t>
      </w:r>
    </w:p>
    <w:p w14:paraId="2116228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69387D1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Электронные документы должны обеспечивать:</w:t>
      </w:r>
    </w:p>
    <w:p w14:paraId="3723136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возможность идентифицировать документ и количество листов в документе;</w:t>
      </w:r>
    </w:p>
    <w:p w14:paraId="57AD080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41AB13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Документы, подлежащие представлению в форматах </w:t>
      </w:r>
      <w:proofErr w:type="spellStart"/>
      <w:r w:rsidRPr="0023689C">
        <w:rPr>
          <w:rFonts w:ascii="Times New Roman" w:hAnsi="Times New Roman"/>
          <w:color w:val="auto"/>
          <w:sz w:val="28"/>
          <w:szCs w:val="28"/>
        </w:rPr>
        <w:t>xls</w:t>
      </w:r>
      <w:proofErr w:type="spellEnd"/>
      <w:r w:rsidRPr="0023689C">
        <w:rPr>
          <w:rFonts w:ascii="Times New Roman" w:hAnsi="Times New Roman"/>
          <w:color w:val="auto"/>
          <w:sz w:val="28"/>
          <w:szCs w:val="28"/>
        </w:rPr>
        <w:t xml:space="preserve">, </w:t>
      </w:r>
      <w:proofErr w:type="spellStart"/>
      <w:r w:rsidRPr="0023689C">
        <w:rPr>
          <w:rFonts w:ascii="Times New Roman" w:hAnsi="Times New Roman"/>
          <w:color w:val="auto"/>
          <w:sz w:val="28"/>
          <w:szCs w:val="28"/>
        </w:rPr>
        <w:t>xlsx</w:t>
      </w:r>
      <w:proofErr w:type="spellEnd"/>
      <w:r w:rsidRPr="0023689C">
        <w:rPr>
          <w:rFonts w:ascii="Times New Roman" w:hAnsi="Times New Roman"/>
          <w:color w:val="auto"/>
          <w:sz w:val="28"/>
          <w:szCs w:val="28"/>
        </w:rPr>
        <w:t xml:space="preserve"> или </w:t>
      </w:r>
      <w:proofErr w:type="spellStart"/>
      <w:r w:rsidRPr="0023689C">
        <w:rPr>
          <w:rFonts w:ascii="Times New Roman" w:hAnsi="Times New Roman"/>
          <w:color w:val="auto"/>
          <w:sz w:val="28"/>
          <w:szCs w:val="28"/>
        </w:rPr>
        <w:t>ods</w:t>
      </w:r>
      <w:proofErr w:type="spellEnd"/>
      <w:r w:rsidRPr="0023689C">
        <w:rPr>
          <w:rFonts w:ascii="Times New Roman" w:hAnsi="Times New Roman"/>
          <w:color w:val="auto"/>
          <w:sz w:val="28"/>
          <w:szCs w:val="28"/>
        </w:rPr>
        <w:t>, формируются в виде отдельного электронного документа.</w:t>
      </w:r>
    </w:p>
    <w:p w14:paraId="2F0C6FC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2.32. Муниципальная услуга не предоставляется в упреждающем (</w:t>
      </w:r>
      <w:proofErr w:type="spellStart"/>
      <w:r w:rsidRPr="0023689C">
        <w:rPr>
          <w:rFonts w:ascii="Times New Roman" w:hAnsi="Times New Roman"/>
          <w:color w:val="auto"/>
          <w:sz w:val="28"/>
          <w:szCs w:val="28"/>
        </w:rPr>
        <w:t>проактивном</w:t>
      </w:r>
      <w:proofErr w:type="spellEnd"/>
      <w:r w:rsidRPr="0023689C">
        <w:rPr>
          <w:rFonts w:ascii="Times New Roman" w:hAnsi="Times New Roman"/>
          <w:color w:val="auto"/>
          <w:sz w:val="28"/>
          <w:szCs w:val="28"/>
        </w:rPr>
        <w:t xml:space="preserve">) режиме, предусмотренном частью 1 статьи 7.3 Федерального закона № 210-ФЗ. </w:t>
      </w:r>
    </w:p>
    <w:p w14:paraId="0B2A04DC"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lang w:eastAsia="en-US"/>
        </w:rPr>
      </w:pPr>
    </w:p>
    <w:p w14:paraId="66092949" w14:textId="77777777" w:rsidR="006931DC" w:rsidRPr="0023689C" w:rsidRDefault="00E84174" w:rsidP="0023689C">
      <w:pPr>
        <w:pStyle w:val="11"/>
        <w:rPr>
          <w:color w:val="auto"/>
        </w:rPr>
      </w:pPr>
      <w:r w:rsidRPr="0023689C">
        <w:rPr>
          <w:color w:val="auto"/>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0881CCA9"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6951B86" w14:textId="77777777" w:rsidR="006931DC" w:rsidRPr="0023689C" w:rsidRDefault="00E84174" w:rsidP="0023689C">
      <w:pPr>
        <w:pStyle w:val="11"/>
        <w:rPr>
          <w:color w:val="auto"/>
        </w:rPr>
      </w:pPr>
      <w:r w:rsidRPr="0023689C">
        <w:rPr>
          <w:color w:val="auto"/>
        </w:rPr>
        <w:t>Исчерпывающий перечень административных процедур</w:t>
      </w:r>
    </w:p>
    <w:p w14:paraId="514DE35B"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341807A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3.1. Предоставление муниципальной услуги включает в себя следующие административные процедуры:</w:t>
      </w:r>
    </w:p>
    <w:p w14:paraId="18EB6E1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1AEB0D9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14:paraId="4675649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 проведение осмотра зеленых насаждений;</w:t>
      </w:r>
    </w:p>
    <w:p w14:paraId="20A210E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 рассмотрение заявления, принятие решения по итогам рассмотрения;</w:t>
      </w:r>
    </w:p>
    <w:p w14:paraId="046EA83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5) </w:t>
      </w:r>
      <w:r w:rsidRPr="0023689C">
        <w:rPr>
          <w:rFonts w:ascii="Times New Roman" w:hAnsi="Times New Roman"/>
          <w:bCs/>
          <w:color w:val="auto"/>
          <w:sz w:val="28"/>
          <w:szCs w:val="28"/>
        </w:rPr>
        <w:t>выдача результата на бумажном носителе (опционально)</w:t>
      </w:r>
      <w:r w:rsidRPr="0023689C">
        <w:rPr>
          <w:rFonts w:ascii="Times New Roman" w:hAnsi="Times New Roman"/>
          <w:color w:val="auto"/>
          <w:sz w:val="28"/>
          <w:szCs w:val="28"/>
        </w:rPr>
        <w:t>.</w:t>
      </w:r>
    </w:p>
    <w:p w14:paraId="2438E27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Описание административных процедур представлено в Приложении № 4 к настоящему Административному регламенту.</w:t>
      </w:r>
    </w:p>
    <w:p w14:paraId="35557CF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2BA832B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14:paraId="6EADD97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1E7D6FC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14:paraId="4D36A16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14:paraId="43DBB4E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5EB7E7B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50425E7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1D2E80B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C0C36D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r w:rsidRPr="0023689C">
          <w:rPr>
            <w:rFonts w:ascii="Times New Roman" w:hAnsi="Times New Roman"/>
            <w:color w:val="auto"/>
            <w:sz w:val="28"/>
            <w:szCs w:val="28"/>
          </w:rPr>
          <w:t>статье 11</w:t>
        </w:r>
      </w:hyperlink>
      <w:r w:rsidRPr="0023689C">
        <w:rPr>
          <w:rFonts w:ascii="Times New Roman" w:hAnsi="Times New Roman"/>
          <w:color w:val="auto"/>
          <w:sz w:val="28"/>
          <w:szCs w:val="28"/>
        </w:rPr>
        <w:t xml:space="preserve"> Федерального закона "Об электронной подписи".</w:t>
      </w:r>
    </w:p>
    <w:p w14:paraId="1BA0611F" w14:textId="2C49282C"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00AD4067" w:rsidRPr="0023689C">
        <w:rPr>
          <w:rFonts w:ascii="Times New Roman" w:hAnsi="Times New Roman"/>
          <w:color w:val="auto"/>
          <w:sz w:val="28"/>
          <w:szCs w:val="28"/>
        </w:rPr>
        <w:t>а также при наличии оснований, предусмотренных пунктом 2.16 настоящего Административного регламента, У</w:t>
      </w:r>
      <w:r w:rsidRPr="0023689C">
        <w:rPr>
          <w:rFonts w:ascii="Times New Roman" w:hAnsi="Times New Roman"/>
          <w:color w:val="auto"/>
          <w:sz w:val="28"/>
          <w:szCs w:val="28"/>
        </w:rPr>
        <w:t xml:space="preserve">полномоченный орган принимает решение об отказе в </w:t>
      </w:r>
      <w:r w:rsidR="00AD4067" w:rsidRPr="0023689C">
        <w:rPr>
          <w:rFonts w:ascii="Times New Roman" w:hAnsi="Times New Roman"/>
          <w:color w:val="auto"/>
          <w:sz w:val="28"/>
          <w:szCs w:val="28"/>
        </w:rPr>
        <w:t>приеме документов, необходимых для предоставления муниципальной услуги</w:t>
      </w:r>
      <w:r w:rsidRPr="0023689C">
        <w:rPr>
          <w:rFonts w:ascii="Times New Roman" w:hAnsi="Times New Roman"/>
          <w:color w:val="auto"/>
          <w:sz w:val="28"/>
          <w:szCs w:val="28"/>
        </w:rPr>
        <w:t xml:space="preserve">. Такое </w:t>
      </w:r>
      <w:r w:rsidR="00AD4067" w:rsidRPr="0023689C">
        <w:rPr>
          <w:rFonts w:ascii="Times New Roman" w:hAnsi="Times New Roman"/>
          <w:color w:val="auto"/>
          <w:sz w:val="28"/>
          <w:szCs w:val="28"/>
        </w:rPr>
        <w:t xml:space="preserve">решение </w:t>
      </w:r>
      <w:r w:rsidRPr="0023689C">
        <w:rPr>
          <w:rFonts w:ascii="Times New Roman" w:hAnsi="Times New Roman"/>
          <w:color w:val="auto"/>
          <w:sz w:val="28"/>
          <w:szCs w:val="28"/>
        </w:rPr>
        <w:t>направляется по адресу электронной почты заявителя ли</w:t>
      </w:r>
      <w:r w:rsidR="00AD4067" w:rsidRPr="0023689C">
        <w:rPr>
          <w:rFonts w:ascii="Times New Roman" w:hAnsi="Times New Roman"/>
          <w:color w:val="auto"/>
          <w:sz w:val="28"/>
          <w:szCs w:val="28"/>
        </w:rPr>
        <w:t>бо в его личный кабинет на ЕПГУ, либо выдается в день личного обращения за получением указанного решения в многофункциональный центр или Уполномоченный орган.</w:t>
      </w:r>
    </w:p>
    <w:p w14:paraId="72BAB0A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Максимальный срок исполнения административной процедуры:</w:t>
      </w:r>
    </w:p>
    <w:p w14:paraId="7F1736E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Прием и регистрация документов осуществляется:</w:t>
      </w:r>
    </w:p>
    <w:p w14:paraId="38A2261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на личном приеме граждан  –  не  более 20 минут;</w:t>
      </w:r>
    </w:p>
    <w:p w14:paraId="3F9C290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 при поступлении заявления и документов по почте или через </w:t>
      </w:r>
      <w:r w:rsidRPr="0023689C">
        <w:rPr>
          <w:rFonts w:ascii="Times New Roman" w:hAnsi="Times New Roman"/>
          <w:color w:val="auto"/>
          <w:sz w:val="28"/>
          <w:szCs w:val="28"/>
        </w:rPr>
        <w:lastRenderedPageBreak/>
        <w:t>многофункциональный центр, в электронной форме – не более 1 рабочего дня со дня поступления в Уполномоченный орган.</w:t>
      </w:r>
    </w:p>
    <w:p w14:paraId="64DEE83A" w14:textId="77777777" w:rsidR="00AD4067" w:rsidRPr="0023689C" w:rsidRDefault="00AD4067"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iCs/>
          <w:color w:val="auto"/>
          <w:sz w:val="28"/>
          <w:szCs w:val="28"/>
        </w:rPr>
        <w:t>Решение</w:t>
      </w:r>
      <w:r w:rsidR="00E84174" w:rsidRPr="0023689C">
        <w:rPr>
          <w:rFonts w:ascii="Times New Roman" w:hAnsi="Times New Roman"/>
          <w:iCs/>
          <w:color w:val="auto"/>
          <w:sz w:val="28"/>
          <w:szCs w:val="28"/>
        </w:rPr>
        <w:t xml:space="preserve"> </w:t>
      </w:r>
      <w:r w:rsidR="00E84174" w:rsidRPr="0023689C">
        <w:rPr>
          <w:rFonts w:ascii="Times New Roman" w:hAnsi="Times New Roman"/>
          <w:color w:val="auto"/>
          <w:sz w:val="28"/>
          <w:szCs w:val="28"/>
        </w:rPr>
        <w:t>об отказе в приеме к рассмотрению заявления, в случае выявления</w:t>
      </w:r>
      <w:r w:rsidRPr="0023689C">
        <w:rPr>
          <w:rFonts w:ascii="Times New Roman" w:hAnsi="Times New Roman"/>
          <w:color w:val="auto"/>
          <w:sz w:val="28"/>
          <w:szCs w:val="28"/>
        </w:rPr>
        <w:t xml:space="preserve"> оснований, предусмотренных пунктом 2.16 настоящего Административного регламента, направляется заявителю</w:t>
      </w:r>
      <w:r w:rsidR="00E84174" w:rsidRPr="0023689C">
        <w:rPr>
          <w:rFonts w:ascii="Times New Roman" w:hAnsi="Times New Roman"/>
          <w:color w:val="auto"/>
          <w:sz w:val="28"/>
          <w:szCs w:val="28"/>
        </w:rPr>
        <w:t xml:space="preserve"> </w:t>
      </w:r>
      <w:r w:rsidRPr="0023689C">
        <w:rPr>
          <w:rFonts w:ascii="Times New Roman" w:hAnsi="Times New Roman"/>
          <w:color w:val="auto"/>
          <w:sz w:val="28"/>
          <w:szCs w:val="28"/>
        </w:rPr>
        <w:t>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567FEE7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Результатом исполнения административной процедуры является:</w:t>
      </w:r>
    </w:p>
    <w:p w14:paraId="04ECD6BA" w14:textId="7387EA7F"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 прием и регистрация заявления, выдача (направление в электронном виде или </w:t>
      </w:r>
      <w:r w:rsidR="008042D9">
        <w:rPr>
          <w:rFonts w:ascii="Times New Roman" w:hAnsi="Times New Roman"/>
          <w:color w:val="auto"/>
          <w:sz w:val="28"/>
          <w:szCs w:val="28"/>
        </w:rPr>
        <w:t>в многофункциональный центр</w:t>
      </w:r>
      <w:r w:rsidRPr="0023689C">
        <w:rPr>
          <w:rFonts w:ascii="Times New Roman" w:hAnsi="Times New Roman"/>
          <w:color w:val="auto"/>
          <w:sz w:val="28"/>
          <w:szCs w:val="28"/>
        </w:rPr>
        <w:t>) заявителю расписки в получении заявления и приложенных к нему документов (уведомления о получении заявления);</w:t>
      </w:r>
    </w:p>
    <w:p w14:paraId="0CF6629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 направление </w:t>
      </w:r>
      <w:r w:rsidR="00AD4067" w:rsidRPr="0023689C">
        <w:rPr>
          <w:rFonts w:ascii="Times New Roman" w:hAnsi="Times New Roman"/>
          <w:iCs/>
          <w:color w:val="auto"/>
          <w:sz w:val="28"/>
          <w:szCs w:val="28"/>
        </w:rPr>
        <w:t xml:space="preserve">решения </w:t>
      </w:r>
      <w:r w:rsidRPr="0023689C">
        <w:rPr>
          <w:rFonts w:ascii="Times New Roman" w:hAnsi="Times New Roman"/>
          <w:color w:val="auto"/>
          <w:sz w:val="28"/>
          <w:szCs w:val="28"/>
        </w:rPr>
        <w:t>об отказе в приеме к рассмотрению заявления.</w:t>
      </w:r>
    </w:p>
    <w:p w14:paraId="6330ACC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rPr>
        <w:t xml:space="preserve"> </w:t>
      </w:r>
      <w:r w:rsidRPr="0023689C">
        <w:rPr>
          <w:rFonts w:ascii="Times New Roman" w:hAnsi="Times New Roman"/>
          <w:color w:val="auto"/>
          <w:sz w:val="28"/>
          <w:szCs w:val="28"/>
          <w:u w:val="single"/>
        </w:rPr>
        <w:t>3.1.2. Формирование и направление межведомственных запросов документов (информации), необходимых для рассмотрения заявления.</w:t>
      </w:r>
    </w:p>
    <w:p w14:paraId="5D60D5B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14:paraId="66F3804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268D29D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108AF53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Максимальный срок исполнени</w:t>
      </w:r>
      <w:r w:rsidR="00AD4067" w:rsidRPr="0023689C">
        <w:rPr>
          <w:rFonts w:ascii="Times New Roman" w:hAnsi="Times New Roman"/>
          <w:color w:val="auto"/>
          <w:sz w:val="28"/>
          <w:szCs w:val="28"/>
        </w:rPr>
        <w:t xml:space="preserve">я административной процедуры - в день регистрации </w:t>
      </w:r>
      <w:r w:rsidRPr="0023689C">
        <w:rPr>
          <w:rFonts w:ascii="Times New Roman" w:hAnsi="Times New Roman"/>
          <w:color w:val="auto"/>
          <w:sz w:val="28"/>
          <w:szCs w:val="28"/>
        </w:rPr>
        <w:t>заявления.</w:t>
      </w:r>
    </w:p>
    <w:p w14:paraId="3DEE569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14:paraId="7B7B976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3.1.3. Проведение осмотра зеленых насаждений.</w:t>
      </w:r>
    </w:p>
    <w:p w14:paraId="4F6BE9AA" w14:textId="56496CAF"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Основанием для начала административной процедуры по проведению осмотра зеленых насаждений, указанных в </w:t>
      </w:r>
      <w:r w:rsidR="008042D9">
        <w:rPr>
          <w:rFonts w:ascii="Times New Roman" w:hAnsi="Times New Roman"/>
          <w:color w:val="auto"/>
          <w:sz w:val="28"/>
          <w:szCs w:val="28"/>
        </w:rPr>
        <w:t xml:space="preserve">заявлении </w:t>
      </w:r>
      <w:r w:rsidRPr="0023689C">
        <w:rPr>
          <w:rFonts w:ascii="Times New Roman" w:hAnsi="Times New Roman"/>
          <w:color w:val="auto"/>
          <w:sz w:val="28"/>
          <w:szCs w:val="28"/>
        </w:rPr>
        <w:t>(далее - Осмотр), является постановление/распоряжение о создании Комиссии по осмотру зеленых насаждений (далее - Комиссия).</w:t>
      </w:r>
    </w:p>
    <w:p w14:paraId="79EFEEDA" w14:textId="59DB6212"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Комиссией в присутствии Заявителя проводится осмотр зеленых насаждений.</w:t>
      </w:r>
    </w:p>
    <w:p w14:paraId="04AB281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постановления/распоряжения о создании Комиссии.</w:t>
      </w:r>
    </w:p>
    <w:p w14:paraId="352CEC3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проведении Осмотра анализируется достоверность сведений, указанных заявителем в представленных документах.</w:t>
      </w:r>
    </w:p>
    <w:p w14:paraId="176EE43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По результатам проведения Осмотра Комиссией, проводившей его, </w:t>
      </w:r>
      <w:r w:rsidRPr="0023689C">
        <w:rPr>
          <w:rFonts w:ascii="Times New Roman" w:hAnsi="Times New Roman"/>
          <w:color w:val="auto"/>
          <w:sz w:val="28"/>
          <w:szCs w:val="28"/>
        </w:rPr>
        <w:lastRenderedPageBreak/>
        <w:t>составляется Акт осмотра зеленых насаждений (далее - Акт) в двух экземплярах.</w:t>
      </w:r>
    </w:p>
    <w:p w14:paraId="143674A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Максимальный срок исполнения </w:t>
      </w:r>
      <w:r w:rsidR="002A6F47" w:rsidRPr="0023689C">
        <w:rPr>
          <w:rFonts w:ascii="Times New Roman" w:hAnsi="Times New Roman"/>
          <w:color w:val="auto"/>
          <w:sz w:val="28"/>
          <w:szCs w:val="28"/>
        </w:rPr>
        <w:t>административной процедуры -  5</w:t>
      </w:r>
      <w:r w:rsidRPr="0023689C">
        <w:rPr>
          <w:rFonts w:ascii="Times New Roman" w:hAnsi="Times New Roman"/>
          <w:color w:val="auto"/>
          <w:sz w:val="28"/>
          <w:szCs w:val="28"/>
        </w:rPr>
        <w:t xml:space="preserve"> рабочих дней со дня получения ответов на межведомственные запросы.</w:t>
      </w:r>
    </w:p>
    <w:p w14:paraId="08257CD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Результатом исполнения административной процедуры является составленный Акт осмотра зеленых насаждений.</w:t>
      </w:r>
    </w:p>
    <w:p w14:paraId="21320B1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3.1.4. Рассмотрение заявления, принятие решения по итогам рассмотрения.</w:t>
      </w:r>
    </w:p>
    <w:p w14:paraId="17E0F8F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2CBB82E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5">
        <w:r w:rsidRPr="0023689C">
          <w:rPr>
            <w:rFonts w:ascii="Times New Roman" w:hAnsi="Times New Roman"/>
            <w:color w:val="auto"/>
            <w:sz w:val="28"/>
            <w:szCs w:val="28"/>
          </w:rPr>
          <w:t>пунктом 2.</w:t>
        </w:r>
      </w:hyperlink>
      <w:r w:rsidRPr="0023689C">
        <w:rPr>
          <w:rFonts w:ascii="Times New Roman" w:hAnsi="Times New Roman"/>
          <w:color w:val="auto"/>
          <w:sz w:val="28"/>
          <w:szCs w:val="28"/>
        </w:rPr>
        <w:t>20 настоящего Административного регламента.</w:t>
      </w:r>
    </w:p>
    <w:p w14:paraId="309AB99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разрешения на право вырубки зеленых насаждений или проект решения об отказе в предоставлении муниципальной услуги.</w:t>
      </w:r>
    </w:p>
    <w:p w14:paraId="7872AE3F" w14:textId="77777777" w:rsidR="008042D9" w:rsidRDefault="00E84174" w:rsidP="008042D9">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6">
        <w:r w:rsidRPr="0023689C">
          <w:rPr>
            <w:rFonts w:ascii="Times New Roman" w:hAnsi="Times New Roman"/>
            <w:color w:val="auto"/>
            <w:sz w:val="28"/>
            <w:szCs w:val="28"/>
          </w:rPr>
          <w:t>пунктом 2.</w:t>
        </w:r>
      </w:hyperlink>
      <w:r w:rsidRPr="0023689C">
        <w:rPr>
          <w:rFonts w:ascii="Times New Roman" w:hAnsi="Times New Roman"/>
          <w:color w:val="auto"/>
          <w:sz w:val="28"/>
          <w:szCs w:val="28"/>
        </w:rPr>
        <w:t xml:space="preserve">20 настоящего Административного регламента. </w:t>
      </w:r>
    </w:p>
    <w:p w14:paraId="3E05451E" w14:textId="526492CC" w:rsidR="008042D9" w:rsidRPr="0023689C" w:rsidRDefault="008042D9" w:rsidP="008042D9">
      <w:pPr>
        <w:pStyle w:val="1"/>
        <w:widowControl w:val="0"/>
        <w:spacing w:after="0" w:line="240" w:lineRule="auto"/>
        <w:ind w:firstLine="567"/>
        <w:jc w:val="both"/>
        <w:rPr>
          <w:rFonts w:ascii="Times New Roman" w:hAnsi="Times New Roman"/>
          <w:color w:val="auto"/>
          <w:sz w:val="28"/>
          <w:szCs w:val="28"/>
        </w:rPr>
      </w:pPr>
      <w:r w:rsidRPr="008042D9">
        <w:rPr>
          <w:rFonts w:ascii="Times New Roman" w:hAnsi="Times New Roman"/>
          <w:sz w:val="28"/>
          <w:szCs w:val="28"/>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14:paraId="16F1C139" w14:textId="0F189B2A"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Разрешение на право вырубки зеленых насаждений изготавливается в двух экземплярах, один из которых выдается заявителю (его уполномоченному представит</w:t>
      </w:r>
      <w:r w:rsidR="008042D9">
        <w:rPr>
          <w:rFonts w:ascii="Times New Roman" w:hAnsi="Times New Roman"/>
          <w:color w:val="auto"/>
          <w:sz w:val="28"/>
          <w:szCs w:val="28"/>
        </w:rPr>
        <w:t>елю), второй хранится в архиве У</w:t>
      </w:r>
      <w:r w:rsidRPr="0023689C">
        <w:rPr>
          <w:rFonts w:ascii="Times New Roman" w:hAnsi="Times New Roman"/>
          <w:color w:val="auto"/>
          <w:sz w:val="28"/>
          <w:szCs w:val="28"/>
        </w:rPr>
        <w:t xml:space="preserve">полномоченного органа. </w:t>
      </w:r>
    </w:p>
    <w:p w14:paraId="148A373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Проект разрешения на право вырубки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1573E40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19FFFE9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0CD5DD9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Максимальный срок исполнения</w:t>
      </w:r>
      <w:r w:rsidR="002A6F47" w:rsidRPr="0023689C">
        <w:rPr>
          <w:rFonts w:ascii="Times New Roman" w:hAnsi="Times New Roman"/>
          <w:color w:val="auto"/>
          <w:sz w:val="28"/>
          <w:szCs w:val="28"/>
        </w:rPr>
        <w:t xml:space="preserve"> административной процедуры -  3</w:t>
      </w:r>
      <w:r w:rsidRPr="0023689C">
        <w:rPr>
          <w:rFonts w:ascii="Times New Roman" w:hAnsi="Times New Roman"/>
          <w:color w:val="auto"/>
          <w:sz w:val="28"/>
          <w:szCs w:val="28"/>
        </w:rPr>
        <w:t xml:space="preserve">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03A2A65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Результатом исполнения административной процедуры является:</w:t>
      </w:r>
    </w:p>
    <w:p w14:paraId="11D3880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разрешение на право вырубки зеленых насаждений;</w:t>
      </w:r>
    </w:p>
    <w:p w14:paraId="7B16787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решения об отказе в предоставлении муниципальной услуги.</w:t>
      </w:r>
    </w:p>
    <w:p w14:paraId="28194E9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 xml:space="preserve">3.1.5. </w:t>
      </w:r>
      <w:r w:rsidRPr="0023689C">
        <w:rPr>
          <w:rFonts w:ascii="Times New Roman" w:hAnsi="Times New Roman"/>
          <w:bCs/>
          <w:color w:val="auto"/>
          <w:sz w:val="28"/>
          <w:szCs w:val="28"/>
          <w:u w:val="single"/>
        </w:rPr>
        <w:t>Выдача результата на бумажном носителе (опционально)</w:t>
      </w:r>
      <w:r w:rsidRPr="0023689C">
        <w:rPr>
          <w:rFonts w:ascii="Times New Roman" w:hAnsi="Times New Roman"/>
          <w:color w:val="auto"/>
          <w:sz w:val="28"/>
          <w:szCs w:val="28"/>
          <w:u w:val="single"/>
        </w:rPr>
        <w:t>.</w:t>
      </w:r>
    </w:p>
    <w:p w14:paraId="6DE8E85F" w14:textId="775E17E8"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Основанием для начала выполнения административ</w:t>
      </w:r>
      <w:r w:rsidR="008042D9">
        <w:rPr>
          <w:rFonts w:ascii="Times New Roman" w:hAnsi="Times New Roman"/>
          <w:color w:val="auto"/>
          <w:sz w:val="28"/>
          <w:szCs w:val="28"/>
        </w:rPr>
        <w:t>ной процедуры является издание У</w:t>
      </w:r>
      <w:r w:rsidRPr="0023689C">
        <w:rPr>
          <w:rFonts w:ascii="Times New Roman" w:hAnsi="Times New Roman"/>
          <w:color w:val="auto"/>
          <w:sz w:val="28"/>
          <w:szCs w:val="28"/>
        </w:rPr>
        <w:t>полномоченным органом одного из решений, указанных в пункте 3.1.4 настоящего Административного регламента.</w:t>
      </w:r>
    </w:p>
    <w:p w14:paraId="1B27657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516C883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4BB31EE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31B4FA67" w14:textId="77777777" w:rsidR="002A6F47" w:rsidRPr="0023689C" w:rsidRDefault="002A6F47" w:rsidP="0023689C">
      <w:pPr>
        <w:pStyle w:val="1"/>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Максимальный срок исполнения административной процедуры - в день регистрации результата предоставления муниципальной услуги.</w:t>
      </w:r>
    </w:p>
    <w:p w14:paraId="06F718A3" w14:textId="77777777" w:rsidR="002A6F47" w:rsidRPr="0023689C" w:rsidRDefault="002A6F47" w:rsidP="0023689C">
      <w:pPr>
        <w:pStyle w:val="1"/>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Результатом исполнения административной процедуры является выдача (направление) заявителю (представителю заявителя) результата предоставления муниципальной услуги.</w:t>
      </w:r>
    </w:p>
    <w:p w14:paraId="5078E92D"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49963385" w14:textId="77777777" w:rsidR="006931DC" w:rsidRPr="0023689C" w:rsidRDefault="00E84174" w:rsidP="0023689C">
      <w:pPr>
        <w:pStyle w:val="11"/>
        <w:rPr>
          <w:color w:val="auto"/>
        </w:rPr>
      </w:pPr>
      <w:r w:rsidRPr="0023689C">
        <w:rPr>
          <w:color w:val="auto"/>
        </w:rPr>
        <w:t>Перечень административных процедур (действий) при предоставлении муниципальной услуги услуг в электронной форме</w:t>
      </w:r>
    </w:p>
    <w:p w14:paraId="22435CCB"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0D4BABA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3.2. При предоставлении муниципальной услуги в электронной форме заявителю обеспечиваются:</w:t>
      </w:r>
    </w:p>
    <w:p w14:paraId="0D8E0C4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формирование заявления;</w:t>
      </w:r>
    </w:p>
    <w:p w14:paraId="1D7A238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1B12E0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получение результата предоставления муниципальной услуги;</w:t>
      </w:r>
    </w:p>
    <w:p w14:paraId="353EDF4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получение сведений о ходе рассмотрения заявления;</w:t>
      </w:r>
    </w:p>
    <w:p w14:paraId="4807F3C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осуществление оценки качества предоставления муниципальной услуги;</w:t>
      </w:r>
    </w:p>
    <w:p w14:paraId="793D839F" w14:textId="3E785D42" w:rsidR="006931DC" w:rsidRPr="0023689C" w:rsidRDefault="00E84174">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7EF51A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3.2.1. Формирование заявления.</w:t>
      </w:r>
    </w:p>
    <w:p w14:paraId="431BC33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B1BF4A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A84CFC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формировании заявления заявителю обеспечивается:</w:t>
      </w:r>
    </w:p>
    <w:p w14:paraId="7423F8D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230DE0A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б) возможность печати на бумажном носителе копии электронной формы заявления;</w:t>
      </w:r>
    </w:p>
    <w:p w14:paraId="6670B92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D7B7CB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56B20E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д) возможность вернуться на любой из этапов заполнения электронной формы заявления без потери ранее введенной информации;</w:t>
      </w:r>
    </w:p>
    <w:p w14:paraId="09DA749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CB7BEE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023ECB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14:paraId="0D3D6D9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8A31C4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4803CA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6A4F98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206EA0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Ответственное должностное лицо:</w:t>
      </w:r>
    </w:p>
    <w:p w14:paraId="4E4D950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проверяет наличие электронных заявлений, поступивших с ЕПГУ, с периодом не реже 2 раз в день;</w:t>
      </w:r>
    </w:p>
    <w:p w14:paraId="115A9F4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рассматривает поступившие заявления и приложенные образы документов (документы);</w:t>
      </w:r>
    </w:p>
    <w:p w14:paraId="5C9E5FE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производит действия в соответствии с пунктом 3.1.1. настоящего Административного регламента.</w:t>
      </w:r>
    </w:p>
    <w:p w14:paraId="42D228B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3.2.3. Получение результата предоставления муниципальной услуги.</w:t>
      </w:r>
    </w:p>
    <w:p w14:paraId="136FC6E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Заявителю в качестве результата предоставления муниципальной услуги обеспечивается возможность получения документа:</w:t>
      </w:r>
    </w:p>
    <w:p w14:paraId="422D382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BD0BDA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7209CA4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3.2.4. Получение сведений о ходе рассмотрения заявления.</w:t>
      </w:r>
      <w:bookmarkStart w:id="7" w:name="_Hlk99376589"/>
      <w:bookmarkEnd w:id="7"/>
    </w:p>
    <w:p w14:paraId="7CA1C84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58C43F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предоставлении муниципальной услуги в электронной форме заявителю направляется:</w:t>
      </w:r>
    </w:p>
    <w:p w14:paraId="51178F2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FDAB44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4424EE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3.2.5. Осуществление оценки качества предоставления муниципальной услуги.</w:t>
      </w:r>
    </w:p>
    <w:p w14:paraId="0EDA92B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23C6926" w14:textId="1BBE5318" w:rsidR="006931DC" w:rsidRPr="0023689C" w:rsidRDefault="00E84174" w:rsidP="0023689C">
      <w:pPr>
        <w:pStyle w:val="1"/>
        <w:widowControl w:val="0"/>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lang w:bidi="ru-RU"/>
        </w:rPr>
        <w:t xml:space="preserve">Результаты оценки качества оказания муниципальной слуги передаются в автоматизированную информационную систему </w:t>
      </w:r>
      <w:r w:rsidR="001A26BA">
        <w:rPr>
          <w:rFonts w:ascii="Times New Roman" w:hAnsi="Times New Roman"/>
          <w:color w:val="auto"/>
          <w:sz w:val="28"/>
          <w:szCs w:val="28"/>
          <w:lang w:bidi="ru-RU"/>
        </w:rPr>
        <w:t>"</w:t>
      </w:r>
      <w:r w:rsidRPr="0023689C">
        <w:rPr>
          <w:rFonts w:ascii="Times New Roman" w:hAnsi="Times New Roman"/>
          <w:color w:val="auto"/>
          <w:sz w:val="28"/>
          <w:szCs w:val="28"/>
          <w:lang w:bidi="ru-RU"/>
        </w:rPr>
        <w:t>Информационно-аналитическая система мониторинга качества государственных услуг</w:t>
      </w:r>
      <w:r w:rsidR="001A26BA">
        <w:rPr>
          <w:rFonts w:ascii="Times New Roman" w:hAnsi="Times New Roman"/>
          <w:color w:val="auto"/>
          <w:sz w:val="28"/>
          <w:szCs w:val="28"/>
          <w:lang w:bidi="ru-RU"/>
        </w:rPr>
        <w:t>"</w:t>
      </w:r>
      <w:r w:rsidRPr="0023689C">
        <w:rPr>
          <w:rFonts w:ascii="Times New Roman" w:hAnsi="Times New Roman"/>
          <w:color w:val="auto"/>
          <w:sz w:val="28"/>
          <w:szCs w:val="28"/>
          <w:lang w:bidi="ru-RU"/>
        </w:rPr>
        <w:t>.</w:t>
      </w:r>
    </w:p>
    <w:p w14:paraId="129AC6C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14:paraId="56C7759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lastRenderedPageBreak/>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CF7D4E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0AAFD66C" w14:textId="387C18AC" w:rsidR="006931DC" w:rsidRPr="0023689C" w:rsidRDefault="00E84174" w:rsidP="0023689C">
      <w:pPr>
        <w:pStyle w:val="1"/>
        <w:widowControl w:val="0"/>
        <w:spacing w:after="0" w:line="240" w:lineRule="auto"/>
        <w:ind w:firstLine="567"/>
        <w:jc w:val="both"/>
        <w:rPr>
          <w:rFonts w:ascii="Times New Roman" w:hAnsi="Times New Roman"/>
          <w:bCs/>
          <w:color w:val="auto"/>
          <w:sz w:val="28"/>
          <w:szCs w:val="28"/>
        </w:rPr>
      </w:pPr>
      <w:r w:rsidRPr="0023689C">
        <w:rPr>
          <w:rFonts w:ascii="Times New Roman" w:hAnsi="Times New Roman"/>
          <w:bCs/>
          <w:color w:val="auto"/>
          <w:sz w:val="28"/>
          <w:szCs w:val="28"/>
        </w:rPr>
        <w:t xml:space="preserve">Досудебный (внесудебный) порядок обжалования решений и действий (бездействия) </w:t>
      </w:r>
      <w:r w:rsidR="001A26BA">
        <w:rPr>
          <w:rFonts w:ascii="Times New Roman" w:hAnsi="Times New Roman"/>
          <w:bCs/>
          <w:color w:val="auto"/>
          <w:sz w:val="28"/>
          <w:szCs w:val="28"/>
        </w:rPr>
        <w:t>У</w:t>
      </w:r>
      <w:r w:rsidRPr="0023689C">
        <w:rPr>
          <w:rFonts w:ascii="Times New Roman" w:hAnsi="Times New Roman"/>
          <w:bCs/>
          <w:color w:val="auto"/>
          <w:sz w:val="28"/>
          <w:szCs w:val="28"/>
        </w:rPr>
        <w:t>полномоченного органа, его должностных лиц</w:t>
      </w:r>
      <w:r w:rsidR="001A26BA">
        <w:rPr>
          <w:rFonts w:ascii="Times New Roman" w:hAnsi="Times New Roman"/>
          <w:bCs/>
          <w:color w:val="auto"/>
          <w:sz w:val="28"/>
          <w:szCs w:val="28"/>
        </w:rPr>
        <w:t xml:space="preserve"> и </w:t>
      </w:r>
      <w:r w:rsidRPr="0023689C">
        <w:rPr>
          <w:rFonts w:ascii="Times New Roman" w:hAnsi="Times New Roman"/>
          <w:bCs/>
          <w:color w:val="auto"/>
          <w:sz w:val="28"/>
          <w:szCs w:val="28"/>
        </w:rPr>
        <w:t>муниципальных служащих</w:t>
      </w:r>
      <w:r w:rsidR="001A26BA" w:rsidRPr="001A26BA">
        <w:rPr>
          <w:rFonts w:ascii="Times New Roman" w:eastAsia="Times New Roman" w:hAnsi="Times New Roman"/>
          <w:color w:val="auto"/>
          <w:sz w:val="28"/>
          <w:szCs w:val="28"/>
          <w:lang w:bidi="ru-RU"/>
        </w:rPr>
        <w:t xml:space="preserve"> </w:t>
      </w:r>
      <w:r w:rsidR="001A26BA" w:rsidRPr="001A26BA">
        <w:rPr>
          <w:rFonts w:ascii="Times New Roman" w:hAnsi="Times New Roman"/>
          <w:bCs/>
          <w:color w:val="auto"/>
          <w:sz w:val="28"/>
          <w:szCs w:val="28"/>
          <w:lang w:bidi="ru-RU"/>
        </w:rPr>
        <w:t>размещен в федеральной государственной информационной системе "Федеральный реестр государственных и муниципальных услуг (функций)"</w:t>
      </w:r>
      <w:r w:rsidRPr="0023689C">
        <w:rPr>
          <w:rFonts w:ascii="Times New Roman" w:hAnsi="Times New Roman"/>
          <w:bCs/>
          <w:color w:val="auto"/>
          <w:sz w:val="28"/>
          <w:szCs w:val="28"/>
        </w:rPr>
        <w:t>.</w:t>
      </w:r>
    </w:p>
    <w:p w14:paraId="16C1B6AB"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08971E6" w14:textId="77777777" w:rsidR="006931DC" w:rsidRPr="0023689C" w:rsidRDefault="00E84174" w:rsidP="0023689C">
      <w:pPr>
        <w:pStyle w:val="11"/>
        <w:rPr>
          <w:color w:val="auto"/>
        </w:rPr>
      </w:pPr>
      <w:r w:rsidRPr="0023689C">
        <w:rPr>
          <w:color w:val="auto"/>
        </w:rPr>
        <w:t>Порядок исправления допущенных опечаток и ошибок в выданных в результате предоставления муниципальной услуги документах</w:t>
      </w:r>
    </w:p>
    <w:p w14:paraId="53E34BBC"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51DD5A9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33E83C6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14:paraId="6F61F91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C9D874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25B70F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909296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14:paraId="1F85B89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14:paraId="680876B0"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7BE305B" w14:textId="77777777" w:rsidR="006931DC" w:rsidRPr="0023689C" w:rsidRDefault="00E84174" w:rsidP="0023689C">
      <w:pPr>
        <w:pStyle w:val="11"/>
        <w:rPr>
          <w:color w:val="auto"/>
        </w:rPr>
      </w:pPr>
      <w:r w:rsidRPr="0023689C">
        <w:rPr>
          <w:color w:val="auto"/>
        </w:rPr>
        <w:t xml:space="preserve">IV. Формы контроля за исполнением административного регламента </w:t>
      </w:r>
    </w:p>
    <w:p w14:paraId="4651D48C"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4C53CF42" w14:textId="77777777" w:rsidR="006931DC" w:rsidRPr="0023689C" w:rsidRDefault="00E84174" w:rsidP="0023689C">
      <w:pPr>
        <w:pStyle w:val="11"/>
        <w:rPr>
          <w:color w:val="auto"/>
        </w:rPr>
      </w:pPr>
      <w:r w:rsidRPr="0023689C">
        <w:rPr>
          <w:color w:val="auto"/>
        </w:rPr>
        <w:t xml:space="preserve">Порядок осуществления текущего контроля за соблюдением и исполнением ответственными должностными лицами положений регламента и иных </w:t>
      </w:r>
      <w:r w:rsidRPr="0023689C">
        <w:rPr>
          <w:color w:val="auto"/>
        </w:rPr>
        <w:lastRenderedPageBreak/>
        <w:t>нормативных правовых актов, устанавливающих требования к предоставлению муниципальной услуги, а также принятием ими решений</w:t>
      </w:r>
    </w:p>
    <w:p w14:paraId="4642ECFF"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08ABA3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3515D58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1AE3D5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Текущий контроль осуществляется путем проведения проверок:</w:t>
      </w:r>
    </w:p>
    <w:p w14:paraId="3474188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решений о предоставлении (об отказе в предоставлении) муниципальной услуги;</w:t>
      </w:r>
    </w:p>
    <w:p w14:paraId="64DD0E4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выявления и устранения нарушений прав граждан;</w:t>
      </w:r>
    </w:p>
    <w:p w14:paraId="0F7914C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31EFA79"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467BC82D" w14:textId="77777777" w:rsidR="006931DC" w:rsidRPr="0023689C" w:rsidRDefault="00E84174" w:rsidP="0023689C">
      <w:pPr>
        <w:pStyle w:val="11"/>
        <w:rPr>
          <w:color w:val="auto"/>
        </w:rPr>
      </w:pPr>
      <w:r w:rsidRPr="0023689C">
        <w:rPr>
          <w:color w:val="auto"/>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5BB467C"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4C8BB83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14FDBF7A" w14:textId="77777777" w:rsidR="001A26BA" w:rsidRPr="001A26BA" w:rsidRDefault="00E84174" w:rsidP="001A26BA">
      <w:pPr>
        <w:widowControl w:val="0"/>
        <w:autoSpaceDE w:val="0"/>
        <w:autoSpaceDN w:val="0"/>
        <w:ind w:firstLine="567"/>
        <w:jc w:val="both"/>
        <w:rPr>
          <w:rFonts w:ascii="Times New Roman" w:hAnsi="Times New Roman"/>
          <w:sz w:val="28"/>
          <w:szCs w:val="28"/>
        </w:rPr>
      </w:pPr>
      <w:r w:rsidRPr="0023689C">
        <w:rPr>
          <w:rFonts w:ascii="Times New Roman" w:hAnsi="Times New Roman"/>
          <w:sz w:val="28"/>
          <w:szCs w:val="28"/>
        </w:rPr>
        <w:t xml:space="preserve">4.3. </w:t>
      </w:r>
      <w:r w:rsidR="001A26BA" w:rsidRPr="001A26BA">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5A774C0"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соблюдение сроков предоставления муниципальной услуги; соблюдение пол</w:t>
      </w:r>
      <w:r w:rsidRPr="001A26BA">
        <w:rPr>
          <w:rFonts w:ascii="Times New Roman" w:hAnsi="Times New Roman"/>
          <w:sz w:val="28"/>
          <w:szCs w:val="28"/>
        </w:rPr>
        <w:t>о</w:t>
      </w:r>
      <w:r w:rsidRPr="001A26BA">
        <w:rPr>
          <w:rFonts w:ascii="Times New Roman" w:hAnsi="Times New Roman"/>
          <w:sz w:val="28"/>
          <w:szCs w:val="28"/>
        </w:rPr>
        <w:t>жений настоящего Административного регламента;</w:t>
      </w:r>
    </w:p>
    <w:p w14:paraId="6436C3E3"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2405C903"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Плановые проверки осуществляются на основании правовых актов Уполном</w:t>
      </w:r>
      <w:r w:rsidRPr="001A26BA">
        <w:rPr>
          <w:rFonts w:ascii="Times New Roman" w:hAnsi="Times New Roman"/>
          <w:sz w:val="28"/>
          <w:szCs w:val="28"/>
        </w:rPr>
        <w:t>о</w:t>
      </w:r>
      <w:r w:rsidRPr="001A26BA">
        <w:rPr>
          <w:rFonts w:ascii="Times New Roman" w:hAnsi="Times New Roman"/>
          <w:sz w:val="28"/>
          <w:szCs w:val="28"/>
        </w:rPr>
        <w:t>ченного органа. Срок проведения плановой проверки не должен превышать 20 к</w:t>
      </w:r>
      <w:r w:rsidRPr="001A26BA">
        <w:rPr>
          <w:rFonts w:ascii="Times New Roman" w:hAnsi="Times New Roman"/>
          <w:sz w:val="28"/>
          <w:szCs w:val="28"/>
        </w:rPr>
        <w:t>а</w:t>
      </w:r>
      <w:r w:rsidRPr="001A26BA">
        <w:rPr>
          <w:rFonts w:ascii="Times New Roman" w:hAnsi="Times New Roman"/>
          <w:sz w:val="28"/>
          <w:szCs w:val="28"/>
        </w:rPr>
        <w:t>лендарных дней.</w:t>
      </w:r>
    </w:p>
    <w:p w14:paraId="0CFD4100"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Основанием для проведения внеплановых проверок являются:</w:t>
      </w:r>
    </w:p>
    <w:p w14:paraId="6AB3465C" w14:textId="4792FFF5"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получение от государственных органов, органов местного самоуправления и</w:t>
      </w:r>
      <w:r w:rsidRPr="001A26BA">
        <w:rPr>
          <w:rFonts w:ascii="Times New Roman" w:hAnsi="Times New Roman"/>
          <w:sz w:val="28"/>
          <w:szCs w:val="28"/>
        </w:rPr>
        <w:t>н</w:t>
      </w:r>
      <w:r w:rsidRPr="001A26BA">
        <w:rPr>
          <w:rFonts w:ascii="Times New Roman" w:hAnsi="Times New Roman"/>
          <w:sz w:val="28"/>
          <w:szCs w:val="28"/>
        </w:rPr>
        <w:t xml:space="preserve">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hAnsi="Times New Roman"/>
          <w:sz w:val="28"/>
          <w:szCs w:val="28"/>
        </w:rPr>
        <w:t xml:space="preserve">Астраханской области </w:t>
      </w:r>
      <w:r w:rsidRPr="001A26BA">
        <w:rPr>
          <w:rFonts w:ascii="Times New Roman" w:hAnsi="Times New Roman"/>
          <w:sz w:val="28"/>
          <w:szCs w:val="28"/>
        </w:rPr>
        <w:t>и нормативных правовых актов органов местного самоуправления муниципального образования</w:t>
      </w:r>
      <w:r w:rsidR="0020752B">
        <w:rPr>
          <w:rFonts w:ascii="Times New Roman" w:hAnsi="Times New Roman"/>
          <w:sz w:val="28"/>
          <w:szCs w:val="28"/>
        </w:rPr>
        <w:t xml:space="preserve"> </w:t>
      </w:r>
      <w:r w:rsidR="0020752B" w:rsidRPr="0020752B">
        <w:rPr>
          <w:rFonts w:ascii="Times New Roman" w:hAnsi="Times New Roman"/>
          <w:bCs/>
          <w:sz w:val="28"/>
          <w:szCs w:val="28"/>
        </w:rPr>
        <w:t>"Сельское поселение Успенский сельсовет </w:t>
      </w:r>
      <w:proofErr w:type="spellStart"/>
      <w:r w:rsidR="0020752B" w:rsidRPr="0020752B">
        <w:rPr>
          <w:rFonts w:ascii="Times New Roman" w:hAnsi="Times New Roman"/>
          <w:bCs/>
          <w:sz w:val="28"/>
          <w:szCs w:val="28"/>
        </w:rPr>
        <w:t>Ахтубинского</w:t>
      </w:r>
      <w:proofErr w:type="spellEnd"/>
      <w:r w:rsidR="0020752B" w:rsidRPr="0020752B">
        <w:rPr>
          <w:rFonts w:ascii="Times New Roman" w:hAnsi="Times New Roman"/>
          <w:bCs/>
          <w:sz w:val="28"/>
          <w:szCs w:val="28"/>
        </w:rPr>
        <w:t xml:space="preserve"> муниципал</w:t>
      </w:r>
      <w:r w:rsidR="0020752B" w:rsidRPr="0020752B">
        <w:rPr>
          <w:rFonts w:ascii="Times New Roman" w:hAnsi="Times New Roman"/>
          <w:bCs/>
          <w:sz w:val="28"/>
          <w:szCs w:val="28"/>
        </w:rPr>
        <w:t>ь</w:t>
      </w:r>
      <w:r w:rsidR="0020752B" w:rsidRPr="0020752B">
        <w:rPr>
          <w:rFonts w:ascii="Times New Roman" w:hAnsi="Times New Roman"/>
          <w:bCs/>
          <w:sz w:val="28"/>
          <w:szCs w:val="28"/>
        </w:rPr>
        <w:t>ного района Астраханской области"</w:t>
      </w:r>
      <w:r w:rsidRPr="001A26BA">
        <w:rPr>
          <w:rFonts w:ascii="Times New Roman" w:hAnsi="Times New Roman"/>
          <w:sz w:val="28"/>
          <w:szCs w:val="28"/>
        </w:rPr>
        <w:t>;</w:t>
      </w:r>
    </w:p>
    <w:p w14:paraId="7A9F1B73"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44ECF76C"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xml:space="preserve">Для проведения проверки полноты и качества исполнения муниципальной </w:t>
      </w:r>
      <w:r w:rsidRPr="001A26BA">
        <w:rPr>
          <w:rFonts w:ascii="Times New Roman" w:hAnsi="Times New Roman"/>
          <w:sz w:val="28"/>
          <w:szCs w:val="28"/>
        </w:rPr>
        <w:lastRenderedPageBreak/>
        <w:t>услуги формируется комиссия. Состав комиссии определяется правовым актом Уполномоченного органа. Срок проведения внеплановой проверки не должен пр</w:t>
      </w:r>
      <w:r w:rsidRPr="001A26BA">
        <w:rPr>
          <w:rFonts w:ascii="Times New Roman" w:hAnsi="Times New Roman"/>
          <w:sz w:val="28"/>
          <w:szCs w:val="28"/>
        </w:rPr>
        <w:t>е</w:t>
      </w:r>
      <w:r w:rsidRPr="001A26BA">
        <w:rPr>
          <w:rFonts w:ascii="Times New Roman" w:hAnsi="Times New Roman"/>
          <w:sz w:val="28"/>
          <w:szCs w:val="28"/>
        </w:rPr>
        <w:t xml:space="preserve">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51DCD2C2"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xml:space="preserve">В ходе проведения проверки оценивается: </w:t>
      </w:r>
    </w:p>
    <w:p w14:paraId="1F8E453B"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знание специалистами и должностными лицами Уполномоченного органа требований настоящего Административного регламента и действующих нормати</w:t>
      </w:r>
      <w:r w:rsidRPr="001A26BA">
        <w:rPr>
          <w:rFonts w:ascii="Times New Roman" w:hAnsi="Times New Roman"/>
          <w:sz w:val="28"/>
          <w:szCs w:val="28"/>
        </w:rPr>
        <w:t>в</w:t>
      </w:r>
      <w:r w:rsidRPr="001A26BA">
        <w:rPr>
          <w:rFonts w:ascii="Times New Roman" w:hAnsi="Times New Roman"/>
          <w:sz w:val="28"/>
          <w:szCs w:val="28"/>
        </w:rPr>
        <w:t>ных правовых актов, устанавливающих требования к предоставлению муниципал</w:t>
      </w:r>
      <w:r w:rsidRPr="001A26BA">
        <w:rPr>
          <w:rFonts w:ascii="Times New Roman" w:hAnsi="Times New Roman"/>
          <w:sz w:val="28"/>
          <w:szCs w:val="28"/>
        </w:rPr>
        <w:t>ь</w:t>
      </w:r>
      <w:r w:rsidRPr="001A26BA">
        <w:rPr>
          <w:rFonts w:ascii="Times New Roman" w:hAnsi="Times New Roman"/>
          <w:sz w:val="28"/>
          <w:szCs w:val="28"/>
        </w:rPr>
        <w:t xml:space="preserve">ной услуги; </w:t>
      </w:r>
    </w:p>
    <w:p w14:paraId="3002995D"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соблюдение специалистами и должностными лицами Уполномоченного орг</w:t>
      </w:r>
      <w:r w:rsidRPr="001A26BA">
        <w:rPr>
          <w:rFonts w:ascii="Times New Roman" w:hAnsi="Times New Roman"/>
          <w:sz w:val="28"/>
          <w:szCs w:val="28"/>
        </w:rPr>
        <w:t>а</w:t>
      </w:r>
      <w:r w:rsidRPr="001A26BA">
        <w:rPr>
          <w:rFonts w:ascii="Times New Roman" w:hAnsi="Times New Roman"/>
          <w:sz w:val="28"/>
          <w:szCs w:val="28"/>
        </w:rPr>
        <w:t>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w:t>
      </w:r>
      <w:r w:rsidRPr="001A26BA">
        <w:rPr>
          <w:rFonts w:ascii="Times New Roman" w:hAnsi="Times New Roman"/>
          <w:sz w:val="28"/>
          <w:szCs w:val="28"/>
        </w:rPr>
        <w:t>у</w:t>
      </w:r>
      <w:r w:rsidRPr="001A26BA">
        <w:rPr>
          <w:rFonts w:ascii="Times New Roman" w:hAnsi="Times New Roman"/>
          <w:sz w:val="28"/>
          <w:szCs w:val="28"/>
        </w:rPr>
        <w:t xml:space="preserve">ниципальной услуги; </w:t>
      </w:r>
    </w:p>
    <w:p w14:paraId="6EC24FB6"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последовательность исполнения административных процедур и администр</w:t>
      </w:r>
      <w:r w:rsidRPr="001A26BA">
        <w:rPr>
          <w:rFonts w:ascii="Times New Roman" w:hAnsi="Times New Roman"/>
          <w:sz w:val="28"/>
          <w:szCs w:val="28"/>
        </w:rPr>
        <w:t>а</w:t>
      </w:r>
      <w:r w:rsidRPr="001A26BA">
        <w:rPr>
          <w:rFonts w:ascii="Times New Roman" w:hAnsi="Times New Roman"/>
          <w:sz w:val="28"/>
          <w:szCs w:val="28"/>
        </w:rPr>
        <w:t>тивных действий в целях выявления и устранения избыточных, дублирующих адм</w:t>
      </w:r>
      <w:r w:rsidRPr="001A26BA">
        <w:rPr>
          <w:rFonts w:ascii="Times New Roman" w:hAnsi="Times New Roman"/>
          <w:sz w:val="28"/>
          <w:szCs w:val="28"/>
        </w:rPr>
        <w:t>и</w:t>
      </w:r>
      <w:r w:rsidRPr="001A26BA">
        <w:rPr>
          <w:rFonts w:ascii="Times New Roman" w:hAnsi="Times New Roman"/>
          <w:sz w:val="28"/>
          <w:szCs w:val="28"/>
        </w:rPr>
        <w:t xml:space="preserve">нистративных процедур и снижения административных барьеров; </w:t>
      </w:r>
    </w:p>
    <w:p w14:paraId="2F78EB89"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сроки исполнения административных процедур в целях выявления возможн</w:t>
      </w:r>
      <w:r w:rsidRPr="001A26BA">
        <w:rPr>
          <w:rFonts w:ascii="Times New Roman" w:hAnsi="Times New Roman"/>
          <w:sz w:val="28"/>
          <w:szCs w:val="28"/>
        </w:rPr>
        <w:t>о</w:t>
      </w:r>
      <w:r w:rsidRPr="001A26BA">
        <w:rPr>
          <w:rFonts w:ascii="Times New Roman" w:hAnsi="Times New Roman"/>
          <w:sz w:val="28"/>
          <w:szCs w:val="28"/>
        </w:rPr>
        <w:t xml:space="preserve">сти их сокращения; </w:t>
      </w:r>
    </w:p>
    <w:p w14:paraId="4CF0A855" w14:textId="77777777" w:rsidR="001A26BA" w:rsidRPr="001A26BA" w:rsidRDefault="001A26BA" w:rsidP="001A26BA">
      <w:pPr>
        <w:widowControl w:val="0"/>
        <w:suppressAutoHyphens w:val="0"/>
        <w:autoSpaceDE w:val="0"/>
        <w:autoSpaceDN w:val="0"/>
        <w:ind w:firstLine="567"/>
        <w:jc w:val="both"/>
        <w:rPr>
          <w:rFonts w:ascii="Times New Roman" w:hAnsi="Times New Roman"/>
          <w:sz w:val="28"/>
          <w:szCs w:val="28"/>
        </w:rPr>
      </w:pPr>
      <w:r w:rsidRPr="001A26BA">
        <w:rPr>
          <w:rFonts w:ascii="Times New Roman" w:hAnsi="Times New Roman"/>
          <w:sz w:val="28"/>
          <w:szCs w:val="28"/>
        </w:rPr>
        <w:t>- своевременность информирования заявителей о ходе предоставления муниц</w:t>
      </w:r>
      <w:r w:rsidRPr="001A26BA">
        <w:rPr>
          <w:rFonts w:ascii="Times New Roman" w:hAnsi="Times New Roman"/>
          <w:sz w:val="28"/>
          <w:szCs w:val="28"/>
        </w:rPr>
        <w:t>и</w:t>
      </w:r>
      <w:r w:rsidRPr="001A26BA">
        <w:rPr>
          <w:rFonts w:ascii="Times New Roman" w:hAnsi="Times New Roman"/>
          <w:sz w:val="28"/>
          <w:szCs w:val="28"/>
        </w:rPr>
        <w:t>пальной услуги.</w:t>
      </w:r>
    </w:p>
    <w:p w14:paraId="4A5AC895" w14:textId="77777777" w:rsidR="00386DF5" w:rsidRDefault="00386DF5" w:rsidP="0023689C">
      <w:pPr>
        <w:pStyle w:val="11"/>
        <w:rPr>
          <w:color w:val="auto"/>
        </w:rPr>
      </w:pPr>
    </w:p>
    <w:p w14:paraId="5976A432" w14:textId="77777777" w:rsidR="006931DC" w:rsidRPr="0023689C" w:rsidRDefault="00E84174" w:rsidP="0023689C">
      <w:pPr>
        <w:pStyle w:val="11"/>
        <w:rPr>
          <w:color w:val="auto"/>
        </w:rPr>
      </w:pPr>
      <w:r w:rsidRPr="0023689C">
        <w:rPr>
          <w:color w:val="auto"/>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3785E58F"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6C47F29" w14:textId="37F157C9"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w:t>
      </w:r>
      <w:r w:rsidR="00386DF5">
        <w:rPr>
          <w:rFonts w:ascii="Times New Roman" w:hAnsi="Times New Roman"/>
          <w:color w:val="auto"/>
          <w:sz w:val="28"/>
          <w:szCs w:val="28"/>
        </w:rPr>
        <w:t>4</w:t>
      </w:r>
      <w:r w:rsidRPr="0023689C">
        <w:rPr>
          <w:rFonts w:ascii="Times New Roman" w:hAnsi="Times New Roman"/>
          <w:color w:val="auto"/>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w:t>
      </w:r>
      <w:r w:rsidR="00197F21">
        <w:rPr>
          <w:rFonts w:ascii="Times New Roman" w:hAnsi="Times New Roman"/>
          <w:color w:val="auto"/>
          <w:sz w:val="28"/>
          <w:szCs w:val="28"/>
        </w:rPr>
        <w:t xml:space="preserve"> </w:t>
      </w:r>
      <w:r w:rsidR="00197F21" w:rsidRPr="00197F21">
        <w:rPr>
          <w:rFonts w:ascii="Times New Roman" w:hAnsi="Times New Roman"/>
          <w:bCs/>
          <w:color w:val="auto"/>
          <w:sz w:val="28"/>
          <w:szCs w:val="28"/>
        </w:rPr>
        <w:t>"Сельское поселение Успенский сельсовет </w:t>
      </w:r>
      <w:proofErr w:type="spellStart"/>
      <w:r w:rsidR="00197F21" w:rsidRPr="00197F21">
        <w:rPr>
          <w:rFonts w:ascii="Times New Roman" w:hAnsi="Times New Roman"/>
          <w:bCs/>
          <w:color w:val="auto"/>
          <w:sz w:val="28"/>
          <w:szCs w:val="28"/>
        </w:rPr>
        <w:t>Ахтубинского</w:t>
      </w:r>
      <w:proofErr w:type="spellEnd"/>
      <w:r w:rsidR="00197F21" w:rsidRPr="00197F21">
        <w:rPr>
          <w:rFonts w:ascii="Times New Roman" w:hAnsi="Times New Roman"/>
          <w:bCs/>
          <w:color w:val="auto"/>
          <w:sz w:val="28"/>
          <w:szCs w:val="28"/>
        </w:rPr>
        <w:t xml:space="preserve"> муниципального района Астраханской области"</w:t>
      </w:r>
      <w:r w:rsidR="00386DF5">
        <w:rPr>
          <w:rFonts w:ascii="Times New Roman" w:hAnsi="Times New Roman"/>
          <w:color w:val="auto"/>
          <w:sz w:val="28"/>
          <w:szCs w:val="28"/>
        </w:rPr>
        <w:t xml:space="preserve"> </w:t>
      </w:r>
      <w:r w:rsidRPr="0023689C">
        <w:rPr>
          <w:rFonts w:ascii="Times New Roman" w:hAnsi="Times New Roman"/>
          <w:color w:val="auto"/>
          <w:sz w:val="28"/>
          <w:szCs w:val="28"/>
        </w:rPr>
        <w:t>осуществляется привлечение виновных лиц к ответственности в соответствии с законодательством Российской Федерации.</w:t>
      </w:r>
    </w:p>
    <w:p w14:paraId="5B4F041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15BAE30"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353608C8" w14:textId="77777777" w:rsidR="006931DC" w:rsidRPr="0023689C" w:rsidRDefault="00E84174" w:rsidP="0023689C">
      <w:pPr>
        <w:pStyle w:val="11"/>
        <w:rPr>
          <w:color w:val="auto"/>
        </w:rPr>
      </w:pPr>
      <w:r w:rsidRPr="0023689C">
        <w:rPr>
          <w:color w:val="auto"/>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74FBB3FA"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734628F" w14:textId="2908C12D"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w:t>
      </w:r>
      <w:r w:rsidR="00386DF5">
        <w:rPr>
          <w:rFonts w:ascii="Times New Roman" w:hAnsi="Times New Roman"/>
          <w:color w:val="auto"/>
          <w:sz w:val="28"/>
          <w:szCs w:val="28"/>
        </w:rPr>
        <w:t>5</w:t>
      </w:r>
      <w:r w:rsidRPr="0023689C">
        <w:rPr>
          <w:rFonts w:ascii="Times New Roman" w:hAnsi="Times New Roman"/>
          <w:color w:val="auto"/>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FB5FD5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Граждане, их объединения и организации также имеют право:</w:t>
      </w:r>
    </w:p>
    <w:p w14:paraId="73C5A48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lastRenderedPageBreak/>
        <w:t>направлять замечания и предложения по улучшению доступности и качества предоставления муниципальной услуги;</w:t>
      </w:r>
    </w:p>
    <w:p w14:paraId="00460E1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вносить предложения о мерах по устранению нарушений настоящего Административного регламента.</w:t>
      </w:r>
    </w:p>
    <w:p w14:paraId="1A982935" w14:textId="4FE79BDC"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w:t>
      </w:r>
      <w:r w:rsidR="00386DF5">
        <w:rPr>
          <w:rFonts w:ascii="Times New Roman" w:hAnsi="Times New Roman"/>
          <w:color w:val="auto"/>
          <w:sz w:val="28"/>
          <w:szCs w:val="28"/>
        </w:rPr>
        <w:t>6</w:t>
      </w:r>
      <w:r w:rsidRPr="0023689C">
        <w:rPr>
          <w:rFonts w:ascii="Times New Roman" w:hAnsi="Times New Roman"/>
          <w:color w:val="auto"/>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A71925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083C1A"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0F68059" w14:textId="77777777" w:rsidR="006931DC" w:rsidRPr="0023689C" w:rsidRDefault="00E84174" w:rsidP="0023689C">
      <w:pPr>
        <w:pStyle w:val="11"/>
        <w:rPr>
          <w:color w:val="auto"/>
        </w:rPr>
      </w:pPr>
      <w:r w:rsidRPr="0023689C">
        <w:rPr>
          <w:color w:val="auto"/>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BA69413"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308B6A2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6F743E6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Заявитель может обратиться с жалобой в следующих случаях:</w:t>
      </w:r>
    </w:p>
    <w:p w14:paraId="598B906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1) нарушение срока регистрации запроса заявителя о предоставлении муниципальной услуги, запроса, указанного в </w:t>
      </w:r>
      <w:hyperlink r:id="rId17">
        <w:r w:rsidRPr="0023689C">
          <w:rPr>
            <w:rFonts w:ascii="Times New Roman" w:hAnsi="Times New Roman"/>
            <w:color w:val="auto"/>
            <w:sz w:val="28"/>
            <w:szCs w:val="28"/>
          </w:rPr>
          <w:t>статье 15.1</w:t>
        </w:r>
      </w:hyperlink>
      <w:r w:rsidRPr="0023689C">
        <w:rPr>
          <w:rFonts w:ascii="Times New Roman" w:hAnsi="Times New Roman"/>
          <w:color w:val="auto"/>
          <w:sz w:val="28"/>
          <w:szCs w:val="28"/>
        </w:rPr>
        <w:t xml:space="preserve"> Федерального закона </w:t>
      </w:r>
      <w:r w:rsidRPr="0023689C">
        <w:rPr>
          <w:rFonts w:ascii="Times New Roman" w:hAnsi="Times New Roman"/>
          <w:bCs/>
          <w:color w:val="auto"/>
          <w:sz w:val="28"/>
          <w:szCs w:val="28"/>
        </w:rPr>
        <w:t>№ 210-ФЗ</w:t>
      </w:r>
      <w:r w:rsidRPr="0023689C">
        <w:rPr>
          <w:rFonts w:ascii="Times New Roman" w:hAnsi="Times New Roman"/>
          <w:color w:val="auto"/>
          <w:sz w:val="28"/>
          <w:szCs w:val="28"/>
        </w:rPr>
        <w:t>;</w:t>
      </w:r>
    </w:p>
    <w:p w14:paraId="5A305B5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lang w:bidi="ru-RU"/>
        </w:rPr>
      </w:pPr>
      <w:r w:rsidRPr="0023689C">
        <w:rPr>
          <w:rFonts w:ascii="Times New Roman" w:hAnsi="Times New Roman"/>
          <w:color w:val="auto"/>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работника</w:t>
      </w:r>
      <w:r w:rsidRPr="0023689C">
        <w:rPr>
          <w:rFonts w:ascii="Times New Roman" w:hAnsi="Times New Roman"/>
          <w:color w:val="auto"/>
          <w:sz w:val="28"/>
          <w:szCs w:val="28"/>
          <w:lang w:bidi="ru-RU"/>
        </w:rPr>
        <w:t xml:space="preserve"> многофункционального центра</w:t>
      </w:r>
      <w:r w:rsidRPr="0023689C">
        <w:rPr>
          <w:rFonts w:ascii="Times New Roman" w:hAnsi="Times New Roman"/>
          <w:color w:val="auto"/>
          <w:sz w:val="28"/>
          <w:szCs w:val="28"/>
        </w:rPr>
        <w:t xml:space="preserve"> возможно в случае, если на </w:t>
      </w:r>
      <w:r w:rsidRPr="0023689C">
        <w:rPr>
          <w:rFonts w:ascii="Times New Roman" w:hAnsi="Times New Roman"/>
          <w:color w:val="auto"/>
          <w:sz w:val="28"/>
          <w:szCs w:val="28"/>
          <w:lang w:bidi="ru-RU"/>
        </w:rPr>
        <w:t>многофункциональный центр</w:t>
      </w:r>
      <w:r w:rsidRPr="0023689C">
        <w:rPr>
          <w:rFonts w:ascii="Times New Roman" w:hAnsi="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r w:rsidRPr="0023689C">
          <w:rPr>
            <w:rFonts w:ascii="Times New Roman" w:hAnsi="Times New Roman"/>
            <w:color w:val="auto"/>
            <w:sz w:val="28"/>
            <w:szCs w:val="28"/>
          </w:rPr>
          <w:t>частью 1.3 статьи 16</w:t>
        </w:r>
      </w:hyperlink>
      <w:r w:rsidRPr="0023689C">
        <w:rPr>
          <w:rFonts w:ascii="Times New Roman" w:hAnsi="Times New Roman"/>
          <w:color w:val="auto"/>
          <w:sz w:val="28"/>
          <w:szCs w:val="28"/>
        </w:rPr>
        <w:t xml:space="preserve"> </w:t>
      </w:r>
      <w:r w:rsidRPr="0023689C">
        <w:rPr>
          <w:rFonts w:ascii="Times New Roman" w:hAnsi="Times New Roman"/>
          <w:bCs/>
          <w:color w:val="auto"/>
          <w:sz w:val="28"/>
          <w:szCs w:val="28"/>
        </w:rPr>
        <w:t>Федерального закона № 210-ФЗ</w:t>
      </w:r>
      <w:r w:rsidRPr="0023689C">
        <w:rPr>
          <w:rFonts w:ascii="Times New Roman" w:hAnsi="Times New Roman"/>
          <w:color w:val="auto"/>
          <w:sz w:val="28"/>
          <w:szCs w:val="28"/>
        </w:rPr>
        <w:t>;</w:t>
      </w:r>
    </w:p>
    <w:p w14:paraId="0C2C3BB3" w14:textId="03532FD3"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17FAEC84" w14:textId="295E7085"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1050370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xml:space="preserve">, работника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xml:space="preserve"> возможно в случае, если на </w:t>
      </w:r>
      <w:r w:rsidRPr="0023689C">
        <w:rPr>
          <w:rFonts w:ascii="Times New Roman" w:hAnsi="Times New Roman"/>
          <w:color w:val="auto"/>
          <w:sz w:val="28"/>
          <w:szCs w:val="28"/>
          <w:lang w:bidi="ru-RU"/>
        </w:rPr>
        <w:lastRenderedPageBreak/>
        <w:t>многофункциональный центр</w:t>
      </w:r>
      <w:r w:rsidRPr="0023689C">
        <w:rPr>
          <w:rFonts w:ascii="Times New Roman" w:hAnsi="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sidRPr="0023689C">
          <w:rPr>
            <w:rFonts w:ascii="Times New Roman" w:hAnsi="Times New Roman"/>
            <w:color w:val="auto"/>
            <w:sz w:val="28"/>
            <w:szCs w:val="28"/>
          </w:rPr>
          <w:t>частью 1.3 статьи 16</w:t>
        </w:r>
      </w:hyperlink>
      <w:r w:rsidRPr="0023689C">
        <w:rPr>
          <w:rFonts w:ascii="Times New Roman" w:hAnsi="Times New Roman"/>
          <w:color w:val="auto"/>
          <w:sz w:val="28"/>
          <w:szCs w:val="28"/>
        </w:rPr>
        <w:t xml:space="preserve"> </w:t>
      </w:r>
      <w:r w:rsidRPr="0023689C">
        <w:rPr>
          <w:rFonts w:ascii="Times New Roman" w:hAnsi="Times New Roman"/>
          <w:bCs/>
          <w:color w:val="auto"/>
          <w:sz w:val="28"/>
          <w:szCs w:val="28"/>
        </w:rPr>
        <w:t>Федерального закона № 210-ФЗ</w:t>
      </w:r>
      <w:r w:rsidRPr="0023689C">
        <w:rPr>
          <w:rFonts w:ascii="Times New Roman" w:hAnsi="Times New Roman"/>
          <w:color w:val="auto"/>
          <w:sz w:val="28"/>
          <w:szCs w:val="28"/>
        </w:rPr>
        <w:t>;</w:t>
      </w:r>
    </w:p>
    <w:p w14:paraId="705CE94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376E36C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7) отказ уполномоченного органа, должностного лица уполномоченного органа,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xml:space="preserve">, работника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xml:space="preserve">, организаций, предусмотренных </w:t>
      </w:r>
      <w:hyperlink r:id="rId20">
        <w:r w:rsidRPr="0023689C">
          <w:rPr>
            <w:rFonts w:ascii="Times New Roman" w:hAnsi="Times New Roman"/>
            <w:color w:val="auto"/>
            <w:sz w:val="28"/>
            <w:szCs w:val="28"/>
          </w:rPr>
          <w:t>частью 1.1 статьи 16</w:t>
        </w:r>
      </w:hyperlink>
      <w:r w:rsidRPr="0023689C">
        <w:rPr>
          <w:rFonts w:ascii="Times New Roman" w:hAnsi="Times New Roman"/>
          <w:color w:val="auto"/>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работника</w:t>
      </w:r>
      <w:r w:rsidRPr="0023689C">
        <w:rPr>
          <w:rFonts w:ascii="Times New Roman" w:hAnsi="Times New Roman"/>
          <w:color w:val="auto"/>
          <w:sz w:val="28"/>
          <w:szCs w:val="28"/>
          <w:lang w:bidi="ru-RU"/>
        </w:rPr>
        <w:t xml:space="preserve"> многофункционального центра</w:t>
      </w:r>
      <w:r w:rsidRPr="0023689C">
        <w:rPr>
          <w:rFonts w:ascii="Times New Roman" w:hAnsi="Times New Roman"/>
          <w:color w:val="auto"/>
          <w:sz w:val="28"/>
          <w:szCs w:val="28"/>
        </w:rPr>
        <w:t xml:space="preserve"> возможно в случае, если на</w:t>
      </w:r>
      <w:r w:rsidRPr="0023689C">
        <w:rPr>
          <w:rFonts w:ascii="Times New Roman" w:hAnsi="Times New Roman"/>
          <w:color w:val="auto"/>
          <w:sz w:val="28"/>
          <w:szCs w:val="28"/>
          <w:lang w:bidi="ru-RU"/>
        </w:rPr>
        <w:t xml:space="preserve"> многофункциональный центр</w:t>
      </w:r>
      <w:r w:rsidRPr="0023689C">
        <w:rPr>
          <w:rFonts w:ascii="Times New Roman" w:hAnsi="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r w:rsidRPr="0023689C">
          <w:rPr>
            <w:rFonts w:ascii="Times New Roman" w:hAnsi="Times New Roman"/>
            <w:color w:val="auto"/>
            <w:sz w:val="28"/>
            <w:szCs w:val="28"/>
          </w:rPr>
          <w:t>частью 1.3 статьи 16</w:t>
        </w:r>
      </w:hyperlink>
      <w:r w:rsidRPr="0023689C">
        <w:rPr>
          <w:rFonts w:ascii="Times New Roman" w:hAnsi="Times New Roman"/>
          <w:color w:val="auto"/>
          <w:sz w:val="28"/>
          <w:szCs w:val="28"/>
        </w:rPr>
        <w:t xml:space="preserve"> Федерального закона № 210-ФЗ;</w:t>
      </w:r>
    </w:p>
    <w:p w14:paraId="1A38AFB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8) нарушение срока или порядка выдачи документов по результатам предоставления муниципальной услуги;</w:t>
      </w:r>
    </w:p>
    <w:p w14:paraId="0BBA9CA9"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xml:space="preserve">, работника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xml:space="preserve"> возможно в случае, если на </w:t>
      </w:r>
      <w:r w:rsidRPr="0023689C">
        <w:rPr>
          <w:rFonts w:ascii="Times New Roman" w:hAnsi="Times New Roman"/>
          <w:color w:val="auto"/>
          <w:sz w:val="28"/>
          <w:szCs w:val="28"/>
          <w:lang w:bidi="ru-RU"/>
        </w:rPr>
        <w:t>многофункциональный центр</w:t>
      </w:r>
      <w:r w:rsidRPr="0023689C">
        <w:rPr>
          <w:rFonts w:ascii="Times New Roman" w:hAnsi="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r w:rsidRPr="0023689C">
          <w:rPr>
            <w:rFonts w:ascii="Times New Roman" w:hAnsi="Times New Roman"/>
            <w:color w:val="auto"/>
            <w:sz w:val="28"/>
            <w:szCs w:val="28"/>
          </w:rPr>
          <w:t>частью 1.3 статьи 16</w:t>
        </w:r>
      </w:hyperlink>
      <w:r w:rsidRPr="0023689C">
        <w:rPr>
          <w:rFonts w:ascii="Times New Roman" w:hAnsi="Times New Roman"/>
          <w:color w:val="auto"/>
          <w:sz w:val="28"/>
          <w:szCs w:val="28"/>
        </w:rPr>
        <w:t xml:space="preserve"> Федерального закона № 210-ФЗ;</w:t>
      </w:r>
    </w:p>
    <w:p w14:paraId="1118BF5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работника</w:t>
      </w:r>
      <w:r w:rsidRPr="0023689C">
        <w:rPr>
          <w:rFonts w:ascii="Times New Roman" w:hAnsi="Times New Roman"/>
          <w:color w:val="auto"/>
          <w:sz w:val="28"/>
          <w:szCs w:val="28"/>
          <w:lang w:bidi="ru-RU"/>
        </w:rPr>
        <w:t xml:space="preserve"> многофункционального центра</w:t>
      </w:r>
      <w:r w:rsidRPr="0023689C">
        <w:rPr>
          <w:rFonts w:ascii="Times New Roman" w:hAnsi="Times New Roman"/>
          <w:color w:val="auto"/>
          <w:sz w:val="28"/>
          <w:szCs w:val="28"/>
        </w:rPr>
        <w:t xml:space="preserve"> возможно в случае, если на </w:t>
      </w:r>
      <w:r w:rsidRPr="0023689C">
        <w:rPr>
          <w:rFonts w:ascii="Times New Roman" w:hAnsi="Times New Roman"/>
          <w:color w:val="auto"/>
          <w:sz w:val="28"/>
          <w:szCs w:val="28"/>
          <w:lang w:bidi="ru-RU"/>
        </w:rPr>
        <w:t>многофункциональный центр</w:t>
      </w:r>
      <w:r w:rsidRPr="0023689C">
        <w:rPr>
          <w:rFonts w:ascii="Times New Roman" w:hAnsi="Times New Roman"/>
          <w:color w:val="auto"/>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D70113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5.2. Жалоба должна содержать:</w:t>
      </w:r>
    </w:p>
    <w:p w14:paraId="4F514AD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1) наименование исполнительно-распорядительного органа муниципального </w:t>
      </w:r>
      <w:r w:rsidRPr="0023689C">
        <w:rPr>
          <w:rFonts w:ascii="Times New Roman" w:hAnsi="Times New Roman"/>
          <w:color w:val="auto"/>
          <w:sz w:val="28"/>
          <w:szCs w:val="28"/>
        </w:rPr>
        <w:lastRenderedPageBreak/>
        <w:t xml:space="preserve">образования, должностного лица уполномоченного органа, или муниципального служащего,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его руководителя и (или) работника, решения и действия (бездействие) которых обжалуются;</w:t>
      </w:r>
    </w:p>
    <w:p w14:paraId="7CAFF3B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52496E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работника</w:t>
      </w:r>
      <w:r w:rsidRPr="0023689C">
        <w:rPr>
          <w:rFonts w:ascii="Times New Roman" w:hAnsi="Times New Roman"/>
          <w:color w:val="auto"/>
          <w:sz w:val="28"/>
          <w:szCs w:val="28"/>
          <w:lang w:bidi="ru-RU"/>
        </w:rPr>
        <w:t xml:space="preserve"> многофункционального центра</w:t>
      </w:r>
      <w:r w:rsidRPr="0023689C">
        <w:rPr>
          <w:rFonts w:ascii="Times New Roman" w:hAnsi="Times New Roman"/>
          <w:color w:val="auto"/>
          <w:sz w:val="28"/>
          <w:szCs w:val="28"/>
        </w:rPr>
        <w:t>, их работников;</w:t>
      </w:r>
    </w:p>
    <w:p w14:paraId="67BD1DF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23689C">
        <w:rPr>
          <w:rFonts w:ascii="Times New Roman" w:hAnsi="Times New Roman"/>
          <w:bCs/>
          <w:i/>
          <w:color w:val="auto"/>
          <w:sz w:val="28"/>
          <w:szCs w:val="28"/>
        </w:rPr>
        <w:t xml:space="preserve"> </w:t>
      </w:r>
      <w:r w:rsidRPr="0023689C">
        <w:rPr>
          <w:rFonts w:ascii="Times New Roman" w:hAnsi="Times New Roman"/>
          <w:color w:val="auto"/>
          <w:sz w:val="28"/>
          <w:szCs w:val="28"/>
        </w:rPr>
        <w:t>или муниципального служащего,</w:t>
      </w:r>
      <w:r w:rsidRPr="0023689C">
        <w:rPr>
          <w:rFonts w:ascii="Times New Roman" w:hAnsi="Times New Roman"/>
          <w:color w:val="auto"/>
          <w:sz w:val="28"/>
          <w:szCs w:val="28"/>
          <w:lang w:bidi="ru-RU"/>
        </w:rPr>
        <w:t xml:space="preserve"> многофункционального центра</w:t>
      </w:r>
      <w:r w:rsidRPr="0023689C">
        <w:rPr>
          <w:rFonts w:ascii="Times New Roman" w:hAnsi="Times New Roman"/>
          <w:color w:val="auto"/>
          <w:sz w:val="28"/>
          <w:szCs w:val="28"/>
        </w:rPr>
        <w:t xml:space="preserve">, работника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Заявителем могут быть представлены документы (при наличии), подтверждающие доводы заявителя, либо их копии.</w:t>
      </w:r>
    </w:p>
    <w:p w14:paraId="5D33599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Заявитель имеет право на получение информации и документов, необходимых для обоснования и рассмотрения жалобы.</w:t>
      </w:r>
    </w:p>
    <w:p w14:paraId="1601771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5.3. По результатам рассмотрения жалобы принимается одно из следующих решений:</w:t>
      </w:r>
    </w:p>
    <w:p w14:paraId="5142506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7814195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 в удовлетворении жалобы отказывается.</w:t>
      </w:r>
    </w:p>
    <w:p w14:paraId="361E3F0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5.4. Основаниями для отказа в удовлетворении жалобы являются:</w:t>
      </w:r>
    </w:p>
    <w:p w14:paraId="4165EB8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xml:space="preserve">, работника </w:t>
      </w:r>
      <w:r w:rsidRPr="0023689C">
        <w:rPr>
          <w:rFonts w:ascii="Times New Roman" w:hAnsi="Times New Roman"/>
          <w:color w:val="auto"/>
          <w:sz w:val="28"/>
          <w:szCs w:val="28"/>
          <w:lang w:bidi="ru-RU"/>
        </w:rPr>
        <w:t>многофункционального центра</w:t>
      </w:r>
      <w:r w:rsidRPr="0023689C">
        <w:rPr>
          <w:rFonts w:ascii="Times New Roman" w:hAnsi="Times New Roman"/>
          <w:color w:val="auto"/>
          <w:sz w:val="28"/>
          <w:szCs w:val="28"/>
        </w:rPr>
        <w:t>, участвующих в предоставлении муниципальной услуги,</w:t>
      </w:r>
    </w:p>
    <w:p w14:paraId="7E08918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2) наличие вступившего в законную силу решения суда по жалобе о том же предмете и по тем же основаниям;</w:t>
      </w:r>
    </w:p>
    <w:p w14:paraId="29C39D7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07CCBB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9F7A5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23689C">
        <w:rPr>
          <w:rFonts w:ascii="Times New Roman" w:hAnsi="Times New Roman"/>
          <w:color w:val="auto"/>
          <w:sz w:val="28"/>
          <w:szCs w:val="28"/>
          <w:lang w:bidi="ru-RU"/>
        </w:rPr>
        <w:t>многофункциональным центром</w:t>
      </w:r>
      <w:r w:rsidRPr="0023689C">
        <w:rPr>
          <w:rFonts w:ascii="Times New Roman" w:hAnsi="Times New Roman"/>
          <w:color w:val="auto"/>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23689C">
        <w:rPr>
          <w:rFonts w:ascii="Times New Roman" w:hAnsi="Times New Roman"/>
          <w:color w:val="auto"/>
          <w:sz w:val="28"/>
          <w:szCs w:val="28"/>
        </w:rPr>
        <w:lastRenderedPageBreak/>
        <w:t>действиях, которые необходимо совершить заявителю в целях получения муниципальной услуги.</w:t>
      </w:r>
    </w:p>
    <w:p w14:paraId="2724BC5D"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5AF914"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08123E13" w14:textId="77777777" w:rsidR="006931DC" w:rsidRPr="0023689C" w:rsidRDefault="00E84174" w:rsidP="0023689C">
      <w:pPr>
        <w:pStyle w:val="11"/>
        <w:rPr>
          <w:color w:val="auto"/>
        </w:rPr>
      </w:pPr>
      <w:r w:rsidRPr="0023689C">
        <w:rPr>
          <w:color w:val="auto"/>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EE40F28"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4E264A7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E03CEBD" w14:textId="42FC145D" w:rsidR="006931DC" w:rsidRPr="0023689C" w:rsidRDefault="00386DF5" w:rsidP="0023689C">
      <w:pPr>
        <w:pStyle w:val="1"/>
        <w:widowControl w:val="0"/>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 xml:space="preserve">к руководителю </w:t>
      </w:r>
      <w:r w:rsidR="00E84174" w:rsidRPr="0023689C">
        <w:rPr>
          <w:rFonts w:ascii="Times New Roman" w:hAnsi="Times New Roman"/>
          <w:color w:val="auto"/>
          <w:sz w:val="28"/>
          <w:szCs w:val="28"/>
        </w:rPr>
        <w:t>Уполномоченн</w:t>
      </w:r>
      <w:r>
        <w:rPr>
          <w:rFonts w:ascii="Times New Roman" w:hAnsi="Times New Roman"/>
          <w:color w:val="auto"/>
          <w:sz w:val="28"/>
          <w:szCs w:val="28"/>
        </w:rPr>
        <w:t>ого</w:t>
      </w:r>
      <w:r w:rsidR="00E84174" w:rsidRPr="0023689C">
        <w:rPr>
          <w:rFonts w:ascii="Times New Roman" w:hAnsi="Times New Roman"/>
          <w:color w:val="auto"/>
          <w:sz w:val="28"/>
          <w:szCs w:val="28"/>
        </w:rPr>
        <w:t xml:space="preserve"> орган</w:t>
      </w:r>
      <w:r>
        <w:rPr>
          <w:rFonts w:ascii="Times New Roman" w:hAnsi="Times New Roman"/>
          <w:color w:val="auto"/>
          <w:sz w:val="28"/>
          <w:szCs w:val="28"/>
        </w:rPr>
        <w:t>а</w:t>
      </w:r>
      <w:r w:rsidR="00E84174" w:rsidRPr="0023689C">
        <w:rPr>
          <w:rFonts w:ascii="Times New Roman" w:hAnsi="Times New Roman"/>
          <w:color w:val="auto"/>
          <w:sz w:val="28"/>
          <w:szCs w:val="28"/>
        </w:rPr>
        <w:t xml:space="preserve"> – на решение и (или) действия (бездействие) должностного лица</w:t>
      </w:r>
      <w:r>
        <w:rPr>
          <w:rFonts w:ascii="Times New Roman" w:hAnsi="Times New Roman"/>
          <w:color w:val="auto"/>
          <w:sz w:val="28"/>
          <w:szCs w:val="28"/>
        </w:rPr>
        <w:t xml:space="preserve"> или муниципального служащего </w:t>
      </w:r>
      <w:r w:rsidR="00E84174" w:rsidRPr="0023689C">
        <w:rPr>
          <w:rFonts w:ascii="Times New Roman" w:hAnsi="Times New Roman"/>
          <w:color w:val="auto"/>
          <w:sz w:val="28"/>
          <w:szCs w:val="28"/>
        </w:rPr>
        <w:t>Уполномоченного органа, на решение и действия (бездействие) Уполномоченного органа, руководителя Уполномоченного органа;</w:t>
      </w:r>
    </w:p>
    <w:p w14:paraId="33882A0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к руководителю многофункционального центра – на решения и действия (бездействие) работника многофункционального центра;</w:t>
      </w:r>
    </w:p>
    <w:p w14:paraId="09C0F7D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к учредителю многофункционального центра – на решение и действия (бездействие) многофункционального центра.</w:t>
      </w:r>
    </w:p>
    <w:p w14:paraId="4AF05D14" w14:textId="77777777" w:rsidR="006931D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99CBAFC" w14:textId="23088E28" w:rsidR="00777C51" w:rsidRPr="00777C51" w:rsidRDefault="00777C51" w:rsidP="00777C51">
      <w:pPr>
        <w:widowControl w:val="0"/>
        <w:shd w:val="clear" w:color="auto" w:fill="FFFFFF"/>
        <w:tabs>
          <w:tab w:val="left" w:pos="932"/>
        </w:tabs>
        <w:ind w:firstLine="567"/>
        <w:jc w:val="both"/>
        <w:rPr>
          <w:rFonts w:ascii="Times New Roman" w:hAnsi="Times New Roman"/>
          <w:color w:val="000000"/>
          <w:sz w:val="28"/>
          <w:szCs w:val="28"/>
          <w:lang w:eastAsia="zh-CN" w:bidi="ru-RU"/>
        </w:rPr>
      </w:pPr>
      <w:r w:rsidRPr="00777C51">
        <w:rPr>
          <w:rFonts w:ascii="Times New Roman" w:hAnsi="Times New Roman"/>
          <w:color w:val="000000"/>
          <w:sz w:val="28"/>
          <w:szCs w:val="28"/>
          <w:lang w:eastAsia="zh-CN"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w:t>
      </w:r>
      <w:r w:rsidRPr="00777C51">
        <w:rPr>
          <w:rFonts w:ascii="Tahoma" w:eastAsia="Tahoma" w:hAnsi="Tahoma" w:cs="Tahoma"/>
          <w:color w:val="000000"/>
          <w:sz w:val="28"/>
          <w:szCs w:val="28"/>
          <w:lang w:eastAsia="zh-CN" w:bidi="ru-RU"/>
        </w:rPr>
        <w:t xml:space="preserve"> </w:t>
      </w:r>
      <w:r w:rsidRPr="00777C51">
        <w:rPr>
          <w:rFonts w:ascii="Times New Roman" w:hAnsi="Times New Roman"/>
          <w:color w:val="000000"/>
          <w:sz w:val="28"/>
          <w:szCs w:val="28"/>
          <w:lang w:eastAsia="zh-CN" w:bidi="ru-RU"/>
        </w:rPr>
        <w:t>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22F92AC"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761A921E" w14:textId="77777777" w:rsidR="006931DC" w:rsidRPr="0023689C" w:rsidRDefault="00E84174" w:rsidP="0023689C">
      <w:pPr>
        <w:pStyle w:val="11"/>
        <w:rPr>
          <w:color w:val="auto"/>
        </w:rPr>
      </w:pPr>
      <w:r w:rsidRPr="0023689C">
        <w:rPr>
          <w:color w:val="auto"/>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4648D99"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50990B5C"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A55AE1A"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6404E194" w14:textId="77777777" w:rsidR="006931DC" w:rsidRPr="0023689C" w:rsidRDefault="00E84174" w:rsidP="0023689C">
      <w:pPr>
        <w:pStyle w:val="11"/>
        <w:rPr>
          <w:color w:val="auto"/>
        </w:rPr>
      </w:pPr>
      <w:r w:rsidRPr="0023689C">
        <w:rPr>
          <w:color w:val="auto"/>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A4EC535"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AF03EF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5DABA8B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Федеральным законом № 210-ФЗ;</w:t>
      </w:r>
    </w:p>
    <w:p w14:paraId="1D73AC4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9A3E931"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035E3C1" w14:textId="77777777" w:rsidR="006931DC" w:rsidRPr="0023689C" w:rsidRDefault="00E84174" w:rsidP="0023689C">
      <w:pPr>
        <w:pStyle w:val="11"/>
        <w:rPr>
          <w:color w:val="auto"/>
        </w:rPr>
      </w:pPr>
      <w:r w:rsidRPr="0023689C">
        <w:rPr>
          <w:color w:val="auto"/>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E6F2CC4"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1A154A40" w14:textId="77777777" w:rsidR="006931DC" w:rsidRPr="0023689C" w:rsidRDefault="00E84174" w:rsidP="0023689C">
      <w:pPr>
        <w:pStyle w:val="11"/>
        <w:rPr>
          <w:color w:val="auto"/>
        </w:rPr>
      </w:pPr>
      <w:r w:rsidRPr="0023689C">
        <w:rPr>
          <w:color w:val="auto"/>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DCE3412" w14:textId="77777777" w:rsidR="006931DC" w:rsidRPr="0023689C" w:rsidRDefault="006931DC" w:rsidP="0023689C">
      <w:pPr>
        <w:pStyle w:val="1"/>
        <w:widowControl w:val="0"/>
        <w:spacing w:after="0" w:line="240" w:lineRule="auto"/>
        <w:ind w:firstLine="567"/>
        <w:jc w:val="both"/>
        <w:rPr>
          <w:rFonts w:ascii="Times New Roman" w:hAnsi="Times New Roman"/>
          <w:color w:val="auto"/>
          <w:sz w:val="28"/>
          <w:szCs w:val="28"/>
        </w:rPr>
      </w:pPr>
    </w:p>
    <w:p w14:paraId="2AB06092"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6.1 Многофункциональный центр осуществляет:</w:t>
      </w:r>
    </w:p>
    <w:p w14:paraId="4B75863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6AA1F1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77781AB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иные процедуры и действия, предусмотренные Федеральным законом № 210-ФЗ.</w:t>
      </w:r>
    </w:p>
    <w:p w14:paraId="55A5921B"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BE2F57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CF0BAE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Информирование заявителя многофункциональными центрами осуществляется следующими способами:</w:t>
      </w:r>
    </w:p>
    <w:p w14:paraId="1A3E87AF"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BE809A8"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3FC75E0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При личном обращении работник многофункционального центра подробно </w:t>
      </w:r>
      <w:r w:rsidRPr="0023689C">
        <w:rPr>
          <w:rFonts w:ascii="Times New Roman" w:hAnsi="Times New Roman"/>
          <w:color w:val="auto"/>
          <w:sz w:val="28"/>
          <w:szCs w:val="28"/>
        </w:rPr>
        <w:lastRenderedPageBreak/>
        <w:t>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E6E1C76"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146BB6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18F29EA"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изложить обращение в письменной форме (ответ направляется Заявителю в соответствии со способом, указанным в обращении);</w:t>
      </w:r>
    </w:p>
    <w:p w14:paraId="7C47E04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назначить другое время для консультаций.</w:t>
      </w:r>
    </w:p>
    <w:p w14:paraId="6C730D2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4CD8963"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u w:val="single"/>
        </w:rPr>
      </w:pPr>
      <w:r w:rsidRPr="0023689C">
        <w:rPr>
          <w:rFonts w:ascii="Times New Roman" w:hAnsi="Times New Roman"/>
          <w:color w:val="auto"/>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2C1C4F3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5516D56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6806B380"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w:t>
      </w:r>
      <w:r w:rsidRPr="0023689C">
        <w:rPr>
          <w:rFonts w:ascii="Times New Roman" w:hAnsi="Times New Roman"/>
          <w:color w:val="auto"/>
          <w:sz w:val="28"/>
          <w:szCs w:val="28"/>
        </w:rPr>
        <w:lastRenderedPageBreak/>
        <w:t>предварительной записи.</w:t>
      </w:r>
    </w:p>
    <w:p w14:paraId="64212DD5"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Работник многофункционального центра осуществляет следующие действия:</w:t>
      </w:r>
    </w:p>
    <w:p w14:paraId="67E839A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2F82CA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проверяет полномочия представителя заявителя (в случае обращения представителя заявителя);</w:t>
      </w:r>
    </w:p>
    <w:p w14:paraId="15D702D4"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определяет статус исполнения заявления заявителя в ГИС;</w:t>
      </w:r>
    </w:p>
    <w:p w14:paraId="74943CE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F16B77"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9B4B6AE"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выдает документы заявителю, при необходимости запрашивает у заявителя подписи за каждый выданный документ;</w:t>
      </w:r>
    </w:p>
    <w:p w14:paraId="34D11431" w14:textId="77777777" w:rsidR="006931DC" w:rsidRPr="0023689C" w:rsidRDefault="00E84174" w:rsidP="0023689C">
      <w:pPr>
        <w:pStyle w:val="1"/>
        <w:widowControl w:val="0"/>
        <w:spacing w:after="0" w:line="240" w:lineRule="auto"/>
        <w:ind w:firstLine="567"/>
        <w:jc w:val="both"/>
        <w:rPr>
          <w:rFonts w:ascii="Times New Roman" w:hAnsi="Times New Roman"/>
          <w:color w:val="auto"/>
          <w:sz w:val="28"/>
          <w:szCs w:val="28"/>
        </w:rPr>
      </w:pPr>
      <w:r w:rsidRPr="0023689C">
        <w:rPr>
          <w:rFonts w:ascii="Times New Roman" w:hAnsi="Times New Roman"/>
          <w:color w:val="auto"/>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5400739E" w14:textId="77777777" w:rsidR="006931DC" w:rsidRDefault="00E84174">
      <w:pPr>
        <w:pStyle w:val="1"/>
        <w:spacing w:after="0" w:line="240" w:lineRule="auto"/>
        <w:ind w:left="5670"/>
        <w:rPr>
          <w:rFonts w:ascii="Times New Roman" w:hAnsi="Times New Roman"/>
          <w:sz w:val="28"/>
          <w:szCs w:val="28"/>
        </w:rPr>
      </w:pPr>
      <w:r>
        <w:br w:type="page"/>
      </w:r>
    </w:p>
    <w:p w14:paraId="306049BE"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1 </w:t>
      </w:r>
    </w:p>
    <w:p w14:paraId="78F9D397"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23373255" w14:textId="77777777" w:rsidR="006931DC" w:rsidRDefault="006931DC">
      <w:pPr>
        <w:pStyle w:val="1"/>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8"/>
          <w:szCs w:val="28"/>
        </w:rPr>
      </w:pPr>
    </w:p>
    <w:p w14:paraId="17929EB4" w14:textId="77777777" w:rsidR="006931DC" w:rsidRDefault="00E84174">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mallCaps/>
          <w:color w:val="000000"/>
          <w:sz w:val="28"/>
          <w:szCs w:val="28"/>
        </w:rPr>
      </w:pPr>
      <w:r>
        <w:rPr>
          <w:rFonts w:ascii="Times New Roman" w:hAnsi="Times New Roman"/>
          <w:smallCaps/>
          <w:color w:val="000000"/>
          <w:sz w:val="28"/>
          <w:szCs w:val="28"/>
        </w:rPr>
        <w:t>РАЗРЕШЕНИЕ НА ПРАВО ВЫРУБКИ ЗЕЛЕНЫХ НАСАЖДЕНИЙ</w:t>
      </w:r>
    </w:p>
    <w:p w14:paraId="6EDF1F3A" w14:textId="77777777" w:rsidR="006931DC" w:rsidRDefault="006931DC">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mallCaps/>
          <w:color w:val="000000"/>
          <w:sz w:val="28"/>
          <w:szCs w:val="28"/>
        </w:rPr>
      </w:pPr>
    </w:p>
    <w:p w14:paraId="00BDEAFC" w14:textId="77777777" w:rsidR="006931DC" w:rsidRDefault="00E84174">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z w:val="28"/>
          <w:szCs w:val="28"/>
          <w:lang w:eastAsia="en-US"/>
        </w:rPr>
      </w:pPr>
      <w:r>
        <w:rPr>
          <w:rFonts w:ascii="Times New Roman" w:hAnsi="Times New Roman"/>
          <w:color w:val="000000"/>
          <w:sz w:val="28"/>
          <w:szCs w:val="28"/>
        </w:rPr>
        <w:t>№</w:t>
      </w:r>
      <w:r>
        <w:rPr>
          <w:rFonts w:ascii="Times New Roman" w:hAnsi="Times New Roman"/>
          <w:color w:val="000000"/>
          <w:sz w:val="28"/>
          <w:szCs w:val="28"/>
        </w:rPr>
        <w:tab/>
        <w:t>от "</w:t>
      </w:r>
      <w:r>
        <w:rPr>
          <w:rFonts w:ascii="Times New Roman" w:hAnsi="Times New Roman"/>
          <w:color w:val="000000"/>
          <w:sz w:val="28"/>
          <w:szCs w:val="28"/>
        </w:rPr>
        <w:tab/>
        <w:t>"</w:t>
      </w:r>
      <w:r>
        <w:rPr>
          <w:rFonts w:ascii="Times New Roman" w:hAnsi="Times New Roman"/>
          <w:color w:val="000000"/>
          <w:sz w:val="28"/>
          <w:szCs w:val="28"/>
        </w:rPr>
        <w:tab/>
        <w:t>20</w:t>
      </w:r>
      <w:r>
        <w:rPr>
          <w:rFonts w:ascii="Times New Roman" w:hAnsi="Times New Roman"/>
          <w:color w:val="000000"/>
          <w:sz w:val="28"/>
          <w:szCs w:val="28"/>
        </w:rPr>
        <w:tab/>
        <w:t>г</w:t>
      </w:r>
      <w:proofErr w:type="gramStart"/>
      <w:r>
        <w:rPr>
          <w:rFonts w:ascii="Times New Roman" w:hAnsi="Times New Roman"/>
          <w:color w:val="000000"/>
          <w:sz w:val="28"/>
          <w:szCs w:val="28"/>
        </w:rPr>
        <w:t xml:space="preserve"> .</w:t>
      </w:r>
      <w:proofErr w:type="gramEnd"/>
    </w:p>
    <w:p w14:paraId="10EC8337" w14:textId="77777777" w:rsidR="006931DC" w:rsidRDefault="006931DC">
      <w:pPr>
        <w:pStyle w:val="1"/>
        <w:widowControl w:val="0"/>
        <w:tabs>
          <w:tab w:val="left" w:leader="underscore" w:pos="8528"/>
        </w:tabs>
        <w:spacing w:after="0" w:line="240" w:lineRule="auto"/>
        <w:contextualSpacing/>
        <w:jc w:val="both"/>
        <w:rPr>
          <w:rFonts w:ascii="Times New Roman" w:hAnsi="Times New Roman"/>
          <w:color w:val="000000"/>
          <w:sz w:val="28"/>
          <w:szCs w:val="28"/>
        </w:rPr>
      </w:pPr>
    </w:p>
    <w:p w14:paraId="5C729B43" w14:textId="77777777" w:rsidR="006931DC" w:rsidRDefault="00E84174">
      <w:pPr>
        <w:pStyle w:val="1"/>
        <w:widowControl w:val="0"/>
        <w:spacing w:after="0" w:line="24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заявления _______________________________</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уведомляем о предоставлении разрешения на право вырубки зеленых насаждений __________________________________, на основании __________________________</w:t>
      </w:r>
    </w:p>
    <w:p w14:paraId="33BB4D38"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на земельном участке с кадастровым номером _________________________________</w:t>
      </w:r>
    </w:p>
    <w:p w14:paraId="338E207B"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на срок до ________________________________.</w:t>
      </w:r>
    </w:p>
    <w:p w14:paraId="6E80DEEE" w14:textId="77777777" w:rsidR="006931DC" w:rsidRDefault="006931DC">
      <w:pPr>
        <w:pStyle w:val="1"/>
        <w:widowControl w:val="0"/>
        <w:spacing w:after="0" w:line="240" w:lineRule="auto"/>
        <w:contextualSpacing/>
        <w:jc w:val="both"/>
        <w:rPr>
          <w:rFonts w:ascii="Times New Roman" w:hAnsi="Times New Roman"/>
          <w:color w:val="000000"/>
          <w:sz w:val="28"/>
          <w:szCs w:val="28"/>
        </w:rPr>
      </w:pPr>
    </w:p>
    <w:p w14:paraId="60F53EE7"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Приложение: схема участка с нанесением зеленых насаждений, подлежащих вырубке.</w:t>
      </w:r>
    </w:p>
    <w:p w14:paraId="3B7B1A3B" w14:textId="77777777" w:rsidR="006931DC" w:rsidRDefault="006931DC">
      <w:pPr>
        <w:pStyle w:val="1"/>
        <w:widowControl w:val="0"/>
        <w:spacing w:after="0" w:line="240" w:lineRule="auto"/>
        <w:contextualSpacing/>
        <w:jc w:val="both"/>
        <w:rPr>
          <w:rFonts w:ascii="Times New Roman" w:hAnsi="Times New Roman"/>
          <w:color w:val="000000"/>
          <w:sz w:val="28"/>
          <w:szCs w:val="28"/>
        </w:rPr>
      </w:pPr>
    </w:p>
    <w:p w14:paraId="7CAA1C00"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                       СВЕДЕНИЯ ОБ </w:t>
      </w:r>
    </w:p>
    <w:p w14:paraId="250132A6"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(ФИО, должность)                              ЭЛЕКТРОННОЙ ПОДПИСИ</w:t>
      </w:r>
    </w:p>
    <w:p w14:paraId="3A00CD84" w14:textId="77777777" w:rsidR="006931DC" w:rsidRDefault="006931DC">
      <w:pPr>
        <w:pStyle w:val="1"/>
        <w:widowControl w:val="0"/>
        <w:spacing w:after="0" w:line="240" w:lineRule="auto"/>
        <w:contextualSpacing/>
        <w:jc w:val="both"/>
        <w:rPr>
          <w:rFonts w:ascii="Times New Roman" w:hAnsi="Times New Roman"/>
          <w:sz w:val="28"/>
          <w:szCs w:val="28"/>
        </w:rPr>
      </w:pPr>
    </w:p>
    <w:p w14:paraId="4BD9182B" w14:textId="77777777" w:rsidR="006931DC" w:rsidRDefault="006931DC">
      <w:pPr>
        <w:pStyle w:val="1"/>
        <w:spacing w:after="0" w:line="240" w:lineRule="auto"/>
        <w:ind w:left="5670"/>
        <w:rPr>
          <w:rFonts w:ascii="Times New Roman" w:hAnsi="Times New Roman"/>
          <w:sz w:val="28"/>
          <w:szCs w:val="28"/>
        </w:rPr>
      </w:pPr>
    </w:p>
    <w:p w14:paraId="628113F1" w14:textId="77777777" w:rsidR="006931DC" w:rsidRDefault="006931DC">
      <w:pPr>
        <w:pStyle w:val="1"/>
        <w:spacing w:after="0" w:line="240" w:lineRule="auto"/>
        <w:ind w:left="5670"/>
        <w:rPr>
          <w:rFonts w:ascii="Times New Roman" w:hAnsi="Times New Roman"/>
          <w:sz w:val="28"/>
          <w:szCs w:val="28"/>
        </w:rPr>
      </w:pPr>
    </w:p>
    <w:p w14:paraId="0CE6FB17" w14:textId="77777777" w:rsidR="006931DC" w:rsidRDefault="006931DC">
      <w:pPr>
        <w:pStyle w:val="1"/>
        <w:spacing w:after="0" w:line="240" w:lineRule="auto"/>
        <w:ind w:left="5670"/>
        <w:rPr>
          <w:rFonts w:ascii="Times New Roman" w:hAnsi="Times New Roman"/>
          <w:sz w:val="28"/>
          <w:szCs w:val="28"/>
        </w:rPr>
      </w:pPr>
    </w:p>
    <w:p w14:paraId="143B6279" w14:textId="77777777" w:rsidR="006931DC" w:rsidRDefault="006931DC">
      <w:pPr>
        <w:pStyle w:val="1"/>
        <w:spacing w:after="0" w:line="240" w:lineRule="auto"/>
        <w:ind w:left="5670"/>
        <w:rPr>
          <w:rFonts w:ascii="Times New Roman" w:hAnsi="Times New Roman"/>
          <w:sz w:val="28"/>
          <w:szCs w:val="28"/>
        </w:rPr>
      </w:pPr>
    </w:p>
    <w:p w14:paraId="453D6983" w14:textId="77777777" w:rsidR="006931DC" w:rsidRDefault="006931DC">
      <w:pPr>
        <w:pStyle w:val="1"/>
        <w:spacing w:after="0" w:line="240" w:lineRule="auto"/>
        <w:ind w:left="5670"/>
        <w:rPr>
          <w:rFonts w:ascii="Times New Roman" w:hAnsi="Times New Roman"/>
          <w:sz w:val="28"/>
          <w:szCs w:val="28"/>
        </w:rPr>
      </w:pPr>
    </w:p>
    <w:p w14:paraId="6005B136" w14:textId="77777777" w:rsidR="006931DC" w:rsidRDefault="006931DC">
      <w:pPr>
        <w:pStyle w:val="1"/>
        <w:spacing w:after="0" w:line="240" w:lineRule="auto"/>
        <w:ind w:left="5670"/>
        <w:rPr>
          <w:rFonts w:ascii="Times New Roman" w:hAnsi="Times New Roman"/>
          <w:sz w:val="28"/>
          <w:szCs w:val="28"/>
        </w:rPr>
      </w:pPr>
    </w:p>
    <w:p w14:paraId="556C50AA" w14:textId="77777777" w:rsidR="006931DC" w:rsidRDefault="006931DC">
      <w:pPr>
        <w:pStyle w:val="1"/>
        <w:spacing w:after="0" w:line="240" w:lineRule="auto"/>
        <w:ind w:left="5670"/>
        <w:rPr>
          <w:rFonts w:ascii="Times New Roman" w:hAnsi="Times New Roman"/>
          <w:sz w:val="28"/>
          <w:szCs w:val="28"/>
        </w:rPr>
      </w:pPr>
    </w:p>
    <w:p w14:paraId="375F60C0" w14:textId="77777777" w:rsidR="006931DC" w:rsidRDefault="006931DC">
      <w:pPr>
        <w:pStyle w:val="1"/>
        <w:spacing w:after="0" w:line="240" w:lineRule="auto"/>
        <w:ind w:left="5670"/>
        <w:rPr>
          <w:rFonts w:ascii="Times New Roman" w:hAnsi="Times New Roman"/>
          <w:sz w:val="28"/>
          <w:szCs w:val="28"/>
        </w:rPr>
      </w:pPr>
    </w:p>
    <w:p w14:paraId="610F7B2B" w14:textId="77777777" w:rsidR="006931DC" w:rsidRDefault="006931DC">
      <w:pPr>
        <w:pStyle w:val="1"/>
        <w:spacing w:after="0" w:line="240" w:lineRule="auto"/>
        <w:ind w:left="5670"/>
        <w:rPr>
          <w:rFonts w:ascii="Times New Roman" w:hAnsi="Times New Roman"/>
          <w:sz w:val="28"/>
          <w:szCs w:val="28"/>
        </w:rPr>
      </w:pPr>
    </w:p>
    <w:p w14:paraId="29F4FD29" w14:textId="77777777" w:rsidR="006931DC" w:rsidRDefault="006931DC">
      <w:pPr>
        <w:pStyle w:val="1"/>
        <w:spacing w:after="0" w:line="240" w:lineRule="auto"/>
        <w:ind w:left="5670"/>
        <w:rPr>
          <w:rFonts w:ascii="Times New Roman" w:hAnsi="Times New Roman"/>
          <w:sz w:val="28"/>
          <w:szCs w:val="28"/>
        </w:rPr>
      </w:pPr>
    </w:p>
    <w:p w14:paraId="36A0CDE2" w14:textId="77777777" w:rsidR="006931DC" w:rsidRDefault="006931DC">
      <w:pPr>
        <w:pStyle w:val="1"/>
        <w:spacing w:after="0" w:line="240" w:lineRule="auto"/>
        <w:ind w:left="5670"/>
        <w:rPr>
          <w:rFonts w:ascii="Times New Roman" w:hAnsi="Times New Roman"/>
          <w:sz w:val="28"/>
          <w:szCs w:val="28"/>
        </w:rPr>
      </w:pPr>
    </w:p>
    <w:p w14:paraId="52073596" w14:textId="77777777" w:rsidR="006931DC" w:rsidRDefault="006931DC">
      <w:pPr>
        <w:pStyle w:val="1"/>
        <w:spacing w:after="0" w:line="240" w:lineRule="auto"/>
        <w:ind w:left="5670"/>
        <w:rPr>
          <w:rFonts w:ascii="Times New Roman" w:hAnsi="Times New Roman"/>
          <w:sz w:val="28"/>
          <w:szCs w:val="28"/>
        </w:rPr>
      </w:pPr>
    </w:p>
    <w:p w14:paraId="799F9734" w14:textId="77777777" w:rsidR="006931DC" w:rsidRDefault="006931DC">
      <w:pPr>
        <w:pStyle w:val="1"/>
        <w:spacing w:after="0" w:line="240" w:lineRule="auto"/>
        <w:ind w:left="5670"/>
        <w:rPr>
          <w:rFonts w:ascii="Times New Roman" w:hAnsi="Times New Roman"/>
          <w:sz w:val="28"/>
          <w:szCs w:val="28"/>
        </w:rPr>
      </w:pPr>
    </w:p>
    <w:p w14:paraId="7A788C50" w14:textId="77777777" w:rsidR="006931DC" w:rsidRDefault="006931DC">
      <w:pPr>
        <w:pStyle w:val="1"/>
        <w:spacing w:after="0" w:line="240" w:lineRule="auto"/>
        <w:ind w:left="5670"/>
        <w:rPr>
          <w:rFonts w:ascii="Times New Roman" w:hAnsi="Times New Roman"/>
          <w:sz w:val="28"/>
          <w:szCs w:val="28"/>
        </w:rPr>
      </w:pPr>
    </w:p>
    <w:p w14:paraId="7DABE4F3" w14:textId="77777777" w:rsidR="006931DC" w:rsidRDefault="006931DC">
      <w:pPr>
        <w:pStyle w:val="1"/>
        <w:spacing w:after="0" w:line="240" w:lineRule="auto"/>
        <w:ind w:left="5670"/>
        <w:rPr>
          <w:rFonts w:ascii="Times New Roman" w:hAnsi="Times New Roman"/>
          <w:sz w:val="28"/>
          <w:szCs w:val="28"/>
        </w:rPr>
      </w:pPr>
    </w:p>
    <w:p w14:paraId="467B4346" w14:textId="77777777" w:rsidR="006931DC" w:rsidRDefault="006931DC">
      <w:pPr>
        <w:pStyle w:val="1"/>
        <w:spacing w:after="0" w:line="240" w:lineRule="auto"/>
        <w:ind w:left="5670"/>
        <w:rPr>
          <w:rFonts w:ascii="Times New Roman" w:hAnsi="Times New Roman"/>
          <w:sz w:val="28"/>
          <w:szCs w:val="28"/>
        </w:rPr>
      </w:pPr>
    </w:p>
    <w:p w14:paraId="01D0BE28" w14:textId="77777777" w:rsidR="006931DC" w:rsidRDefault="006931DC">
      <w:pPr>
        <w:pStyle w:val="1"/>
        <w:spacing w:after="0" w:line="240" w:lineRule="auto"/>
        <w:ind w:left="5670"/>
        <w:rPr>
          <w:rFonts w:ascii="Times New Roman" w:hAnsi="Times New Roman"/>
          <w:sz w:val="28"/>
          <w:szCs w:val="28"/>
        </w:rPr>
      </w:pPr>
    </w:p>
    <w:p w14:paraId="401BC352" w14:textId="77777777" w:rsidR="006931DC" w:rsidRDefault="006931DC">
      <w:pPr>
        <w:pStyle w:val="1"/>
        <w:spacing w:after="0" w:line="240" w:lineRule="auto"/>
        <w:ind w:left="5670"/>
        <w:rPr>
          <w:rFonts w:ascii="Times New Roman" w:hAnsi="Times New Roman"/>
          <w:sz w:val="28"/>
          <w:szCs w:val="28"/>
        </w:rPr>
      </w:pPr>
    </w:p>
    <w:p w14:paraId="042102E0" w14:textId="77777777" w:rsidR="006931DC" w:rsidRDefault="006931DC">
      <w:pPr>
        <w:pStyle w:val="1"/>
        <w:spacing w:after="0" w:line="240" w:lineRule="auto"/>
        <w:ind w:left="5670"/>
        <w:rPr>
          <w:rFonts w:ascii="Times New Roman" w:hAnsi="Times New Roman"/>
          <w:sz w:val="28"/>
          <w:szCs w:val="28"/>
        </w:rPr>
      </w:pPr>
    </w:p>
    <w:p w14:paraId="01780CF1" w14:textId="77777777" w:rsidR="006931DC" w:rsidRDefault="00E84174">
      <w:pPr>
        <w:pStyle w:val="1"/>
        <w:spacing w:after="0" w:line="240" w:lineRule="auto"/>
        <w:ind w:left="5670"/>
        <w:rPr>
          <w:rFonts w:ascii="Times New Roman" w:hAnsi="Times New Roman"/>
          <w:sz w:val="28"/>
          <w:szCs w:val="28"/>
        </w:rPr>
      </w:pPr>
      <w:r>
        <w:br w:type="page"/>
      </w:r>
    </w:p>
    <w:p w14:paraId="75952A8D"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w:t>
      </w:r>
    </w:p>
    <w:p w14:paraId="768E5B7B"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 xml:space="preserve">к </w:t>
      </w:r>
      <w:r>
        <w:rPr>
          <w:rFonts w:ascii="Times New Roman" w:hAnsi="Times New Roman"/>
          <w:bCs/>
          <w:sz w:val="28"/>
          <w:szCs w:val="28"/>
        </w:rPr>
        <w:t>разрешению на право вырубки зеленых насаждений</w:t>
      </w:r>
    </w:p>
    <w:p w14:paraId="4E587797"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 ____ от 00.00.0000</w:t>
      </w:r>
    </w:p>
    <w:p w14:paraId="32F0CA13" w14:textId="77777777" w:rsidR="006931DC" w:rsidRDefault="006931DC">
      <w:pPr>
        <w:pStyle w:val="1"/>
        <w:widowControl w:val="0"/>
        <w:spacing w:after="0" w:line="240" w:lineRule="auto"/>
        <w:contextualSpacing/>
        <w:jc w:val="center"/>
        <w:rPr>
          <w:rFonts w:ascii="Times New Roman" w:hAnsi="Times New Roman"/>
          <w:sz w:val="28"/>
          <w:szCs w:val="28"/>
        </w:rPr>
      </w:pPr>
    </w:p>
    <w:p w14:paraId="5A851C28"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СХЕМА УЧАСТКА</w:t>
      </w:r>
    </w:p>
    <w:p w14:paraId="3F9621E4"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 С НАНЕСЕНИЕМ ЗЕЛЕНЫХ НАСАЖДЕНИЙ, ПОДЛЕЖАЩИХ ВЫРУБКЕ</w:t>
      </w:r>
    </w:p>
    <w:p w14:paraId="7D9F0F3A" w14:textId="77777777" w:rsidR="006931DC" w:rsidRDefault="006931DC">
      <w:pPr>
        <w:pStyle w:val="1"/>
        <w:widowControl w:val="0"/>
        <w:spacing w:after="0" w:line="240" w:lineRule="auto"/>
        <w:contextualSpacing/>
        <w:jc w:val="both"/>
        <w:rPr>
          <w:rFonts w:ascii="Times New Roman" w:hAnsi="Times New Roman"/>
          <w:sz w:val="28"/>
          <w:szCs w:val="28"/>
        </w:rPr>
      </w:pPr>
    </w:p>
    <w:p w14:paraId="5A181762" w14:textId="77777777" w:rsidR="006931DC" w:rsidRDefault="006931DC">
      <w:pPr>
        <w:pStyle w:val="1"/>
        <w:widowControl w:val="0"/>
        <w:spacing w:after="0" w:line="240" w:lineRule="auto"/>
        <w:contextualSpacing/>
        <w:jc w:val="both"/>
        <w:rPr>
          <w:rFonts w:ascii="Times New Roman" w:hAnsi="Times New Roman"/>
          <w:sz w:val="28"/>
          <w:szCs w:val="28"/>
        </w:rPr>
      </w:pPr>
    </w:p>
    <w:p w14:paraId="6945F96B" w14:textId="77777777" w:rsidR="006931DC" w:rsidRDefault="006931DC">
      <w:pPr>
        <w:pStyle w:val="1"/>
        <w:widowControl w:val="0"/>
        <w:spacing w:after="0" w:line="240" w:lineRule="auto"/>
        <w:contextualSpacing/>
        <w:jc w:val="both"/>
        <w:rPr>
          <w:rFonts w:ascii="Times New Roman" w:hAnsi="Times New Roman"/>
          <w:sz w:val="28"/>
          <w:szCs w:val="28"/>
        </w:rPr>
      </w:pPr>
    </w:p>
    <w:p w14:paraId="3C7E7083" w14:textId="77777777" w:rsidR="006931DC" w:rsidRDefault="006931DC">
      <w:pPr>
        <w:pStyle w:val="1"/>
        <w:widowControl w:val="0"/>
        <w:spacing w:after="0" w:line="240" w:lineRule="auto"/>
        <w:contextualSpacing/>
        <w:jc w:val="both"/>
        <w:rPr>
          <w:rFonts w:ascii="Times New Roman" w:hAnsi="Times New Roman"/>
          <w:sz w:val="28"/>
          <w:szCs w:val="28"/>
        </w:rPr>
      </w:pPr>
    </w:p>
    <w:p w14:paraId="59AF27FB" w14:textId="77777777" w:rsidR="006931DC" w:rsidRDefault="006931DC">
      <w:pPr>
        <w:pStyle w:val="1"/>
        <w:widowControl w:val="0"/>
        <w:spacing w:after="0" w:line="240" w:lineRule="auto"/>
        <w:contextualSpacing/>
        <w:jc w:val="both"/>
        <w:rPr>
          <w:rFonts w:ascii="Times New Roman" w:hAnsi="Times New Roman"/>
          <w:sz w:val="28"/>
          <w:szCs w:val="28"/>
        </w:rPr>
      </w:pPr>
    </w:p>
    <w:p w14:paraId="2F9DB295" w14:textId="77777777" w:rsidR="006931DC" w:rsidRDefault="006931DC">
      <w:pPr>
        <w:pStyle w:val="1"/>
        <w:widowControl w:val="0"/>
        <w:spacing w:after="0" w:line="240" w:lineRule="auto"/>
        <w:contextualSpacing/>
        <w:jc w:val="both"/>
        <w:rPr>
          <w:rFonts w:ascii="Times New Roman" w:hAnsi="Times New Roman"/>
          <w:sz w:val="28"/>
          <w:szCs w:val="28"/>
        </w:rPr>
      </w:pPr>
    </w:p>
    <w:p w14:paraId="4FD8D545" w14:textId="77777777" w:rsidR="006931DC" w:rsidRDefault="006931DC">
      <w:pPr>
        <w:pStyle w:val="1"/>
        <w:widowControl w:val="0"/>
        <w:spacing w:after="0" w:line="240" w:lineRule="auto"/>
        <w:contextualSpacing/>
        <w:jc w:val="both"/>
        <w:rPr>
          <w:rFonts w:ascii="Times New Roman" w:hAnsi="Times New Roman"/>
          <w:sz w:val="28"/>
          <w:szCs w:val="28"/>
        </w:rPr>
      </w:pPr>
    </w:p>
    <w:p w14:paraId="4C7A9B6C" w14:textId="77777777" w:rsidR="006931DC" w:rsidRDefault="006931DC">
      <w:pPr>
        <w:pStyle w:val="1"/>
        <w:widowControl w:val="0"/>
        <w:spacing w:after="0" w:line="240" w:lineRule="auto"/>
        <w:contextualSpacing/>
        <w:jc w:val="both"/>
        <w:rPr>
          <w:rFonts w:ascii="Times New Roman" w:hAnsi="Times New Roman"/>
          <w:sz w:val="28"/>
          <w:szCs w:val="28"/>
        </w:rPr>
      </w:pPr>
    </w:p>
    <w:p w14:paraId="16A95288" w14:textId="77777777" w:rsidR="006931DC" w:rsidRDefault="006931DC">
      <w:pPr>
        <w:pStyle w:val="1"/>
        <w:widowControl w:val="0"/>
        <w:spacing w:after="0" w:line="240" w:lineRule="auto"/>
        <w:contextualSpacing/>
        <w:jc w:val="both"/>
        <w:rPr>
          <w:rFonts w:ascii="Times New Roman" w:hAnsi="Times New Roman"/>
          <w:sz w:val="28"/>
          <w:szCs w:val="28"/>
        </w:rPr>
      </w:pPr>
    </w:p>
    <w:p w14:paraId="78CFEC24" w14:textId="77777777" w:rsidR="006931DC" w:rsidRDefault="006931DC">
      <w:pPr>
        <w:pStyle w:val="1"/>
        <w:widowControl w:val="0"/>
        <w:spacing w:after="0" w:line="240" w:lineRule="auto"/>
        <w:contextualSpacing/>
        <w:jc w:val="both"/>
        <w:rPr>
          <w:rFonts w:ascii="Times New Roman" w:hAnsi="Times New Roman"/>
          <w:sz w:val="28"/>
          <w:szCs w:val="28"/>
        </w:rPr>
      </w:pPr>
    </w:p>
    <w:p w14:paraId="5BA31EE2" w14:textId="77777777" w:rsidR="006931DC" w:rsidRDefault="006931DC">
      <w:pPr>
        <w:pStyle w:val="1"/>
        <w:widowControl w:val="0"/>
        <w:spacing w:after="0" w:line="240" w:lineRule="auto"/>
        <w:contextualSpacing/>
        <w:jc w:val="both"/>
        <w:rPr>
          <w:rFonts w:ascii="Times New Roman" w:hAnsi="Times New Roman"/>
          <w:sz w:val="28"/>
          <w:szCs w:val="28"/>
        </w:rPr>
      </w:pPr>
    </w:p>
    <w:p w14:paraId="1BE49D0B" w14:textId="77777777" w:rsidR="006931DC" w:rsidRDefault="006931DC">
      <w:pPr>
        <w:pStyle w:val="1"/>
        <w:widowControl w:val="0"/>
        <w:spacing w:after="0" w:line="240" w:lineRule="auto"/>
        <w:contextualSpacing/>
        <w:jc w:val="both"/>
        <w:rPr>
          <w:rFonts w:ascii="Times New Roman" w:hAnsi="Times New Roman"/>
          <w:sz w:val="28"/>
          <w:szCs w:val="28"/>
        </w:rPr>
      </w:pPr>
    </w:p>
    <w:p w14:paraId="2C6979C7" w14:textId="77777777" w:rsidR="006931DC" w:rsidRDefault="006931DC">
      <w:pPr>
        <w:pStyle w:val="1"/>
        <w:widowControl w:val="0"/>
        <w:spacing w:after="0" w:line="240" w:lineRule="auto"/>
        <w:contextualSpacing/>
        <w:jc w:val="both"/>
        <w:rPr>
          <w:rFonts w:ascii="Times New Roman" w:hAnsi="Times New Roman"/>
          <w:sz w:val="28"/>
          <w:szCs w:val="28"/>
        </w:rPr>
      </w:pPr>
    </w:p>
    <w:p w14:paraId="65718568"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____________________________________                       СВЕДЕНИЯ ОБ </w:t>
      </w:r>
    </w:p>
    <w:p w14:paraId="4F17D6E0"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                      (ФИО, должность)                              ЭЛЕКТРОННОЙ ПОДПИСИ</w:t>
      </w:r>
    </w:p>
    <w:p w14:paraId="609B1F06" w14:textId="77777777" w:rsidR="006931DC" w:rsidRDefault="006931DC">
      <w:pPr>
        <w:pStyle w:val="1"/>
        <w:widowControl w:val="0"/>
        <w:spacing w:after="0" w:line="240" w:lineRule="auto"/>
        <w:contextualSpacing/>
        <w:jc w:val="both"/>
        <w:rPr>
          <w:rFonts w:ascii="Times New Roman" w:hAnsi="Times New Roman"/>
          <w:sz w:val="28"/>
          <w:szCs w:val="28"/>
        </w:rPr>
      </w:pPr>
    </w:p>
    <w:p w14:paraId="3A02063E" w14:textId="77777777" w:rsidR="006931DC" w:rsidRDefault="006931DC">
      <w:pPr>
        <w:pStyle w:val="1"/>
        <w:widowControl w:val="0"/>
        <w:spacing w:after="0" w:line="240" w:lineRule="auto"/>
        <w:contextualSpacing/>
        <w:jc w:val="both"/>
        <w:rPr>
          <w:rFonts w:ascii="Times New Roman" w:hAnsi="Times New Roman"/>
          <w:sz w:val="28"/>
          <w:szCs w:val="28"/>
        </w:rPr>
      </w:pPr>
    </w:p>
    <w:p w14:paraId="7AB642ED" w14:textId="77777777" w:rsidR="006931DC" w:rsidRDefault="006931DC">
      <w:pPr>
        <w:pStyle w:val="1"/>
        <w:widowControl w:val="0"/>
        <w:spacing w:after="0" w:line="240" w:lineRule="auto"/>
        <w:contextualSpacing/>
        <w:jc w:val="both"/>
        <w:rPr>
          <w:rFonts w:ascii="Times New Roman" w:hAnsi="Times New Roman"/>
          <w:sz w:val="28"/>
          <w:szCs w:val="28"/>
        </w:rPr>
      </w:pPr>
    </w:p>
    <w:p w14:paraId="3D326619" w14:textId="77777777" w:rsidR="006931DC" w:rsidRDefault="006931DC">
      <w:pPr>
        <w:pStyle w:val="1"/>
        <w:widowControl w:val="0"/>
        <w:spacing w:after="0" w:line="240" w:lineRule="auto"/>
        <w:contextualSpacing/>
        <w:jc w:val="both"/>
        <w:rPr>
          <w:rFonts w:ascii="Times New Roman" w:hAnsi="Times New Roman"/>
          <w:sz w:val="28"/>
          <w:szCs w:val="28"/>
        </w:rPr>
      </w:pPr>
    </w:p>
    <w:p w14:paraId="5183AB6A" w14:textId="77777777" w:rsidR="006931DC" w:rsidRDefault="006931DC">
      <w:pPr>
        <w:pStyle w:val="1"/>
        <w:widowControl w:val="0"/>
        <w:spacing w:after="0" w:line="240" w:lineRule="auto"/>
        <w:contextualSpacing/>
        <w:jc w:val="both"/>
        <w:rPr>
          <w:rFonts w:ascii="Times New Roman" w:hAnsi="Times New Roman"/>
          <w:sz w:val="28"/>
          <w:szCs w:val="28"/>
        </w:rPr>
      </w:pPr>
    </w:p>
    <w:p w14:paraId="4353F5A6" w14:textId="77777777" w:rsidR="006931DC" w:rsidRDefault="006931DC">
      <w:pPr>
        <w:pStyle w:val="1"/>
        <w:widowControl w:val="0"/>
        <w:spacing w:after="0" w:line="240" w:lineRule="auto"/>
        <w:contextualSpacing/>
        <w:jc w:val="both"/>
        <w:rPr>
          <w:rFonts w:ascii="Times New Roman" w:hAnsi="Times New Roman"/>
          <w:sz w:val="28"/>
          <w:szCs w:val="28"/>
        </w:rPr>
      </w:pPr>
    </w:p>
    <w:p w14:paraId="0703A99D" w14:textId="77777777" w:rsidR="006931DC" w:rsidRDefault="006931DC">
      <w:pPr>
        <w:pStyle w:val="1"/>
        <w:widowControl w:val="0"/>
        <w:spacing w:after="0" w:line="240" w:lineRule="auto"/>
        <w:contextualSpacing/>
        <w:jc w:val="both"/>
        <w:rPr>
          <w:rFonts w:ascii="Times New Roman" w:hAnsi="Times New Roman"/>
          <w:sz w:val="28"/>
          <w:szCs w:val="28"/>
        </w:rPr>
      </w:pPr>
    </w:p>
    <w:p w14:paraId="328EAA60" w14:textId="77777777" w:rsidR="006931DC" w:rsidRDefault="006931DC">
      <w:pPr>
        <w:pStyle w:val="1"/>
        <w:widowControl w:val="0"/>
        <w:spacing w:after="0" w:line="240" w:lineRule="auto"/>
        <w:contextualSpacing/>
        <w:jc w:val="both"/>
        <w:rPr>
          <w:rFonts w:ascii="Times New Roman" w:hAnsi="Times New Roman"/>
          <w:sz w:val="28"/>
          <w:szCs w:val="28"/>
        </w:rPr>
      </w:pPr>
    </w:p>
    <w:p w14:paraId="262B0383" w14:textId="77777777" w:rsidR="006931DC" w:rsidRDefault="006931DC">
      <w:pPr>
        <w:pStyle w:val="1"/>
        <w:widowControl w:val="0"/>
        <w:spacing w:after="0" w:line="240" w:lineRule="auto"/>
        <w:contextualSpacing/>
        <w:jc w:val="both"/>
        <w:rPr>
          <w:rFonts w:ascii="Times New Roman" w:hAnsi="Times New Roman"/>
          <w:sz w:val="28"/>
          <w:szCs w:val="28"/>
        </w:rPr>
      </w:pPr>
    </w:p>
    <w:p w14:paraId="5B327BE0" w14:textId="77777777" w:rsidR="006931DC" w:rsidRDefault="006931DC">
      <w:pPr>
        <w:pStyle w:val="1"/>
        <w:widowControl w:val="0"/>
        <w:spacing w:after="0" w:line="240" w:lineRule="auto"/>
        <w:contextualSpacing/>
        <w:jc w:val="both"/>
        <w:rPr>
          <w:rFonts w:ascii="Times New Roman" w:hAnsi="Times New Roman"/>
          <w:sz w:val="28"/>
          <w:szCs w:val="28"/>
        </w:rPr>
      </w:pPr>
    </w:p>
    <w:p w14:paraId="3AC71E8F" w14:textId="77777777" w:rsidR="006931DC" w:rsidRDefault="006931DC">
      <w:pPr>
        <w:pStyle w:val="1"/>
        <w:widowControl w:val="0"/>
        <w:spacing w:after="0" w:line="240" w:lineRule="auto"/>
        <w:contextualSpacing/>
        <w:jc w:val="both"/>
        <w:rPr>
          <w:rFonts w:ascii="Times New Roman" w:hAnsi="Times New Roman"/>
          <w:sz w:val="28"/>
          <w:szCs w:val="28"/>
        </w:rPr>
      </w:pPr>
    </w:p>
    <w:p w14:paraId="03EC3A28" w14:textId="77777777" w:rsidR="006931DC" w:rsidRDefault="006931DC">
      <w:pPr>
        <w:pStyle w:val="1"/>
        <w:widowControl w:val="0"/>
        <w:spacing w:after="0" w:line="240" w:lineRule="auto"/>
        <w:contextualSpacing/>
        <w:jc w:val="both"/>
        <w:rPr>
          <w:rFonts w:ascii="Times New Roman" w:hAnsi="Times New Roman"/>
          <w:sz w:val="28"/>
          <w:szCs w:val="28"/>
        </w:rPr>
      </w:pPr>
    </w:p>
    <w:p w14:paraId="187FBAB8" w14:textId="77777777" w:rsidR="006931DC" w:rsidRDefault="006931DC">
      <w:pPr>
        <w:pStyle w:val="1"/>
        <w:widowControl w:val="0"/>
        <w:spacing w:after="0" w:line="240" w:lineRule="auto"/>
        <w:contextualSpacing/>
        <w:jc w:val="both"/>
        <w:rPr>
          <w:rFonts w:ascii="Times New Roman" w:hAnsi="Times New Roman"/>
          <w:sz w:val="28"/>
          <w:szCs w:val="28"/>
        </w:rPr>
      </w:pPr>
    </w:p>
    <w:p w14:paraId="772AE26F" w14:textId="77777777" w:rsidR="006931DC" w:rsidRDefault="006931DC">
      <w:pPr>
        <w:pStyle w:val="1"/>
        <w:widowControl w:val="0"/>
        <w:spacing w:after="0" w:line="240" w:lineRule="auto"/>
        <w:contextualSpacing/>
        <w:jc w:val="both"/>
        <w:rPr>
          <w:rFonts w:ascii="Times New Roman" w:hAnsi="Times New Roman"/>
          <w:sz w:val="28"/>
          <w:szCs w:val="28"/>
        </w:rPr>
      </w:pPr>
    </w:p>
    <w:p w14:paraId="433DA201" w14:textId="77777777" w:rsidR="006931DC" w:rsidRDefault="006931DC">
      <w:pPr>
        <w:pStyle w:val="1"/>
        <w:widowControl w:val="0"/>
        <w:spacing w:after="0" w:line="240" w:lineRule="auto"/>
        <w:contextualSpacing/>
        <w:jc w:val="both"/>
        <w:rPr>
          <w:rFonts w:ascii="Times New Roman" w:hAnsi="Times New Roman"/>
          <w:sz w:val="28"/>
          <w:szCs w:val="28"/>
        </w:rPr>
      </w:pPr>
    </w:p>
    <w:p w14:paraId="2E7CC693" w14:textId="77777777" w:rsidR="006931DC" w:rsidRDefault="00E84174">
      <w:pPr>
        <w:pStyle w:val="1"/>
        <w:spacing w:after="0" w:line="240" w:lineRule="auto"/>
        <w:ind w:left="5670"/>
        <w:rPr>
          <w:rFonts w:ascii="Times New Roman" w:hAnsi="Times New Roman"/>
          <w:sz w:val="28"/>
          <w:szCs w:val="28"/>
        </w:rPr>
      </w:pPr>
      <w:r>
        <w:br w:type="page"/>
      </w:r>
    </w:p>
    <w:p w14:paraId="03DAB073"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2 </w:t>
      </w:r>
    </w:p>
    <w:p w14:paraId="77AFE458"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31D8097E" w14:textId="77777777" w:rsidR="006931DC" w:rsidRDefault="006931DC">
      <w:pPr>
        <w:pStyle w:val="1"/>
        <w:spacing w:after="0" w:line="240" w:lineRule="auto"/>
        <w:ind w:left="5670"/>
        <w:rPr>
          <w:rFonts w:ascii="Times New Roman" w:hAnsi="Times New Roman"/>
          <w:sz w:val="28"/>
          <w:szCs w:val="28"/>
        </w:rPr>
      </w:pPr>
    </w:p>
    <w:p w14:paraId="47F0F4A0" w14:textId="624B7DC0"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В Администрацию муниципального образования</w:t>
      </w:r>
      <w:r w:rsidR="00386DF5">
        <w:rPr>
          <w:rFonts w:ascii="Times New Roman" w:hAnsi="Times New Roman"/>
          <w:sz w:val="28"/>
          <w:szCs w:val="28"/>
        </w:rPr>
        <w:t xml:space="preserve"> </w:t>
      </w:r>
      <w:r w:rsidR="00386DF5" w:rsidRPr="00386DF5">
        <w:rPr>
          <w:rFonts w:ascii="Times New Roman" w:hAnsi="Times New Roman"/>
          <w:bCs/>
          <w:sz w:val="28"/>
          <w:szCs w:val="28"/>
          <w:lang w:bidi="ru-RU"/>
        </w:rPr>
        <w:t>"</w:t>
      </w:r>
      <w:r w:rsidR="00197F21">
        <w:rPr>
          <w:rFonts w:ascii="Times New Roman" w:hAnsi="Times New Roman"/>
          <w:bCs/>
          <w:sz w:val="28"/>
          <w:szCs w:val="28"/>
          <w:lang w:bidi="ru-RU"/>
        </w:rPr>
        <w:t>Успенский</w:t>
      </w:r>
      <w:r w:rsidR="00386DF5" w:rsidRPr="00386DF5">
        <w:rPr>
          <w:rFonts w:ascii="Times New Roman" w:hAnsi="Times New Roman"/>
          <w:bCs/>
          <w:sz w:val="28"/>
          <w:szCs w:val="28"/>
          <w:lang w:bidi="ru-RU"/>
        </w:rPr>
        <w:t xml:space="preserve"> сельсовет"</w:t>
      </w:r>
      <w:r w:rsidR="00386DF5">
        <w:rPr>
          <w:rFonts w:ascii="Times New Roman" w:hAnsi="Times New Roman"/>
          <w:sz w:val="28"/>
          <w:szCs w:val="28"/>
        </w:rPr>
        <w:t xml:space="preserve"> </w:t>
      </w:r>
    </w:p>
    <w:p w14:paraId="01E56D67" w14:textId="77777777" w:rsidR="006931DC" w:rsidRDefault="006931DC">
      <w:pPr>
        <w:pStyle w:val="1"/>
        <w:spacing w:after="0" w:line="240" w:lineRule="auto"/>
        <w:jc w:val="center"/>
        <w:rPr>
          <w:rFonts w:ascii="Times New Roman" w:hAnsi="Times New Roman"/>
          <w:bCs/>
          <w:sz w:val="28"/>
          <w:szCs w:val="28"/>
        </w:rPr>
      </w:pPr>
      <w:bookmarkStart w:id="8" w:name="P714"/>
      <w:bookmarkEnd w:id="8"/>
    </w:p>
    <w:p w14:paraId="59A2C2A3" w14:textId="77777777" w:rsidR="006931DC" w:rsidRDefault="00E84174">
      <w:pPr>
        <w:pStyle w:val="1"/>
        <w:spacing w:after="0" w:line="240" w:lineRule="auto"/>
        <w:jc w:val="center"/>
        <w:rPr>
          <w:rFonts w:ascii="Times New Roman" w:hAnsi="Times New Roman"/>
          <w:bCs/>
          <w:sz w:val="28"/>
          <w:szCs w:val="28"/>
        </w:rPr>
      </w:pPr>
      <w:r>
        <w:rPr>
          <w:rFonts w:ascii="Times New Roman" w:hAnsi="Times New Roman"/>
          <w:bCs/>
          <w:sz w:val="28"/>
          <w:szCs w:val="28"/>
        </w:rPr>
        <w:t>ЗАЯВЛЕНИЕ</w:t>
      </w:r>
    </w:p>
    <w:p w14:paraId="5411C63A" w14:textId="77777777" w:rsidR="006931DC" w:rsidRDefault="00E84174">
      <w:pPr>
        <w:pStyle w:val="1"/>
        <w:spacing w:after="0" w:line="240" w:lineRule="auto"/>
        <w:jc w:val="center"/>
        <w:rPr>
          <w:rFonts w:ascii="Times New Roman" w:hAnsi="Times New Roman"/>
          <w:bCs/>
          <w:sz w:val="28"/>
          <w:szCs w:val="28"/>
        </w:rPr>
      </w:pPr>
      <w:r>
        <w:rPr>
          <w:rFonts w:ascii="Times New Roman" w:hAnsi="Times New Roman"/>
          <w:bCs/>
          <w:sz w:val="28"/>
          <w:szCs w:val="28"/>
        </w:rPr>
        <w:t>О ВЫДАЧЕ РАЗРЕШЕНИЯ НА ПРАВО ВЫРУБКИ ЗЕЛЕНЫХ НАСАЖДЕНИЙ</w:t>
      </w:r>
    </w:p>
    <w:p w14:paraId="48EE75D6" w14:textId="77777777" w:rsidR="006931DC" w:rsidRDefault="006931DC">
      <w:pPr>
        <w:pStyle w:val="1"/>
        <w:spacing w:after="0" w:line="240" w:lineRule="auto"/>
        <w:rPr>
          <w:rFonts w:ascii="Times New Roman" w:hAnsi="Times New Roman"/>
          <w:bCs/>
          <w:sz w:val="28"/>
          <w:szCs w:val="28"/>
        </w:rPr>
      </w:pPr>
    </w:p>
    <w:p w14:paraId="7F2B799D"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1. Данные о заявителе:</w:t>
      </w:r>
    </w:p>
    <w:p w14:paraId="41E58B4C"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8"/>
          <w:szCs w:val="28"/>
        </w:rPr>
        <w:t xml:space="preserve">________________________________________________________________________      </w:t>
      </w:r>
      <w:r>
        <w:rPr>
          <w:rFonts w:ascii="Times New Roman" w:hAnsi="Times New Roman"/>
          <w:bCs/>
          <w:sz w:val="20"/>
          <w:szCs w:val="20"/>
        </w:rPr>
        <w:t>(для юридического лица - полное наименование, организационно-правовая форма, местонахождение, ИНН, телефон)</w:t>
      </w:r>
    </w:p>
    <w:p w14:paraId="1E1DC7D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778845CA"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8"/>
          <w:szCs w:val="28"/>
        </w:rPr>
        <w:t xml:space="preserve">                   </w:t>
      </w:r>
    </w:p>
    <w:p w14:paraId="41EA498C"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541460BE"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(для индивидуального предпринимателя, физического лица - Ф.И.О., адрес регистрации, ИНН, телефон)</w:t>
      </w:r>
    </w:p>
    <w:p w14:paraId="2CD02D8B" w14:textId="77777777" w:rsidR="006931DC" w:rsidRDefault="006931DC">
      <w:pPr>
        <w:pStyle w:val="1"/>
        <w:spacing w:after="0" w:line="240" w:lineRule="auto"/>
        <w:rPr>
          <w:rFonts w:ascii="Times New Roman" w:hAnsi="Times New Roman"/>
          <w:bCs/>
          <w:sz w:val="28"/>
          <w:szCs w:val="28"/>
        </w:rPr>
      </w:pPr>
    </w:p>
    <w:p w14:paraId="49700324"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Прошу выдать разрешение на право вырубки зеленых насаждений:</w:t>
      </w:r>
    </w:p>
    <w:p w14:paraId="6935472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3BF7A385"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(указываются вид (порода) и количество зеленых насаждений, их состояние месторасположение, район, адрес, и т.п.)</w:t>
      </w:r>
    </w:p>
    <w:p w14:paraId="264904ED" w14:textId="77777777" w:rsidR="006931DC" w:rsidRDefault="006931DC">
      <w:pPr>
        <w:pStyle w:val="1"/>
        <w:spacing w:after="0" w:line="240" w:lineRule="auto"/>
        <w:rPr>
          <w:rFonts w:ascii="Times New Roman" w:hAnsi="Times New Roman"/>
          <w:bCs/>
          <w:sz w:val="28"/>
          <w:szCs w:val="28"/>
        </w:rPr>
      </w:pPr>
    </w:p>
    <w:p w14:paraId="5A4EC93E"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Обоснование вырубки зеленых насаждений: ________________________________________________________________________</w:t>
      </w:r>
    </w:p>
    <w:p w14:paraId="1B8B44DD"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48DD96FF" w14:textId="77777777" w:rsidR="006931DC" w:rsidRDefault="006931DC">
      <w:pPr>
        <w:pStyle w:val="1"/>
        <w:spacing w:after="0" w:line="240" w:lineRule="auto"/>
        <w:jc w:val="both"/>
        <w:rPr>
          <w:rFonts w:ascii="Times New Roman" w:hAnsi="Times New Roman"/>
          <w:bCs/>
          <w:sz w:val="28"/>
          <w:szCs w:val="28"/>
        </w:rPr>
      </w:pPr>
    </w:p>
    <w:p w14:paraId="77F67DC3" w14:textId="77777777" w:rsidR="006931DC" w:rsidRDefault="00E84174">
      <w:pPr>
        <w:pStyle w:val="1"/>
        <w:spacing w:after="0" w:line="240" w:lineRule="auto"/>
        <w:jc w:val="both"/>
        <w:rPr>
          <w:rFonts w:ascii="Times New Roman" w:hAnsi="Times New Roman"/>
          <w:bCs/>
          <w:sz w:val="28"/>
          <w:szCs w:val="28"/>
        </w:rPr>
      </w:pPr>
      <w:r>
        <w:rPr>
          <w:rFonts w:ascii="Times New Roman" w:hAnsi="Times New Roman"/>
          <w:bCs/>
          <w:sz w:val="28"/>
          <w:szCs w:val="28"/>
        </w:rPr>
        <w:t>Даю  согласие  на  обработку моих персональных данных (в соответствии с требованиями   Федерального закона от   27.07.2006  №  152-ФЗ "О защите персональных данных").</w:t>
      </w:r>
    </w:p>
    <w:p w14:paraId="4643ACD5" w14:textId="77777777" w:rsidR="006931DC" w:rsidRDefault="006931DC">
      <w:pPr>
        <w:pStyle w:val="1"/>
        <w:spacing w:after="0" w:line="240" w:lineRule="auto"/>
        <w:rPr>
          <w:rFonts w:ascii="Times New Roman" w:hAnsi="Times New Roman"/>
          <w:bCs/>
          <w:sz w:val="28"/>
          <w:szCs w:val="28"/>
        </w:rPr>
      </w:pPr>
    </w:p>
    <w:p w14:paraId="2D4A3F1F"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Приложения:</w:t>
      </w:r>
    </w:p>
    <w:p w14:paraId="146456A4" w14:textId="77777777" w:rsidR="006931DC" w:rsidRDefault="006931DC">
      <w:pPr>
        <w:pStyle w:val="1"/>
        <w:spacing w:after="0" w:line="240" w:lineRule="auto"/>
        <w:rPr>
          <w:rFonts w:ascii="Times New Roman" w:hAnsi="Times New Roman"/>
          <w:bCs/>
          <w:sz w:val="28"/>
          <w:szCs w:val="28"/>
        </w:rPr>
      </w:pPr>
    </w:p>
    <w:p w14:paraId="685C84E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Заявитель           ____________________     __________________________</w:t>
      </w:r>
    </w:p>
    <w:p w14:paraId="40637C04"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(подпись)                                             (инициалы, фамилия)</w:t>
      </w:r>
    </w:p>
    <w:p w14:paraId="43998716"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 ______________ 20__</w:t>
      </w:r>
    </w:p>
    <w:p w14:paraId="73E0247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М.П.</w:t>
      </w:r>
    </w:p>
    <w:p w14:paraId="78E3E263" w14:textId="77777777" w:rsidR="006931DC" w:rsidRDefault="006931DC">
      <w:pPr>
        <w:pStyle w:val="1"/>
        <w:spacing w:after="0" w:line="240" w:lineRule="auto"/>
        <w:rPr>
          <w:rFonts w:ascii="Times New Roman" w:hAnsi="Times New Roman"/>
          <w:bCs/>
          <w:sz w:val="28"/>
          <w:szCs w:val="28"/>
        </w:rPr>
      </w:pPr>
    </w:p>
    <w:p w14:paraId="5970E53A" w14:textId="77777777" w:rsidR="006931DC" w:rsidRDefault="006931DC">
      <w:pPr>
        <w:pStyle w:val="1"/>
        <w:spacing w:after="0" w:line="240" w:lineRule="auto"/>
        <w:rPr>
          <w:rFonts w:ascii="Times New Roman" w:hAnsi="Times New Roman"/>
          <w:bCs/>
          <w:sz w:val="28"/>
          <w:szCs w:val="28"/>
        </w:rPr>
      </w:pPr>
    </w:p>
    <w:p w14:paraId="5B16C640" w14:textId="77777777" w:rsidR="006931DC" w:rsidRDefault="00E84174">
      <w:pPr>
        <w:pStyle w:val="1"/>
        <w:spacing w:after="0" w:line="240" w:lineRule="auto"/>
        <w:ind w:left="5670"/>
        <w:rPr>
          <w:rFonts w:ascii="Times New Roman" w:hAnsi="Times New Roman"/>
          <w:sz w:val="28"/>
          <w:szCs w:val="28"/>
        </w:rPr>
      </w:pPr>
      <w:r>
        <w:br w:type="page"/>
      </w:r>
    </w:p>
    <w:p w14:paraId="13C05979"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3 </w:t>
      </w:r>
    </w:p>
    <w:p w14:paraId="553530BA"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749B2B21" w14:textId="77777777" w:rsidR="006931DC" w:rsidRDefault="006931DC">
      <w:pPr>
        <w:pStyle w:val="1"/>
        <w:widowControl w:val="0"/>
        <w:spacing w:after="0" w:line="240" w:lineRule="auto"/>
        <w:contextualSpacing/>
        <w:jc w:val="both"/>
        <w:rPr>
          <w:rFonts w:ascii="Times New Roman" w:hAnsi="Times New Roman"/>
          <w:sz w:val="28"/>
          <w:szCs w:val="28"/>
        </w:rPr>
      </w:pPr>
    </w:p>
    <w:p w14:paraId="7FD28FD7"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РЕШЕНИЕ </w:t>
      </w:r>
    </w:p>
    <w:p w14:paraId="4BE518E0"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14:paraId="2EF82743" w14:textId="77777777" w:rsidR="006931DC" w:rsidRDefault="006931DC">
      <w:pPr>
        <w:pStyle w:val="1"/>
        <w:widowControl w:val="0"/>
        <w:spacing w:after="0" w:line="240" w:lineRule="auto"/>
        <w:contextualSpacing/>
        <w:jc w:val="center"/>
        <w:rPr>
          <w:rFonts w:ascii="Times New Roman" w:hAnsi="Times New Roman"/>
          <w:sz w:val="28"/>
          <w:szCs w:val="28"/>
        </w:rPr>
      </w:pPr>
    </w:p>
    <w:p w14:paraId="0106FFAC"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                                                                             от 00.00.0000</w:t>
      </w:r>
    </w:p>
    <w:p w14:paraId="048B2428" w14:textId="77777777" w:rsidR="006931DC" w:rsidRDefault="006931DC">
      <w:pPr>
        <w:pStyle w:val="1"/>
        <w:widowControl w:val="0"/>
        <w:spacing w:after="0" w:line="240" w:lineRule="auto"/>
        <w:contextualSpacing/>
        <w:jc w:val="both"/>
        <w:rPr>
          <w:rFonts w:ascii="Times New Roman" w:hAnsi="Times New Roman"/>
          <w:sz w:val="28"/>
          <w:szCs w:val="28"/>
        </w:rPr>
      </w:pPr>
    </w:p>
    <w:p w14:paraId="68F6CE9F"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По результатам рассмотрения заявления по муниципальной услуге "Выдача разрешения на право вырубки зеленых насаждений" № ___________ от 00.00.0000 и приложенных к нему документов, Уполномоченным органом на предоставление муниципальной услуги "Выдача разрешения на право вырубки зеленых насаждений"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w:t>
      </w:r>
    </w:p>
    <w:p w14:paraId="5F61A905"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14:paraId="409E1E0D" w14:textId="504016DE" w:rsidR="006931DC" w:rsidRDefault="00E84174">
      <w:pPr>
        <w:pStyle w:val="1"/>
        <w:widowControl w:val="0"/>
        <w:spacing w:after="0" w:line="240" w:lineRule="auto"/>
        <w:contextualSpacing/>
        <w:jc w:val="center"/>
        <w:rPr>
          <w:rFonts w:ascii="Times New Roman" w:hAnsi="Times New Roman"/>
          <w:sz w:val="20"/>
          <w:szCs w:val="20"/>
        </w:rPr>
      </w:pPr>
      <w:r>
        <w:rPr>
          <w:rFonts w:ascii="Times New Roman" w:hAnsi="Times New Roman"/>
          <w:sz w:val="20"/>
          <w:szCs w:val="20"/>
        </w:rPr>
        <w:t>(указываются основания из числа предусмотренных пунктами 2.16 и 2.20 Административного реглам</w:t>
      </w:r>
      <w:r w:rsidR="00386DF5">
        <w:rPr>
          <w:rFonts w:ascii="Times New Roman" w:hAnsi="Times New Roman"/>
          <w:sz w:val="20"/>
          <w:szCs w:val="20"/>
        </w:rPr>
        <w:t>ента</w:t>
      </w:r>
      <w:r>
        <w:rPr>
          <w:rFonts w:ascii="Times New Roman" w:hAnsi="Times New Roman"/>
          <w:sz w:val="20"/>
          <w:szCs w:val="20"/>
        </w:rPr>
        <w:t>)</w:t>
      </w:r>
    </w:p>
    <w:p w14:paraId="0CF3AE85" w14:textId="77777777" w:rsidR="006931DC" w:rsidRDefault="006931DC">
      <w:pPr>
        <w:pStyle w:val="1"/>
        <w:widowControl w:val="0"/>
        <w:spacing w:after="0" w:line="240" w:lineRule="auto"/>
        <w:contextualSpacing/>
        <w:jc w:val="both"/>
        <w:rPr>
          <w:rFonts w:ascii="Times New Roman" w:hAnsi="Times New Roman"/>
          <w:sz w:val="28"/>
          <w:szCs w:val="28"/>
        </w:rPr>
      </w:pPr>
    </w:p>
    <w:p w14:paraId="7B7AD6F7"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3295B9D7"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5074D8A" w14:textId="77777777" w:rsidR="006931DC" w:rsidRDefault="006931DC">
      <w:pPr>
        <w:pStyle w:val="1"/>
        <w:spacing w:after="0" w:line="240" w:lineRule="auto"/>
        <w:rPr>
          <w:rFonts w:ascii="Times New Roman" w:hAnsi="Times New Roman"/>
          <w:bCs/>
          <w:sz w:val="28"/>
          <w:szCs w:val="28"/>
        </w:rPr>
      </w:pPr>
    </w:p>
    <w:p w14:paraId="74367834" w14:textId="77777777" w:rsidR="006931DC" w:rsidRDefault="006931DC">
      <w:pPr>
        <w:pStyle w:val="1"/>
        <w:spacing w:after="0" w:line="240" w:lineRule="auto"/>
        <w:rPr>
          <w:rFonts w:ascii="Times New Roman" w:hAnsi="Times New Roman"/>
          <w:bCs/>
          <w:sz w:val="28"/>
          <w:szCs w:val="28"/>
        </w:rPr>
      </w:pPr>
    </w:p>
    <w:p w14:paraId="68AE5142"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____________________________________                       СВЕДЕНИЯ ОБ </w:t>
      </w:r>
    </w:p>
    <w:p w14:paraId="02704040"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(ФИО, должность)                              ЭЛЕКТРОННОЙ ПОДПИСИ</w:t>
      </w:r>
    </w:p>
    <w:p w14:paraId="275D809D" w14:textId="77777777" w:rsidR="006931DC" w:rsidRDefault="006931DC">
      <w:pPr>
        <w:pStyle w:val="1"/>
        <w:spacing w:after="0" w:line="240" w:lineRule="auto"/>
        <w:rPr>
          <w:rFonts w:ascii="Times New Roman" w:hAnsi="Times New Roman"/>
          <w:bCs/>
          <w:sz w:val="28"/>
          <w:szCs w:val="28"/>
        </w:rPr>
      </w:pPr>
    </w:p>
    <w:p w14:paraId="491BC4B4" w14:textId="77777777" w:rsidR="006931DC" w:rsidRDefault="006931DC">
      <w:pPr>
        <w:pStyle w:val="1"/>
        <w:spacing w:after="0" w:line="240" w:lineRule="auto"/>
        <w:rPr>
          <w:rFonts w:ascii="Times New Roman" w:hAnsi="Times New Roman"/>
          <w:bCs/>
          <w:sz w:val="28"/>
          <w:szCs w:val="28"/>
        </w:rPr>
      </w:pPr>
    </w:p>
    <w:p w14:paraId="49560AAD" w14:textId="77777777" w:rsidR="006931DC" w:rsidRDefault="006931DC">
      <w:pPr>
        <w:pStyle w:val="1"/>
        <w:spacing w:after="0" w:line="240" w:lineRule="auto"/>
        <w:rPr>
          <w:rFonts w:ascii="Times New Roman" w:hAnsi="Times New Roman"/>
          <w:bCs/>
          <w:sz w:val="28"/>
          <w:szCs w:val="28"/>
        </w:rPr>
      </w:pPr>
    </w:p>
    <w:p w14:paraId="04E46E29" w14:textId="77777777" w:rsidR="006931DC" w:rsidRDefault="006931DC">
      <w:pPr>
        <w:pStyle w:val="1"/>
        <w:spacing w:after="0" w:line="240" w:lineRule="auto"/>
        <w:rPr>
          <w:rFonts w:ascii="Times New Roman" w:hAnsi="Times New Roman"/>
          <w:bCs/>
          <w:sz w:val="28"/>
          <w:szCs w:val="28"/>
        </w:rPr>
        <w:sectPr w:rsidR="006931DC">
          <w:pgSz w:w="11906" w:h="16838"/>
          <w:pgMar w:top="568" w:right="567" w:bottom="851" w:left="1134" w:header="0" w:footer="0" w:gutter="0"/>
          <w:cols w:space="720"/>
          <w:formProt w:val="0"/>
          <w:docGrid w:linePitch="360" w:charSpace="12288"/>
        </w:sectPr>
      </w:pPr>
    </w:p>
    <w:p w14:paraId="4A62D02B" w14:textId="77777777" w:rsidR="006931DC" w:rsidRPr="00981A1D" w:rsidRDefault="00E84174">
      <w:pPr>
        <w:pStyle w:val="1"/>
        <w:spacing w:after="0" w:line="240" w:lineRule="auto"/>
        <w:ind w:left="10632"/>
        <w:rPr>
          <w:rFonts w:ascii="Times New Roman" w:hAnsi="Times New Roman"/>
          <w:color w:val="auto"/>
          <w:sz w:val="28"/>
          <w:szCs w:val="28"/>
        </w:rPr>
      </w:pPr>
      <w:r w:rsidRPr="00981A1D">
        <w:rPr>
          <w:rFonts w:ascii="Times New Roman" w:hAnsi="Times New Roman"/>
          <w:color w:val="auto"/>
          <w:sz w:val="28"/>
          <w:szCs w:val="28"/>
        </w:rPr>
        <w:lastRenderedPageBreak/>
        <w:t xml:space="preserve">ПРИЛОЖЕНИЕ № 4 </w:t>
      </w:r>
    </w:p>
    <w:p w14:paraId="4BD8E114" w14:textId="77777777" w:rsidR="006931DC" w:rsidRPr="00981A1D" w:rsidRDefault="00E84174">
      <w:pPr>
        <w:pStyle w:val="1"/>
        <w:spacing w:after="0" w:line="240" w:lineRule="auto"/>
        <w:ind w:left="10632"/>
        <w:rPr>
          <w:rFonts w:ascii="Times New Roman" w:hAnsi="Times New Roman"/>
          <w:color w:val="auto"/>
          <w:sz w:val="28"/>
          <w:szCs w:val="28"/>
        </w:rPr>
      </w:pPr>
      <w:r w:rsidRPr="00981A1D">
        <w:rPr>
          <w:rFonts w:ascii="Times New Roman" w:hAnsi="Times New Roman"/>
          <w:color w:val="auto"/>
          <w:sz w:val="28"/>
          <w:szCs w:val="28"/>
        </w:rPr>
        <w:t>к Административному регламенту предоставления муниципальной услуги "</w:t>
      </w:r>
      <w:r w:rsidRPr="00981A1D">
        <w:rPr>
          <w:rFonts w:ascii="Times New Roman" w:hAnsi="Times New Roman"/>
          <w:bCs/>
          <w:color w:val="auto"/>
          <w:sz w:val="28"/>
          <w:szCs w:val="28"/>
        </w:rPr>
        <w:t>Выдача разрешения на право вырубки зеленых насаждений</w:t>
      </w:r>
      <w:r w:rsidRPr="00981A1D">
        <w:rPr>
          <w:rFonts w:ascii="Times New Roman" w:hAnsi="Times New Roman"/>
          <w:color w:val="auto"/>
          <w:sz w:val="28"/>
          <w:szCs w:val="28"/>
        </w:rPr>
        <w:t xml:space="preserve">" </w:t>
      </w:r>
    </w:p>
    <w:p w14:paraId="5A3FA5D7" w14:textId="77777777" w:rsidR="006931DC" w:rsidRPr="00981A1D" w:rsidRDefault="006931DC">
      <w:pPr>
        <w:pStyle w:val="1"/>
        <w:spacing w:after="0" w:line="240" w:lineRule="auto"/>
        <w:rPr>
          <w:rFonts w:ascii="Times New Roman" w:hAnsi="Times New Roman"/>
          <w:bCs/>
          <w:color w:val="auto"/>
          <w:sz w:val="28"/>
          <w:szCs w:val="28"/>
        </w:rPr>
      </w:pPr>
    </w:p>
    <w:p w14:paraId="56CA0052" w14:textId="77777777" w:rsidR="006931DC" w:rsidRPr="00981A1D" w:rsidRDefault="00E84174">
      <w:pPr>
        <w:pStyle w:val="1"/>
        <w:spacing w:after="0" w:line="240" w:lineRule="auto"/>
        <w:jc w:val="center"/>
        <w:rPr>
          <w:rFonts w:ascii="Times New Roman" w:hAnsi="Times New Roman"/>
          <w:bCs/>
          <w:color w:val="auto"/>
          <w:sz w:val="28"/>
          <w:szCs w:val="28"/>
        </w:rPr>
      </w:pPr>
      <w:r w:rsidRPr="00981A1D">
        <w:rPr>
          <w:rFonts w:ascii="Times New Roman" w:hAnsi="Times New Roman"/>
          <w:bCs/>
          <w:color w:val="auto"/>
          <w:sz w:val="28"/>
          <w:szCs w:val="28"/>
        </w:rPr>
        <w:t xml:space="preserve">Описание административных процедур </w:t>
      </w:r>
    </w:p>
    <w:p w14:paraId="1E7B341D" w14:textId="77777777" w:rsidR="006931DC" w:rsidRPr="00981A1D" w:rsidRDefault="00E84174">
      <w:pPr>
        <w:pStyle w:val="1"/>
        <w:spacing w:after="0" w:line="240" w:lineRule="auto"/>
        <w:jc w:val="center"/>
        <w:rPr>
          <w:rFonts w:ascii="Times New Roman" w:hAnsi="Times New Roman"/>
          <w:bCs/>
          <w:color w:val="auto"/>
          <w:sz w:val="28"/>
          <w:szCs w:val="28"/>
        </w:rPr>
      </w:pPr>
      <w:r w:rsidRPr="00981A1D">
        <w:rPr>
          <w:rFonts w:ascii="Times New Roman" w:hAnsi="Times New Roman"/>
          <w:bCs/>
          <w:color w:val="auto"/>
          <w:sz w:val="28"/>
          <w:szCs w:val="28"/>
        </w:rPr>
        <w:t>при предоставлении муниципальной услуги "Выдача разрешения на право вырубки зеленых насаждений"</w:t>
      </w:r>
    </w:p>
    <w:p w14:paraId="778B0CB5" w14:textId="77777777" w:rsidR="006931DC" w:rsidRPr="00981A1D" w:rsidRDefault="006931DC">
      <w:pPr>
        <w:pStyle w:val="1"/>
        <w:spacing w:after="0" w:line="240" w:lineRule="auto"/>
        <w:rPr>
          <w:rFonts w:ascii="Times New Roman" w:hAnsi="Times New Roman"/>
          <w:bCs/>
          <w:color w:val="auto"/>
          <w:sz w:val="28"/>
          <w:szCs w:val="28"/>
        </w:rPr>
      </w:pPr>
    </w:p>
    <w:tbl>
      <w:tblPr>
        <w:tblStyle w:val="af"/>
        <w:tblW w:w="15410" w:type="dxa"/>
        <w:tblLayout w:type="fixed"/>
        <w:tblLook w:val="04A0" w:firstRow="1" w:lastRow="0" w:firstColumn="1" w:lastColumn="0" w:noHBand="0" w:noVBand="1"/>
      </w:tblPr>
      <w:tblGrid>
        <w:gridCol w:w="621"/>
        <w:gridCol w:w="3248"/>
        <w:gridCol w:w="4643"/>
        <w:gridCol w:w="4534"/>
        <w:gridCol w:w="2364"/>
      </w:tblGrid>
      <w:tr w:rsidR="001A76CF" w:rsidRPr="00386DF5" w14:paraId="7BA23B10" w14:textId="77777777">
        <w:tc>
          <w:tcPr>
            <w:tcW w:w="621" w:type="dxa"/>
          </w:tcPr>
          <w:p w14:paraId="2C73633B"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 п\п</w:t>
            </w:r>
          </w:p>
        </w:tc>
        <w:tc>
          <w:tcPr>
            <w:tcW w:w="3248" w:type="dxa"/>
          </w:tcPr>
          <w:p w14:paraId="61B2A26D"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Место выполнения действий/используемая ИС</w:t>
            </w:r>
          </w:p>
        </w:tc>
        <w:tc>
          <w:tcPr>
            <w:tcW w:w="4643" w:type="dxa"/>
          </w:tcPr>
          <w:p w14:paraId="1D0E2131"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Процедуры</w:t>
            </w:r>
          </w:p>
        </w:tc>
        <w:tc>
          <w:tcPr>
            <w:tcW w:w="4534" w:type="dxa"/>
          </w:tcPr>
          <w:p w14:paraId="421C165D"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Действия</w:t>
            </w:r>
          </w:p>
        </w:tc>
        <w:tc>
          <w:tcPr>
            <w:tcW w:w="2364" w:type="dxa"/>
          </w:tcPr>
          <w:p w14:paraId="4A92C527"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Максимальный срок</w:t>
            </w:r>
          </w:p>
        </w:tc>
      </w:tr>
      <w:tr w:rsidR="001A76CF" w:rsidRPr="00386DF5" w14:paraId="069282F1" w14:textId="77777777">
        <w:tc>
          <w:tcPr>
            <w:tcW w:w="621" w:type="dxa"/>
          </w:tcPr>
          <w:p w14:paraId="19C0C31C"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1</w:t>
            </w:r>
          </w:p>
        </w:tc>
        <w:tc>
          <w:tcPr>
            <w:tcW w:w="3248" w:type="dxa"/>
          </w:tcPr>
          <w:p w14:paraId="1309CB09"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2</w:t>
            </w:r>
          </w:p>
        </w:tc>
        <w:tc>
          <w:tcPr>
            <w:tcW w:w="4643" w:type="dxa"/>
          </w:tcPr>
          <w:p w14:paraId="79BEE525"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3</w:t>
            </w:r>
          </w:p>
        </w:tc>
        <w:tc>
          <w:tcPr>
            <w:tcW w:w="4534" w:type="dxa"/>
          </w:tcPr>
          <w:p w14:paraId="2B69A438"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4</w:t>
            </w:r>
          </w:p>
        </w:tc>
        <w:tc>
          <w:tcPr>
            <w:tcW w:w="2364" w:type="dxa"/>
          </w:tcPr>
          <w:p w14:paraId="0ECDC1DA" w14:textId="77777777" w:rsidR="006931DC" w:rsidRPr="00981A1D" w:rsidRDefault="00E84174">
            <w:pPr>
              <w:pStyle w:val="1"/>
              <w:widowControl w:val="0"/>
              <w:spacing w:after="0" w:line="240" w:lineRule="auto"/>
              <w:jc w:val="center"/>
              <w:rPr>
                <w:rFonts w:ascii="Times New Roman" w:hAnsi="Times New Roman"/>
                <w:bCs/>
                <w:color w:val="auto"/>
                <w:sz w:val="28"/>
                <w:szCs w:val="28"/>
              </w:rPr>
            </w:pPr>
            <w:r w:rsidRPr="00981A1D">
              <w:rPr>
                <w:rFonts w:ascii="Times New Roman" w:eastAsia="Times New Roman" w:hAnsi="Times New Roman"/>
                <w:bCs/>
                <w:color w:val="auto"/>
                <w:sz w:val="28"/>
                <w:szCs w:val="28"/>
              </w:rPr>
              <w:t>5</w:t>
            </w:r>
          </w:p>
        </w:tc>
      </w:tr>
      <w:tr w:rsidR="001A76CF" w:rsidRPr="00386DF5" w14:paraId="47D5AB06" w14:textId="77777777">
        <w:tc>
          <w:tcPr>
            <w:tcW w:w="621" w:type="dxa"/>
          </w:tcPr>
          <w:p w14:paraId="3DB61A9D"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1</w:t>
            </w:r>
          </w:p>
        </w:tc>
        <w:tc>
          <w:tcPr>
            <w:tcW w:w="3248" w:type="dxa"/>
          </w:tcPr>
          <w:p w14:paraId="0E27C252"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265669A1"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 Проверка документов и регистрация заявления</w:t>
            </w:r>
          </w:p>
        </w:tc>
        <w:tc>
          <w:tcPr>
            <w:tcW w:w="4534" w:type="dxa"/>
          </w:tcPr>
          <w:p w14:paraId="5C1F14E9"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Контроль комплектности представленных документов</w:t>
            </w:r>
          </w:p>
        </w:tc>
        <w:tc>
          <w:tcPr>
            <w:tcW w:w="2364" w:type="dxa"/>
            <w:vMerge w:val="restart"/>
          </w:tcPr>
          <w:p w14:paraId="2F721D2A"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До 1 рабочего дня</w:t>
            </w:r>
          </w:p>
        </w:tc>
      </w:tr>
      <w:tr w:rsidR="001A76CF" w:rsidRPr="00386DF5" w14:paraId="75CF925A" w14:textId="77777777">
        <w:tc>
          <w:tcPr>
            <w:tcW w:w="621" w:type="dxa"/>
          </w:tcPr>
          <w:p w14:paraId="6B0EEC0E"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2</w:t>
            </w:r>
          </w:p>
        </w:tc>
        <w:tc>
          <w:tcPr>
            <w:tcW w:w="3248" w:type="dxa"/>
          </w:tcPr>
          <w:p w14:paraId="3682BDFD"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50BF51C6"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56B101FA"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Подтверждение полномочий представителя заявителя</w:t>
            </w:r>
          </w:p>
        </w:tc>
        <w:tc>
          <w:tcPr>
            <w:tcW w:w="2364" w:type="dxa"/>
            <w:vMerge/>
          </w:tcPr>
          <w:p w14:paraId="5FA5C6FC"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59F1C626" w14:textId="77777777">
        <w:tc>
          <w:tcPr>
            <w:tcW w:w="621" w:type="dxa"/>
          </w:tcPr>
          <w:p w14:paraId="372E7A9C"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3</w:t>
            </w:r>
          </w:p>
        </w:tc>
        <w:tc>
          <w:tcPr>
            <w:tcW w:w="3248" w:type="dxa"/>
          </w:tcPr>
          <w:p w14:paraId="0D228C84"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01754F44"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0C6E96BC"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Регистрация заявления</w:t>
            </w:r>
          </w:p>
        </w:tc>
        <w:tc>
          <w:tcPr>
            <w:tcW w:w="2364" w:type="dxa"/>
            <w:vMerge/>
          </w:tcPr>
          <w:p w14:paraId="0999522A"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67981197" w14:textId="77777777">
        <w:tc>
          <w:tcPr>
            <w:tcW w:w="621" w:type="dxa"/>
          </w:tcPr>
          <w:p w14:paraId="2B4B7A6F"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4</w:t>
            </w:r>
          </w:p>
        </w:tc>
        <w:tc>
          <w:tcPr>
            <w:tcW w:w="3248" w:type="dxa"/>
          </w:tcPr>
          <w:p w14:paraId="09A4AF39"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0DE2C858"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502C9901"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Принятие решения об отказе в приеме документов</w:t>
            </w:r>
          </w:p>
        </w:tc>
        <w:tc>
          <w:tcPr>
            <w:tcW w:w="2364" w:type="dxa"/>
            <w:vMerge/>
          </w:tcPr>
          <w:p w14:paraId="59F6AEAD"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72072086" w14:textId="77777777">
        <w:tc>
          <w:tcPr>
            <w:tcW w:w="621" w:type="dxa"/>
          </w:tcPr>
          <w:p w14:paraId="4FE7B987"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5</w:t>
            </w:r>
          </w:p>
        </w:tc>
        <w:tc>
          <w:tcPr>
            <w:tcW w:w="3248" w:type="dxa"/>
          </w:tcPr>
          <w:p w14:paraId="07C54A8F"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орган/ПГС/СМЭВ</w:t>
            </w:r>
          </w:p>
        </w:tc>
        <w:tc>
          <w:tcPr>
            <w:tcW w:w="4643" w:type="dxa"/>
          </w:tcPr>
          <w:p w14:paraId="36CA139C"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Формирование и направление межведомственных запросов документов (информации), необходимых для рассмотрения заявления</w:t>
            </w:r>
          </w:p>
        </w:tc>
        <w:tc>
          <w:tcPr>
            <w:tcW w:w="4534" w:type="dxa"/>
          </w:tcPr>
          <w:p w14:paraId="015F2257"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Направление межведомственных запросов</w:t>
            </w:r>
          </w:p>
        </w:tc>
        <w:tc>
          <w:tcPr>
            <w:tcW w:w="2364" w:type="dxa"/>
            <w:vMerge w:val="restart"/>
          </w:tcPr>
          <w:p w14:paraId="39B50ED7" w14:textId="77777777" w:rsidR="006931DC" w:rsidRPr="00981A1D" w:rsidRDefault="002A6F47">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До 1 рабочего дня</w:t>
            </w:r>
          </w:p>
        </w:tc>
      </w:tr>
      <w:tr w:rsidR="001A76CF" w:rsidRPr="00386DF5" w14:paraId="63CC3C45" w14:textId="77777777">
        <w:tc>
          <w:tcPr>
            <w:tcW w:w="621" w:type="dxa"/>
          </w:tcPr>
          <w:p w14:paraId="1677B8DB"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6</w:t>
            </w:r>
          </w:p>
        </w:tc>
        <w:tc>
          <w:tcPr>
            <w:tcW w:w="3248" w:type="dxa"/>
          </w:tcPr>
          <w:p w14:paraId="09FB6CEC"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орган/ПГС/СМЭВ</w:t>
            </w:r>
          </w:p>
        </w:tc>
        <w:tc>
          <w:tcPr>
            <w:tcW w:w="4643" w:type="dxa"/>
          </w:tcPr>
          <w:p w14:paraId="0D8E5887"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28E6EEC3"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Получение ответов на межведомственные запросы</w:t>
            </w:r>
          </w:p>
        </w:tc>
        <w:tc>
          <w:tcPr>
            <w:tcW w:w="2364" w:type="dxa"/>
            <w:vMerge/>
          </w:tcPr>
          <w:p w14:paraId="3E627FC3"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30E9B3D5" w14:textId="77777777">
        <w:tc>
          <w:tcPr>
            <w:tcW w:w="621" w:type="dxa"/>
          </w:tcPr>
          <w:p w14:paraId="2D311A81"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lastRenderedPageBreak/>
              <w:t>7</w:t>
            </w:r>
          </w:p>
        </w:tc>
        <w:tc>
          <w:tcPr>
            <w:tcW w:w="3248" w:type="dxa"/>
          </w:tcPr>
          <w:p w14:paraId="4FD28EDE"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орган/ПГС/СМЭВ</w:t>
            </w:r>
          </w:p>
        </w:tc>
        <w:tc>
          <w:tcPr>
            <w:tcW w:w="4643" w:type="dxa"/>
          </w:tcPr>
          <w:p w14:paraId="5BBFC9D7"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Проведение осмотра зеленых насаждений</w:t>
            </w:r>
          </w:p>
        </w:tc>
        <w:tc>
          <w:tcPr>
            <w:tcW w:w="4534" w:type="dxa"/>
          </w:tcPr>
          <w:p w14:paraId="67AF2C39"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Выезд на место проведения работ для обследования участка</w:t>
            </w:r>
          </w:p>
        </w:tc>
        <w:tc>
          <w:tcPr>
            <w:tcW w:w="2364" w:type="dxa"/>
          </w:tcPr>
          <w:p w14:paraId="46406EDB" w14:textId="77777777" w:rsidR="006931DC" w:rsidRPr="00981A1D" w:rsidRDefault="002A6F47">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До 5</w:t>
            </w:r>
            <w:r w:rsidR="00E84174" w:rsidRPr="00981A1D">
              <w:rPr>
                <w:rFonts w:ascii="Times New Roman" w:eastAsia="Times New Roman" w:hAnsi="Times New Roman"/>
                <w:bCs/>
                <w:color w:val="auto"/>
                <w:sz w:val="28"/>
                <w:szCs w:val="28"/>
              </w:rPr>
              <w:t xml:space="preserve"> рабочих дней</w:t>
            </w:r>
          </w:p>
        </w:tc>
      </w:tr>
      <w:tr w:rsidR="001A76CF" w:rsidRPr="00386DF5" w14:paraId="2DB55134" w14:textId="77777777">
        <w:tc>
          <w:tcPr>
            <w:tcW w:w="621" w:type="dxa"/>
          </w:tcPr>
          <w:p w14:paraId="10A4B7EA"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8</w:t>
            </w:r>
          </w:p>
        </w:tc>
        <w:tc>
          <w:tcPr>
            <w:tcW w:w="3248" w:type="dxa"/>
          </w:tcPr>
          <w:p w14:paraId="1A305511"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4B3C2479"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 xml:space="preserve">Рассмотрение заявления, принятие решения по итогам рассмотрения </w:t>
            </w:r>
          </w:p>
        </w:tc>
        <w:tc>
          <w:tcPr>
            <w:tcW w:w="4534" w:type="dxa"/>
          </w:tcPr>
          <w:p w14:paraId="5D5011BE"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Проверка соответствия документов и сведений установленным критериям для принятия решения</w:t>
            </w:r>
          </w:p>
        </w:tc>
        <w:tc>
          <w:tcPr>
            <w:tcW w:w="2364" w:type="dxa"/>
            <w:vMerge w:val="restart"/>
          </w:tcPr>
          <w:p w14:paraId="63C5936B" w14:textId="77777777" w:rsidR="006931DC" w:rsidRPr="00981A1D" w:rsidRDefault="002A6F47">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До 3</w:t>
            </w:r>
            <w:r w:rsidR="00E84174" w:rsidRPr="00981A1D">
              <w:rPr>
                <w:rFonts w:ascii="Times New Roman" w:eastAsia="Times New Roman" w:hAnsi="Times New Roman"/>
                <w:bCs/>
                <w:color w:val="auto"/>
                <w:sz w:val="28"/>
                <w:szCs w:val="28"/>
              </w:rPr>
              <w:t xml:space="preserve"> рабочих дней</w:t>
            </w:r>
          </w:p>
        </w:tc>
      </w:tr>
      <w:tr w:rsidR="001A76CF" w:rsidRPr="00386DF5" w14:paraId="56170A56" w14:textId="77777777">
        <w:tc>
          <w:tcPr>
            <w:tcW w:w="621" w:type="dxa"/>
          </w:tcPr>
          <w:p w14:paraId="1FF90FDC"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9</w:t>
            </w:r>
          </w:p>
        </w:tc>
        <w:tc>
          <w:tcPr>
            <w:tcW w:w="3248" w:type="dxa"/>
          </w:tcPr>
          <w:p w14:paraId="30E227D7"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6F1F306E"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1A91D730"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Принятие решения о предоставлении услуги</w:t>
            </w:r>
          </w:p>
        </w:tc>
        <w:tc>
          <w:tcPr>
            <w:tcW w:w="2364" w:type="dxa"/>
            <w:vMerge/>
          </w:tcPr>
          <w:p w14:paraId="67F8FD37"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1922105F" w14:textId="77777777">
        <w:tc>
          <w:tcPr>
            <w:tcW w:w="621" w:type="dxa"/>
          </w:tcPr>
          <w:p w14:paraId="4CF45989"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10</w:t>
            </w:r>
          </w:p>
        </w:tc>
        <w:tc>
          <w:tcPr>
            <w:tcW w:w="3248" w:type="dxa"/>
          </w:tcPr>
          <w:p w14:paraId="551BC3DF"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25361974"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277B5002"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Формирование решения о предоставлении услуги</w:t>
            </w:r>
          </w:p>
        </w:tc>
        <w:tc>
          <w:tcPr>
            <w:tcW w:w="2364" w:type="dxa"/>
            <w:vMerge/>
          </w:tcPr>
          <w:p w14:paraId="40B92089"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1E77CEE9" w14:textId="77777777">
        <w:tc>
          <w:tcPr>
            <w:tcW w:w="621" w:type="dxa"/>
          </w:tcPr>
          <w:p w14:paraId="4ADAD5DE"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11</w:t>
            </w:r>
          </w:p>
        </w:tc>
        <w:tc>
          <w:tcPr>
            <w:tcW w:w="3248" w:type="dxa"/>
          </w:tcPr>
          <w:p w14:paraId="484B78D2"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1266DB98"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0F031EC1"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Принятие решения об отказе в предоставлении услуги</w:t>
            </w:r>
          </w:p>
        </w:tc>
        <w:tc>
          <w:tcPr>
            <w:tcW w:w="2364" w:type="dxa"/>
            <w:vMerge/>
          </w:tcPr>
          <w:p w14:paraId="05BF7F00"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19FC4A90" w14:textId="77777777">
        <w:tc>
          <w:tcPr>
            <w:tcW w:w="621" w:type="dxa"/>
          </w:tcPr>
          <w:p w14:paraId="7549850D"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12</w:t>
            </w:r>
          </w:p>
        </w:tc>
        <w:tc>
          <w:tcPr>
            <w:tcW w:w="3248" w:type="dxa"/>
          </w:tcPr>
          <w:p w14:paraId="20823DB5"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Уполномоченный орган/ПГС</w:t>
            </w:r>
          </w:p>
        </w:tc>
        <w:tc>
          <w:tcPr>
            <w:tcW w:w="4643" w:type="dxa"/>
          </w:tcPr>
          <w:p w14:paraId="3F861781" w14:textId="77777777" w:rsidR="006931DC" w:rsidRPr="00981A1D" w:rsidRDefault="006931DC">
            <w:pPr>
              <w:pStyle w:val="1"/>
              <w:widowControl w:val="0"/>
              <w:spacing w:after="0" w:line="240" w:lineRule="auto"/>
              <w:rPr>
                <w:rFonts w:ascii="Times New Roman" w:hAnsi="Times New Roman"/>
                <w:bCs/>
                <w:color w:val="auto"/>
                <w:sz w:val="28"/>
                <w:szCs w:val="28"/>
              </w:rPr>
            </w:pPr>
          </w:p>
        </w:tc>
        <w:tc>
          <w:tcPr>
            <w:tcW w:w="4534" w:type="dxa"/>
          </w:tcPr>
          <w:p w14:paraId="16408609"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Формирование отказа в предоставлении услуги</w:t>
            </w:r>
          </w:p>
        </w:tc>
        <w:tc>
          <w:tcPr>
            <w:tcW w:w="2364" w:type="dxa"/>
            <w:vMerge/>
          </w:tcPr>
          <w:p w14:paraId="4462B666" w14:textId="77777777" w:rsidR="006931DC" w:rsidRPr="00981A1D" w:rsidRDefault="006931DC">
            <w:pPr>
              <w:pStyle w:val="1"/>
              <w:widowControl w:val="0"/>
              <w:spacing w:after="0" w:line="240" w:lineRule="auto"/>
              <w:rPr>
                <w:rFonts w:ascii="Times New Roman" w:hAnsi="Times New Roman"/>
                <w:bCs/>
                <w:color w:val="auto"/>
                <w:sz w:val="28"/>
                <w:szCs w:val="28"/>
              </w:rPr>
            </w:pPr>
          </w:p>
        </w:tc>
      </w:tr>
      <w:tr w:rsidR="001A76CF" w:rsidRPr="00386DF5" w14:paraId="577C4CD4" w14:textId="77777777">
        <w:tc>
          <w:tcPr>
            <w:tcW w:w="621" w:type="dxa"/>
          </w:tcPr>
          <w:p w14:paraId="7EC5322D"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13</w:t>
            </w:r>
          </w:p>
        </w:tc>
        <w:tc>
          <w:tcPr>
            <w:tcW w:w="3248" w:type="dxa"/>
          </w:tcPr>
          <w:p w14:paraId="6E22ED91"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Модуль МФЦ/ Уполномоченный орган/ПГС</w:t>
            </w:r>
          </w:p>
        </w:tc>
        <w:tc>
          <w:tcPr>
            <w:tcW w:w="4643" w:type="dxa"/>
          </w:tcPr>
          <w:p w14:paraId="4D00D261"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Выдача результата на бумажном носителе (опционально)</w:t>
            </w:r>
          </w:p>
        </w:tc>
        <w:tc>
          <w:tcPr>
            <w:tcW w:w="4534" w:type="dxa"/>
          </w:tcPr>
          <w:p w14:paraId="3393B313"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Выдача результата в виде экземпляра электронного документа, распечатанного на бумажном носителе, заверенного подписью и печатью МФЦ/Уполномоченного органа</w:t>
            </w:r>
          </w:p>
        </w:tc>
        <w:tc>
          <w:tcPr>
            <w:tcW w:w="2364" w:type="dxa"/>
          </w:tcPr>
          <w:p w14:paraId="44499F97" w14:textId="77777777" w:rsidR="006931DC" w:rsidRPr="00981A1D" w:rsidRDefault="00E84174">
            <w:pPr>
              <w:pStyle w:val="1"/>
              <w:widowControl w:val="0"/>
              <w:spacing w:after="0" w:line="240" w:lineRule="auto"/>
              <w:rPr>
                <w:rFonts w:ascii="Times New Roman" w:hAnsi="Times New Roman"/>
                <w:bCs/>
                <w:color w:val="auto"/>
                <w:sz w:val="28"/>
                <w:szCs w:val="28"/>
              </w:rPr>
            </w:pPr>
            <w:r w:rsidRPr="00981A1D">
              <w:rPr>
                <w:rFonts w:ascii="Times New Roman" w:eastAsia="Times New Roman" w:hAnsi="Times New Roman"/>
                <w:bCs/>
                <w:color w:val="auto"/>
                <w:sz w:val="28"/>
                <w:szCs w:val="28"/>
              </w:rPr>
              <w:t>После окончания процедуры принятия решения</w:t>
            </w:r>
          </w:p>
        </w:tc>
      </w:tr>
    </w:tbl>
    <w:p w14:paraId="569C4D36" w14:textId="77777777" w:rsidR="006931DC" w:rsidRPr="00981A1D" w:rsidRDefault="006931DC">
      <w:pPr>
        <w:pStyle w:val="1"/>
        <w:spacing w:after="0" w:line="240" w:lineRule="auto"/>
        <w:rPr>
          <w:rFonts w:ascii="Times New Roman" w:hAnsi="Times New Roman"/>
          <w:bCs/>
          <w:color w:val="auto"/>
          <w:sz w:val="28"/>
          <w:szCs w:val="28"/>
        </w:rPr>
      </w:pPr>
    </w:p>
    <w:sectPr w:rsidR="006931DC" w:rsidRPr="00981A1D" w:rsidSect="006931DC">
      <w:pgSz w:w="16838" w:h="11906" w:orient="landscape"/>
      <w:pgMar w:top="567" w:right="567" w:bottom="426" w:left="85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DC"/>
    <w:rsid w:val="00197F21"/>
    <w:rsid w:val="001A26BA"/>
    <w:rsid w:val="001A76CF"/>
    <w:rsid w:val="0020752B"/>
    <w:rsid w:val="0023689C"/>
    <w:rsid w:val="002A6F47"/>
    <w:rsid w:val="002F4087"/>
    <w:rsid w:val="00353870"/>
    <w:rsid w:val="00386DF5"/>
    <w:rsid w:val="004B048C"/>
    <w:rsid w:val="00643A12"/>
    <w:rsid w:val="006931DC"/>
    <w:rsid w:val="006975B0"/>
    <w:rsid w:val="006A643A"/>
    <w:rsid w:val="0071738A"/>
    <w:rsid w:val="00737ADD"/>
    <w:rsid w:val="00777C51"/>
    <w:rsid w:val="008042D9"/>
    <w:rsid w:val="008D4F79"/>
    <w:rsid w:val="00910A7D"/>
    <w:rsid w:val="00981A1D"/>
    <w:rsid w:val="009A0A5C"/>
    <w:rsid w:val="00AD4067"/>
    <w:rsid w:val="00B52EFC"/>
    <w:rsid w:val="00E231C7"/>
    <w:rsid w:val="00E84174"/>
    <w:rsid w:val="00EB4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0">
    <w:name w:val="Заголовок 2 Знак"/>
    <w:basedOn w:val="a0"/>
    <w:link w:val="2"/>
    <w:semiHidden/>
    <w:qFormat/>
    <w:rsid w:val="0066588A"/>
    <w:rPr>
      <w:rFonts w:asciiTheme="majorHAnsi" w:eastAsiaTheme="majorEastAsia" w:hAnsiTheme="majorHAnsi" w:cstheme="majorBidi"/>
      <w:color w:val="365F91" w:themeColor="accent1" w:themeShade="BF"/>
      <w:sz w:val="26"/>
      <w:szCs w:val="26"/>
    </w:rPr>
  </w:style>
  <w:style w:type="paragraph" w:customStyle="1" w:styleId="13">
    <w:name w:val="Заголовок1"/>
    <w:basedOn w:val="1"/>
    <w:next w:val="a8"/>
    <w:qFormat/>
    <w:rsid w:val="006931DC"/>
    <w:pPr>
      <w:keepNext/>
      <w:spacing w:before="240" w:after="120"/>
    </w:pPr>
    <w:rPr>
      <w:rFonts w:ascii="Liberation Sans" w:eastAsia="Microsoft YaHei" w:hAnsi="Liberation Sans" w:cs="Arial"/>
      <w:sz w:val="28"/>
      <w:szCs w:val="28"/>
    </w:rPr>
  </w:style>
  <w:style w:type="paragraph" w:styleId="a8">
    <w:name w:val="Body Text"/>
    <w:basedOn w:val="1"/>
    <w:rsid w:val="006931DC"/>
    <w:pPr>
      <w:spacing w:after="140"/>
    </w:pPr>
  </w:style>
  <w:style w:type="paragraph" w:styleId="a9">
    <w:name w:val="List"/>
    <w:basedOn w:val="a8"/>
    <w:rsid w:val="006931DC"/>
    <w:rPr>
      <w:rFonts w:cs="Arial"/>
    </w:rPr>
  </w:style>
  <w:style w:type="paragraph" w:customStyle="1" w:styleId="14">
    <w:name w:val="Название объекта1"/>
    <w:basedOn w:val="1"/>
    <w:qFormat/>
    <w:rsid w:val="006931DC"/>
    <w:pPr>
      <w:suppressLineNumbers/>
      <w:spacing w:before="120" w:after="120"/>
    </w:pPr>
    <w:rPr>
      <w:rFonts w:cs="Arial"/>
      <w:i/>
      <w:iCs/>
      <w:sz w:val="24"/>
      <w:szCs w:val="24"/>
    </w:rPr>
  </w:style>
  <w:style w:type="paragraph" w:styleId="aa">
    <w:name w:val="index heading"/>
    <w:basedOn w:val="1"/>
    <w:qFormat/>
    <w:rsid w:val="006931DC"/>
    <w:pPr>
      <w:suppressLineNumbers/>
    </w:pPr>
    <w:rPr>
      <w:rFonts w:cs="Arial"/>
    </w:rPr>
  </w:style>
  <w:style w:type="paragraph" w:styleId="ab">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c">
    <w:name w:val="Верхний и нижний колонтитулы"/>
    <w:basedOn w:val="1"/>
    <w:qFormat/>
    <w:rsid w:val="006931DC"/>
  </w:style>
  <w:style w:type="paragraph" w:customStyle="1" w:styleId="15">
    <w:name w:val="Верхний колонтитул1"/>
    <w:basedOn w:val="1"/>
    <w:uiPriority w:val="99"/>
    <w:semiHidden/>
    <w:rsid w:val="00F717EA"/>
    <w:pPr>
      <w:tabs>
        <w:tab w:val="center" w:pos="4677"/>
        <w:tab w:val="right" w:pos="9355"/>
      </w:tabs>
      <w:spacing w:after="0" w:line="240" w:lineRule="auto"/>
    </w:pPr>
  </w:style>
  <w:style w:type="paragraph" w:customStyle="1" w:styleId="16">
    <w:name w:val="Нижний колонтитул1"/>
    <w:basedOn w:val="1"/>
    <w:uiPriority w:val="99"/>
    <w:semiHidden/>
    <w:rsid w:val="00F717EA"/>
    <w:pPr>
      <w:tabs>
        <w:tab w:val="center" w:pos="4677"/>
        <w:tab w:val="right" w:pos="9355"/>
      </w:tabs>
      <w:spacing w:after="0" w:line="240" w:lineRule="auto"/>
    </w:pPr>
  </w:style>
  <w:style w:type="paragraph" w:styleId="ad">
    <w:name w:val="No Spacing"/>
    <w:uiPriority w:val="99"/>
    <w:qFormat/>
    <w:rsid w:val="007C4CFB"/>
    <w:pPr>
      <w:widowControl w:val="0"/>
      <w:spacing w:after="200" w:line="276" w:lineRule="auto"/>
    </w:pPr>
    <w:rPr>
      <w:rFonts w:eastAsia="SimSun"/>
      <w:kern w:val="2"/>
      <w:lang w:eastAsia="ar-SA"/>
    </w:rPr>
  </w:style>
  <w:style w:type="paragraph" w:styleId="ae">
    <w:name w:val="Normal (Web)"/>
    <w:basedOn w:val="1"/>
    <w:uiPriority w:val="99"/>
    <w:qFormat/>
    <w:rsid w:val="00EC18BD"/>
    <w:pPr>
      <w:spacing w:after="360" w:line="324" w:lineRule="auto"/>
    </w:pPr>
    <w:rPr>
      <w:rFonts w:ascii="Times New Roman" w:hAnsi="Times New Roman"/>
      <w:sz w:val="24"/>
      <w:szCs w:val="24"/>
    </w:rPr>
  </w:style>
  <w:style w:type="paragraph" w:customStyle="1" w:styleId="22">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table" w:styleId="af">
    <w:name w:val="Table Grid"/>
    <w:basedOn w:val="a1"/>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rsid w:val="006A643A"/>
    <w:pPr>
      <w:suppressAutoHyphens w:val="0"/>
      <w:spacing w:before="100" w:beforeAutospacing="1" w:after="100" w:afterAutospacing="1"/>
    </w:pPr>
    <w:rPr>
      <w:rFonts w:ascii="Times New Roman" w:hAnsi="Times New Roman"/>
      <w:sz w:val="24"/>
      <w:szCs w:val="24"/>
    </w:rPr>
  </w:style>
  <w:style w:type="paragraph" w:styleId="af0">
    <w:name w:val="Balloon Text"/>
    <w:basedOn w:val="a"/>
    <w:link w:val="af1"/>
    <w:uiPriority w:val="99"/>
    <w:semiHidden/>
    <w:unhideWhenUsed/>
    <w:rsid w:val="008D4F79"/>
    <w:rPr>
      <w:rFonts w:ascii="Tahoma" w:hAnsi="Tahoma" w:cs="Tahoma"/>
      <w:sz w:val="16"/>
      <w:szCs w:val="16"/>
    </w:rPr>
  </w:style>
  <w:style w:type="character" w:customStyle="1" w:styleId="af1">
    <w:name w:val="Текст выноски Знак"/>
    <w:basedOn w:val="a0"/>
    <w:link w:val="af0"/>
    <w:uiPriority w:val="99"/>
    <w:semiHidden/>
    <w:rsid w:val="008D4F79"/>
    <w:rPr>
      <w:rFonts w:ascii="Tahoma" w:hAnsi="Tahoma" w:cs="Tahoma"/>
      <w:sz w:val="16"/>
      <w:szCs w:val="16"/>
    </w:rPr>
  </w:style>
  <w:style w:type="character" w:styleId="af2">
    <w:name w:val="Hyperlink"/>
    <w:basedOn w:val="a0"/>
    <w:semiHidden/>
    <w:unhideWhenUsed/>
    <w:rsid w:val="00910A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0">
    <w:name w:val="Заголовок 2 Знак"/>
    <w:basedOn w:val="a0"/>
    <w:link w:val="2"/>
    <w:semiHidden/>
    <w:qFormat/>
    <w:rsid w:val="0066588A"/>
    <w:rPr>
      <w:rFonts w:asciiTheme="majorHAnsi" w:eastAsiaTheme="majorEastAsia" w:hAnsiTheme="majorHAnsi" w:cstheme="majorBidi"/>
      <w:color w:val="365F91" w:themeColor="accent1" w:themeShade="BF"/>
      <w:sz w:val="26"/>
      <w:szCs w:val="26"/>
    </w:rPr>
  </w:style>
  <w:style w:type="paragraph" w:customStyle="1" w:styleId="13">
    <w:name w:val="Заголовок1"/>
    <w:basedOn w:val="1"/>
    <w:next w:val="a8"/>
    <w:qFormat/>
    <w:rsid w:val="006931DC"/>
    <w:pPr>
      <w:keepNext/>
      <w:spacing w:before="240" w:after="120"/>
    </w:pPr>
    <w:rPr>
      <w:rFonts w:ascii="Liberation Sans" w:eastAsia="Microsoft YaHei" w:hAnsi="Liberation Sans" w:cs="Arial"/>
      <w:sz w:val="28"/>
      <w:szCs w:val="28"/>
    </w:rPr>
  </w:style>
  <w:style w:type="paragraph" w:styleId="a8">
    <w:name w:val="Body Text"/>
    <w:basedOn w:val="1"/>
    <w:rsid w:val="006931DC"/>
    <w:pPr>
      <w:spacing w:after="140"/>
    </w:pPr>
  </w:style>
  <w:style w:type="paragraph" w:styleId="a9">
    <w:name w:val="List"/>
    <w:basedOn w:val="a8"/>
    <w:rsid w:val="006931DC"/>
    <w:rPr>
      <w:rFonts w:cs="Arial"/>
    </w:rPr>
  </w:style>
  <w:style w:type="paragraph" w:customStyle="1" w:styleId="14">
    <w:name w:val="Название объекта1"/>
    <w:basedOn w:val="1"/>
    <w:qFormat/>
    <w:rsid w:val="006931DC"/>
    <w:pPr>
      <w:suppressLineNumbers/>
      <w:spacing w:before="120" w:after="120"/>
    </w:pPr>
    <w:rPr>
      <w:rFonts w:cs="Arial"/>
      <w:i/>
      <w:iCs/>
      <w:sz w:val="24"/>
      <w:szCs w:val="24"/>
    </w:rPr>
  </w:style>
  <w:style w:type="paragraph" w:styleId="aa">
    <w:name w:val="index heading"/>
    <w:basedOn w:val="1"/>
    <w:qFormat/>
    <w:rsid w:val="006931DC"/>
    <w:pPr>
      <w:suppressLineNumbers/>
    </w:pPr>
    <w:rPr>
      <w:rFonts w:cs="Arial"/>
    </w:rPr>
  </w:style>
  <w:style w:type="paragraph" w:styleId="ab">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c">
    <w:name w:val="Верхний и нижний колонтитулы"/>
    <w:basedOn w:val="1"/>
    <w:qFormat/>
    <w:rsid w:val="006931DC"/>
  </w:style>
  <w:style w:type="paragraph" w:customStyle="1" w:styleId="15">
    <w:name w:val="Верхний колонтитул1"/>
    <w:basedOn w:val="1"/>
    <w:uiPriority w:val="99"/>
    <w:semiHidden/>
    <w:rsid w:val="00F717EA"/>
    <w:pPr>
      <w:tabs>
        <w:tab w:val="center" w:pos="4677"/>
        <w:tab w:val="right" w:pos="9355"/>
      </w:tabs>
      <w:spacing w:after="0" w:line="240" w:lineRule="auto"/>
    </w:pPr>
  </w:style>
  <w:style w:type="paragraph" w:customStyle="1" w:styleId="16">
    <w:name w:val="Нижний колонтитул1"/>
    <w:basedOn w:val="1"/>
    <w:uiPriority w:val="99"/>
    <w:semiHidden/>
    <w:rsid w:val="00F717EA"/>
    <w:pPr>
      <w:tabs>
        <w:tab w:val="center" w:pos="4677"/>
        <w:tab w:val="right" w:pos="9355"/>
      </w:tabs>
      <w:spacing w:after="0" w:line="240" w:lineRule="auto"/>
    </w:pPr>
  </w:style>
  <w:style w:type="paragraph" w:styleId="ad">
    <w:name w:val="No Spacing"/>
    <w:uiPriority w:val="99"/>
    <w:qFormat/>
    <w:rsid w:val="007C4CFB"/>
    <w:pPr>
      <w:widowControl w:val="0"/>
      <w:spacing w:after="200" w:line="276" w:lineRule="auto"/>
    </w:pPr>
    <w:rPr>
      <w:rFonts w:eastAsia="SimSun"/>
      <w:kern w:val="2"/>
      <w:lang w:eastAsia="ar-SA"/>
    </w:rPr>
  </w:style>
  <w:style w:type="paragraph" w:styleId="ae">
    <w:name w:val="Normal (Web)"/>
    <w:basedOn w:val="1"/>
    <w:uiPriority w:val="99"/>
    <w:qFormat/>
    <w:rsid w:val="00EC18BD"/>
    <w:pPr>
      <w:spacing w:after="360" w:line="324" w:lineRule="auto"/>
    </w:pPr>
    <w:rPr>
      <w:rFonts w:ascii="Times New Roman" w:hAnsi="Times New Roman"/>
      <w:sz w:val="24"/>
      <w:szCs w:val="24"/>
    </w:rPr>
  </w:style>
  <w:style w:type="paragraph" w:customStyle="1" w:styleId="22">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table" w:styleId="af">
    <w:name w:val="Table Grid"/>
    <w:basedOn w:val="a1"/>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rsid w:val="006A643A"/>
    <w:pPr>
      <w:suppressAutoHyphens w:val="0"/>
      <w:spacing w:before="100" w:beforeAutospacing="1" w:after="100" w:afterAutospacing="1"/>
    </w:pPr>
    <w:rPr>
      <w:rFonts w:ascii="Times New Roman" w:hAnsi="Times New Roman"/>
      <w:sz w:val="24"/>
      <w:szCs w:val="24"/>
    </w:rPr>
  </w:style>
  <w:style w:type="paragraph" w:styleId="af0">
    <w:name w:val="Balloon Text"/>
    <w:basedOn w:val="a"/>
    <w:link w:val="af1"/>
    <w:uiPriority w:val="99"/>
    <w:semiHidden/>
    <w:unhideWhenUsed/>
    <w:rsid w:val="008D4F79"/>
    <w:rPr>
      <w:rFonts w:ascii="Tahoma" w:hAnsi="Tahoma" w:cs="Tahoma"/>
      <w:sz w:val="16"/>
      <w:szCs w:val="16"/>
    </w:rPr>
  </w:style>
  <w:style w:type="character" w:customStyle="1" w:styleId="af1">
    <w:name w:val="Текст выноски Знак"/>
    <w:basedOn w:val="a0"/>
    <w:link w:val="af0"/>
    <w:uiPriority w:val="99"/>
    <w:semiHidden/>
    <w:rsid w:val="008D4F79"/>
    <w:rPr>
      <w:rFonts w:ascii="Tahoma" w:hAnsi="Tahoma" w:cs="Tahoma"/>
      <w:sz w:val="16"/>
      <w:szCs w:val="16"/>
    </w:rPr>
  </w:style>
  <w:style w:type="character" w:styleId="af2">
    <w:name w:val="Hyperlink"/>
    <w:basedOn w:val="a0"/>
    <w:semiHidden/>
    <w:unhideWhenUsed/>
    <w:rsid w:val="00910A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303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image" Target="media/image2.jpe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A889D916D8CCA63FEA8702672F52EF815B47E0B73C82B770F3C3BBBFF1EA9779387FEF208DV2TCL" TargetMode="External"/><Relationship Id="rId2" Type="http://schemas.microsoft.com/office/2007/relationships/stylesWithEffects" Target="stylesWithEffects.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872CE06093E7012314A68028A56DBFE51DA9BBD3F25796245F05D10BD10B5D1B8388DBD7E3750F8AV6g6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hyperlink" Target="https://www.gosuslugi.ru/" TargetMode="External"/><Relationship Id="rId15" Type="http://schemas.openxmlformats.org/officeDocument/2006/relationships/hyperlink" Target="consultantplus://offline/ref=3FF3696CC0E72D30E85EBEEAAA3143DAF3E21AFADAAFBAF6A9CE31AAB438CFC3EDD6F931E2FC16FDA45070cACAI"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16FF902BDFE25612FA4EB7B7F2CC3DD866E795FBBD4973CF464A4C1BC177F5EEF6178D0973E1DF18nECCO" TargetMode="External"/><Relationship Id="rId22"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14528</Words>
  <Characters>82810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dc:description/>
  <cp:lastModifiedBy>User</cp:lastModifiedBy>
  <cp:revision>7</cp:revision>
  <cp:lastPrinted>2021-10-06T06:48:00Z</cp:lastPrinted>
  <dcterms:created xsi:type="dcterms:W3CDTF">2024-08-22T12:27:00Z</dcterms:created>
  <dcterms:modified xsi:type="dcterms:W3CDTF">2024-10-16T06:07:00Z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