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1F01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sz w:val="28"/>
          <w:szCs w:val="28"/>
          <w:lang w:eastAsia="ar-SA"/>
        </w:rPr>
        <w:t>АДМИНИСТРАЦИЯ МУНИЦИПАЛЬНОГО ОБРАЗОВАНИЯ</w:t>
      </w:r>
    </w:p>
    <w:p w14:paraId="695052EF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sz w:val="28"/>
          <w:szCs w:val="28"/>
          <w:lang w:eastAsia="ar-SA"/>
        </w:rPr>
        <w:t>«СОКРУТОВСКИЙ СЕЛЬСОВЕТ»</w:t>
      </w:r>
    </w:p>
    <w:p w14:paraId="498A9867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0591BD" w14:textId="77777777" w:rsidR="000A1332" w:rsidRPr="00F14900" w:rsidRDefault="000A1332" w:rsidP="000A13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14:paraId="21B4F633" w14:textId="77777777" w:rsidR="000A1332" w:rsidRPr="00F14900" w:rsidRDefault="000A1332" w:rsidP="000A133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655C3A4" w14:textId="49BE9DF9" w:rsidR="000A1332" w:rsidRPr="00E34B9A" w:rsidRDefault="00F96433" w:rsidP="000A13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E26F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2E26F6">
        <w:rPr>
          <w:rFonts w:ascii="Times New Roman" w:hAnsi="Times New Roman"/>
          <w:sz w:val="28"/>
          <w:szCs w:val="28"/>
        </w:rPr>
        <w:t>.2023</w:t>
      </w:r>
      <w:r w:rsidR="000A1332" w:rsidRPr="00F149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48</w:t>
      </w:r>
    </w:p>
    <w:p w14:paraId="133F3E80" w14:textId="77777777" w:rsidR="005F61A9" w:rsidRPr="005F61A9" w:rsidRDefault="005F61A9" w:rsidP="000A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D78C2" w14:textId="77777777" w:rsidR="005F61A9" w:rsidRPr="00D83B46" w:rsidRDefault="00E918FA" w:rsidP="000A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14:paraId="431E9686" w14:textId="77777777" w:rsidR="005F61A9" w:rsidRPr="00D83B46" w:rsidRDefault="005F61A9" w:rsidP="000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78169D3" w14:textId="77777777" w:rsidR="00B26377" w:rsidRDefault="00093B0C" w:rsidP="000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CB5">
        <w:rPr>
          <w:rFonts w:ascii="Times New Roman" w:hAnsi="Times New Roman" w:cs="Times New Roman"/>
          <w:sz w:val="27"/>
          <w:szCs w:val="27"/>
        </w:rPr>
        <w:t xml:space="preserve">В целях реализации </w:t>
      </w:r>
      <w:r w:rsidR="00E918FA" w:rsidRPr="00A04CB5">
        <w:rPr>
          <w:rFonts w:ascii="Times New Roman" w:hAnsi="Times New Roman" w:cs="Times New Roman"/>
          <w:sz w:val="27"/>
          <w:szCs w:val="27"/>
        </w:rPr>
        <w:t xml:space="preserve">полномочий главного администратора доходов бюджета по взысканию дебиторской задолженности по платежам в бюджет, пеням и штрафам по ним, </w:t>
      </w:r>
      <w:r w:rsidR="007C0B76" w:rsidRPr="00A04CB5">
        <w:rPr>
          <w:rFonts w:ascii="Times New Roman" w:hAnsi="Times New Roman" w:cs="Times New Roman"/>
          <w:sz w:val="27"/>
          <w:szCs w:val="27"/>
        </w:rPr>
        <w:t>в соответствии с письмом Министерства Финансов Российской Федерации от 18.11.2022 №172н «</w:t>
      </w:r>
      <w:r w:rsidR="007C0B76" w:rsidRPr="00A04CB5">
        <w:rPr>
          <w:rFonts w:ascii="Times New Roman" w:hAnsi="Times New Roman" w:cs="Times New Roman"/>
          <w:sz w:val="27"/>
          <w:szCs w:val="27"/>
          <w:shd w:val="clear" w:color="auto" w:fill="FFFFFF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7C0B76" w:rsidRPr="00A04CB5">
        <w:rPr>
          <w:rFonts w:ascii="Times New Roman" w:hAnsi="Times New Roman" w:cs="Times New Roman"/>
          <w:sz w:val="27"/>
          <w:szCs w:val="27"/>
        </w:rPr>
        <w:t>»</w:t>
      </w:r>
      <w:r w:rsidR="005F61A9" w:rsidRPr="00A04CB5">
        <w:rPr>
          <w:rFonts w:ascii="Times New Roman" w:hAnsi="Times New Roman" w:cs="Times New Roman"/>
          <w:sz w:val="27"/>
          <w:szCs w:val="27"/>
        </w:rPr>
        <w:t>,</w:t>
      </w:r>
      <w:r w:rsidR="007C0B76" w:rsidRPr="00A04CB5">
        <w:rPr>
          <w:rFonts w:ascii="Times New Roman" w:hAnsi="Times New Roman" w:cs="Times New Roman"/>
          <w:sz w:val="27"/>
          <w:szCs w:val="27"/>
        </w:rPr>
        <w:t xml:space="preserve"> </w:t>
      </w:r>
      <w:r w:rsidR="005F61A9" w:rsidRPr="00A04CB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B26377">
        <w:rPr>
          <w:rFonts w:ascii="Times New Roman" w:hAnsi="Times New Roman" w:cs="Times New Roman"/>
          <w:sz w:val="27"/>
          <w:szCs w:val="27"/>
        </w:rPr>
        <w:t>Уставом</w:t>
      </w:r>
      <w:r w:rsidR="002666B0" w:rsidRPr="00A04CB5">
        <w:rPr>
          <w:rFonts w:ascii="Times New Roman" w:hAnsi="Times New Roman" w:cs="Times New Roman"/>
          <w:sz w:val="27"/>
          <w:szCs w:val="27"/>
        </w:rPr>
        <w:t>,</w:t>
      </w:r>
    </w:p>
    <w:p w14:paraId="0AC580A6" w14:textId="77777777" w:rsidR="00A143DD" w:rsidRPr="00A04CB5" w:rsidRDefault="00A04CB5" w:rsidP="000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61A9" w:rsidRPr="00A04CB5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55E50E3C" w14:textId="77777777" w:rsidR="005A27D9" w:rsidRPr="00D83B46" w:rsidRDefault="001B5523" w:rsidP="000A133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2666B0">
        <w:rPr>
          <w:rFonts w:ascii="Times New Roman" w:hAnsi="Times New Roman"/>
          <w:sz w:val="27"/>
          <w:szCs w:val="27"/>
        </w:rPr>
        <w:t xml:space="preserve">1. </w:t>
      </w:r>
      <w:r w:rsidR="002666B0" w:rsidRPr="002666B0">
        <w:rPr>
          <w:rFonts w:ascii="Times New Roman" w:hAnsi="Times New Roman"/>
          <w:sz w:val="27"/>
          <w:szCs w:val="27"/>
        </w:rPr>
        <w:t>Утвердить</w:t>
      </w:r>
      <w:r w:rsidR="002666B0">
        <w:rPr>
          <w:rFonts w:ascii="Times New Roman" w:hAnsi="Times New Roman"/>
          <w:sz w:val="27"/>
          <w:szCs w:val="27"/>
        </w:rPr>
        <w:t xml:space="preserve"> Регламент реализации полномочий главного администратора доходов бюджета по взысканию дебиторской задолженности по платежам в бюджет, пеням и штрафом по ним, согласно приложению.</w:t>
      </w:r>
    </w:p>
    <w:p w14:paraId="4F5FFAE6" w14:textId="3081F7A7" w:rsidR="005F61A9" w:rsidRPr="00D83B46" w:rsidRDefault="002666B0" w:rsidP="000A133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F61A9" w:rsidRPr="00D83B46">
        <w:rPr>
          <w:rFonts w:ascii="Times New Roman" w:hAnsi="Times New Roman"/>
          <w:sz w:val="27"/>
          <w:szCs w:val="27"/>
        </w:rPr>
        <w:t xml:space="preserve">. </w:t>
      </w:r>
      <w:r w:rsidR="00A143DD" w:rsidRPr="00D83B46">
        <w:rPr>
          <w:rFonts w:ascii="Times New Roman" w:hAnsi="Times New Roman"/>
          <w:sz w:val="27"/>
          <w:szCs w:val="27"/>
        </w:rPr>
        <w:t xml:space="preserve">Постановление вступает в силу после его официального опубликования, подлежит размещению на официальном сайте администрации </w:t>
      </w:r>
      <w:r w:rsidR="000A1332">
        <w:rPr>
          <w:rFonts w:ascii="Times New Roman" w:hAnsi="Times New Roman"/>
          <w:sz w:val="27"/>
          <w:szCs w:val="27"/>
        </w:rPr>
        <w:t>МО «</w:t>
      </w:r>
      <w:r w:rsidR="00427A98">
        <w:rPr>
          <w:rFonts w:ascii="Times New Roman" w:hAnsi="Times New Roman"/>
          <w:sz w:val="27"/>
          <w:szCs w:val="27"/>
        </w:rPr>
        <w:t>Успенский</w:t>
      </w:r>
      <w:r w:rsidR="000A1332">
        <w:rPr>
          <w:rFonts w:ascii="Times New Roman" w:hAnsi="Times New Roman"/>
          <w:sz w:val="27"/>
          <w:szCs w:val="27"/>
        </w:rPr>
        <w:t>й сельсовет»</w:t>
      </w:r>
      <w:r w:rsidR="007A1337" w:rsidRPr="00D83B46">
        <w:rPr>
          <w:rFonts w:ascii="Times New Roman" w:hAnsi="Times New Roman"/>
          <w:sz w:val="27"/>
          <w:szCs w:val="27"/>
        </w:rPr>
        <w:t>.</w:t>
      </w:r>
    </w:p>
    <w:p w14:paraId="302920FF" w14:textId="77777777" w:rsidR="002666B0" w:rsidRDefault="002666B0" w:rsidP="000A1332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34E3AF81" w14:textId="77777777" w:rsidR="002666B0" w:rsidRPr="00D83B46" w:rsidRDefault="002666B0" w:rsidP="000A1332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6956CE15" w14:textId="2944C09C" w:rsidR="005F61A9" w:rsidRPr="00D83B46" w:rsidRDefault="00A8294D" w:rsidP="000A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AD115B" w:rsidRPr="00D83B46">
        <w:rPr>
          <w:rFonts w:ascii="Times New Roman" w:eastAsia="Times New Roman" w:hAnsi="Times New Roman" w:cs="Times New Roman"/>
          <w:sz w:val="27"/>
          <w:szCs w:val="27"/>
        </w:rPr>
        <w:t xml:space="preserve">Глава </w:t>
      </w:r>
      <w:r w:rsidR="00427A98">
        <w:rPr>
          <w:rFonts w:ascii="Times New Roman" w:eastAsia="Times New Roman" w:hAnsi="Times New Roman" w:cs="Times New Roman"/>
          <w:sz w:val="27"/>
          <w:szCs w:val="27"/>
        </w:rPr>
        <w:t>администрации</w:t>
      </w:r>
      <w:r w:rsidR="00B2637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 w:rsidR="00427A98">
        <w:rPr>
          <w:rFonts w:ascii="Times New Roman" w:eastAsia="Times New Roman" w:hAnsi="Times New Roman" w:cs="Times New Roman"/>
          <w:sz w:val="27"/>
          <w:szCs w:val="27"/>
        </w:rPr>
        <w:t>О.В. Мершиёва</w:t>
      </w:r>
    </w:p>
    <w:p w14:paraId="422CEB59" w14:textId="77777777" w:rsidR="00D83B46" w:rsidRDefault="00D83B46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04D8880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97A882A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CC6A226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B478569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1D605DB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AAB6E02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DA83F8F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A9B1C1A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B91F268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90D34E7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AB379CF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549F4A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36FB05A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ECD37B4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1DEA10C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4D52D18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12F9C35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88505C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A7F8840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9AF8C0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945926D" w14:textId="77777777" w:rsidR="00B26377" w:rsidRDefault="00B26377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D0F2DAD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A5803A9" w14:textId="77777777" w:rsidR="002666B0" w:rsidRDefault="002666B0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D9164FA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EF6D867" w14:textId="77777777" w:rsidR="00A8294D" w:rsidRDefault="00A8294D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DDBAAF4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F3A2E34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60B5963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C70CBEE" w14:textId="77777777" w:rsidR="000A1332" w:rsidRDefault="000A1332" w:rsidP="000A13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E4C66AB" w14:textId="77777777" w:rsidR="00AE1C9D" w:rsidRPr="00AE1C9D" w:rsidRDefault="00AE1C9D" w:rsidP="000A1332">
      <w:pPr>
        <w:widowControl w:val="0"/>
        <w:autoSpaceDE w:val="0"/>
        <w:autoSpaceDN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240B75AE" w14:textId="77777777" w:rsidR="00AE1C9D" w:rsidRPr="00AE1C9D" w:rsidRDefault="00AE1C9D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6AE5998" w14:textId="77777777" w:rsidR="00AE1C9D" w:rsidRPr="00AE1C9D" w:rsidRDefault="00AE1C9D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t>администрации района</w:t>
      </w:r>
    </w:p>
    <w:p w14:paraId="49AFFDB3" w14:textId="6BE64F02" w:rsidR="00AE1C9D" w:rsidRDefault="00581FBA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E1C9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829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08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2E26F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829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26F6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4C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8294D">
        <w:rPr>
          <w:rFonts w:ascii="Times New Roman" w:eastAsia="Times New Roman" w:hAnsi="Times New Roman" w:cs="Times New Roman"/>
          <w:sz w:val="28"/>
          <w:szCs w:val="28"/>
        </w:rPr>
        <w:t>48</w:t>
      </w:r>
      <w:r w:rsidR="002666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E1C9D" w:rsidRPr="00AE1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A4A1ED" w14:textId="77777777" w:rsidR="002666B0" w:rsidRPr="000A1821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A1821">
        <w:rPr>
          <w:rFonts w:ascii="Times New Roman" w:eastAsia="Times New Roman" w:hAnsi="Times New Roman" w:cs="Times New Roman"/>
          <w:b/>
          <w:sz w:val="28"/>
          <w:szCs w:val="24"/>
        </w:rPr>
        <w:t>Регламент</w:t>
      </w:r>
      <w:r w:rsidRPr="000A1821">
        <w:rPr>
          <w:rFonts w:ascii="Times New Roman" w:eastAsia="Times New Roman" w:hAnsi="Times New Roman" w:cs="Times New Roman"/>
          <w:b/>
          <w:sz w:val="28"/>
          <w:szCs w:val="24"/>
        </w:rPr>
        <w:br/>
        <w:t>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14:paraId="69E5027F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dfasglpnm8"/>
      <w:bookmarkEnd w:id="0"/>
    </w:p>
    <w:p w14:paraId="119DB6A7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A74E973" w14:textId="04A6ACE8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fas4te51e"/>
      <w:bookmarkStart w:id="2" w:name="dfas0pe3zg"/>
      <w:bookmarkEnd w:id="1"/>
      <w:bookmarkEnd w:id="2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l.l. Настоящий Регламент устанавливает порядок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МО «</w:t>
      </w:r>
      <w:bookmarkStart w:id="3" w:name="_Hlk163655243"/>
      <w:r w:rsid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bookmarkEnd w:id="3"/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полномочий главного администратора доходов бюджета по взысканию дебиторской задолженности по платежам в </w:t>
      </w:r>
      <w:r w:rsidR="003D1B61">
        <w:rPr>
          <w:rFonts w:ascii="Times New Roman" w:eastAsia="Times New Roman" w:hAnsi="Times New Roman" w:cs="Times New Roman"/>
          <w:sz w:val="24"/>
          <w:szCs w:val="24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бюджет, пеням и штрафам по ним, являющимся источниками формирования доходов бюджета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платежей, предусмотренных законодательством о налогах и сборах, об обязательном соцстраховании от несчастных случаев на производстве и профзаболеваний, правом Евразийского экономического союза и законодательством Российской Федерации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таможенном регулировании (далее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соответственно 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, регламент, дебиторская задолженность по доходам).</w:t>
      </w:r>
    </w:p>
    <w:p w14:paraId="222CD73E" w14:textId="77777777" w:rsidR="00B26377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fas20wnde"/>
      <w:bookmarkEnd w:id="4"/>
      <w:r w:rsidRPr="00A5403B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5" w:name="dfasbzfumn"/>
      <w:bookmarkEnd w:id="5"/>
      <w:r w:rsidR="00B26377">
        <w:rPr>
          <w:rFonts w:ascii="Times New Roman" w:eastAsia="Times New Roman" w:hAnsi="Times New Roman" w:cs="Times New Roman"/>
          <w:sz w:val="24"/>
          <w:szCs w:val="24"/>
        </w:rPr>
        <w:t>.2. Ответственным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 за работу с дебиторской задолженностью по доходам, явля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тся</w:t>
      </w:r>
      <w:bookmarkStart w:id="6" w:name="dfasph2gzq"/>
      <w:bookmarkStart w:id="7" w:name="dfasfcfqiy"/>
      <w:bookmarkEnd w:id="6"/>
      <w:bookmarkEnd w:id="7"/>
      <w:r w:rsidR="00B263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4A1FAB" w14:textId="207C9F22" w:rsidR="00B26377" w:rsidRDefault="00B26377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</w:t>
      </w:r>
      <w:r w:rsidR="00A8294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14:paraId="0FADBB2A" w14:textId="77777777" w:rsidR="002666B0" w:rsidRPr="001B4758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8" w:name="dfasmcuqcg"/>
      <w:bookmarkEnd w:id="8"/>
      <w:r w:rsidRPr="001B4758">
        <w:rPr>
          <w:rFonts w:ascii="Times New Roman" w:eastAsia="Times New Roman" w:hAnsi="Times New Roman" w:cs="Times New Roman"/>
          <w:sz w:val="24"/>
          <w:szCs w:val="24"/>
        </w:rPr>
        <w:t>.3. При ведении бюджетного учета денежных взысканий (штрафов) применя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 xml:space="preserve"> унифицированные формы электронных документов бухгалтерского учета, утвержденные приказом Минфина России 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1B47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61н</w:t>
        </w:r>
      </w:hyperlink>
      <w:r w:rsidRPr="001B4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1FE25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dfask7ol7e"/>
      <w:bookmarkStart w:id="10" w:name="dfas9yfgu5"/>
      <w:bookmarkEnd w:id="9"/>
      <w:bookmarkEnd w:id="10"/>
    </w:p>
    <w:p w14:paraId="5CAF9AA5" w14:textId="77777777" w:rsidR="002666B0" w:rsidRPr="001B4758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b/>
          <w:bCs/>
          <w:sz w:val="24"/>
          <w:szCs w:val="24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14:paraId="57CC978A" w14:textId="77777777" w:rsidR="00B26377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fasg74y85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2.1. Дебиторская задолженности по расчетам по доходам от собственности, а так же дебиторская задолженность по расчетам по доходам от операций с активами:</w:t>
      </w:r>
    </w:p>
    <w:p w14:paraId="5EDE5CAD" w14:textId="12271F24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2" w:name="dfasd1h0lh"/>
      <w:bookmarkEnd w:id="12"/>
      <w:r w:rsidRPr="001B4758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в порядки и сроки, предусмотренные законодательством или 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139646FF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fas7zas10"/>
      <w:bookmarkEnd w:id="13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, как за администратором доходов, в том числе контролирует:</w:t>
      </w:r>
    </w:p>
    <w:p w14:paraId="072E5891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faspqt67s"/>
      <w:bookmarkEnd w:id="14"/>
      <w:r w:rsidRPr="00A5403B">
        <w:rPr>
          <w:rFonts w:ascii="Times New Roman" w:eastAsia="Times New Roman" w:hAnsi="Times New Roman" w:cs="Times New Roman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sz w:val="24"/>
          <w:szCs w:val="24"/>
        </w:rPr>
        <w:t>тическое зачисление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 в размерах и сроки, установленные законодательством РФ, договором, соглашением;</w:t>
      </w:r>
    </w:p>
    <w:p w14:paraId="1808616F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fas3cgn5h"/>
      <w:bookmarkEnd w:id="15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54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</w:t>
        </w:r>
      </w:hyperlink>
      <w:r w:rsidRPr="00A5403B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14:paraId="148E9FFE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</w:t>
      </w:r>
      <w:r>
        <w:rPr>
          <w:rFonts w:ascii="Times New Roman" w:eastAsia="Times New Roman" w:hAnsi="Times New Roman" w:cs="Times New Roman"/>
          <w:sz w:val="24"/>
          <w:szCs w:val="24"/>
        </w:rPr>
        <w:t>нием графика уплаты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бюджет, а также за начисление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14:paraId="3E9C7D62" w14:textId="77777777" w:rsidR="002666B0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своевременное начисление неустойки, штрафов и пени;</w:t>
      </w:r>
    </w:p>
    <w:p w14:paraId="1482F597" w14:textId="77777777" w:rsidR="002666B0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6B0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266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  <w:bookmarkStart w:id="16" w:name="dfasbxwy1d"/>
      <w:bookmarkEnd w:id="16"/>
    </w:p>
    <w:p w14:paraId="7F14654A" w14:textId="77777777" w:rsidR="002666B0" w:rsidRP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6B0">
        <w:rPr>
          <w:rFonts w:ascii="Times New Roman" w:eastAsia="Times New Roman" w:hAnsi="Times New Roman" w:cs="Times New Roman"/>
          <w:sz w:val="24"/>
          <w:szCs w:val="24"/>
        </w:rPr>
        <w:t xml:space="preserve"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Pr="00266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ГИС ГМП</w:t>
        </w:r>
      </w:hyperlink>
      <w:r w:rsidRPr="002666B0">
        <w:rPr>
          <w:rFonts w:ascii="Times New Roman" w:eastAsia="Times New Roman" w:hAnsi="Times New Roman" w:cs="Times New Roman"/>
          <w:sz w:val="24"/>
          <w:szCs w:val="24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4C7EB401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dfasp2io40"/>
      <w:bookmarkEnd w:id="17"/>
      <w:r w:rsidRPr="00A5403B">
        <w:rPr>
          <w:rFonts w:ascii="Times New Roman" w:eastAsia="Times New Roman" w:hAnsi="Times New Roman" w:cs="Times New Roman"/>
          <w:sz w:val="24"/>
          <w:szCs w:val="24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14:paraId="33CC6866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fasd72usw"/>
      <w:bookmarkEnd w:id="18"/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взыскании с должника денежные средств в рамках исполнительного производства;</w:t>
      </w:r>
    </w:p>
    <w:p w14:paraId="43CDE952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банкротстве.</w:t>
      </w:r>
    </w:p>
    <w:p w14:paraId="4D7CC794" w14:textId="77777777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dfaswz4tc1"/>
      <w:bookmarkEnd w:id="19"/>
      <w:r w:rsidRPr="00A5403B">
        <w:rPr>
          <w:rFonts w:ascii="Times New Roman" w:eastAsia="Times New Roman" w:hAnsi="Times New Roman" w:cs="Times New Roman"/>
          <w:sz w:val="24"/>
          <w:szCs w:val="24"/>
        </w:rPr>
        <w:t>4) своевременно направляет предложения в по</w:t>
      </w:r>
      <w:r w:rsidR="00F80D66">
        <w:rPr>
          <w:rFonts w:ascii="Times New Roman" w:eastAsia="Times New Roman" w:hAnsi="Times New Roman" w:cs="Times New Roman"/>
          <w:sz w:val="24"/>
          <w:szCs w:val="24"/>
        </w:rPr>
        <w:t xml:space="preserve">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помещениями, земельными участками, находящимся в муниципальной собственности района, и земельными участками, государственная собственность на которые не разграничена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(далее – комиссия), для принятия решения о признании безнадежной к взысканию задолженности по платежам в </w:t>
      </w:r>
      <w:r w:rsidR="003D1B61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 и ее списании. </w:t>
      </w:r>
    </w:p>
    <w:p w14:paraId="47015BF8" w14:textId="77777777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Дебиторская задолженности по расчетам от оказания платных услуг (работ), компенсации затрат, а так же дебиторская задолженности по суммам штрафов, пеней, неустоек, возмещению ущерба:</w:t>
      </w:r>
    </w:p>
    <w:p w14:paraId="1A3225D1" w14:textId="5E6EC513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B4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в порядки и сроки, предусмотренные законодательством или государственным контрактом либо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10E18BE9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, как за администратором доходов, в том числе контролирует:</w:t>
      </w:r>
    </w:p>
    <w:p w14:paraId="37C119F9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sz w:val="24"/>
          <w:szCs w:val="24"/>
        </w:rPr>
        <w:t>тическое зачисление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 в размерах и сроки, установленные законодательством РФ, государственным контрактом или договором, соглашением;</w:t>
      </w:r>
    </w:p>
    <w:p w14:paraId="060E455E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54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</w:t>
        </w:r>
      </w:hyperlink>
      <w:r w:rsidRPr="00A5403B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14:paraId="6C87EDCE" w14:textId="77777777" w:rsidR="002666B0" w:rsidRPr="00A5403B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</w:t>
      </w:r>
      <w:r>
        <w:rPr>
          <w:rFonts w:ascii="Times New Roman" w:eastAsia="Times New Roman" w:hAnsi="Times New Roman" w:cs="Times New Roman"/>
          <w:sz w:val="24"/>
          <w:szCs w:val="24"/>
        </w:rPr>
        <w:t>нием графика уплаты платежей в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14:paraId="35BADCB1" w14:textId="77777777" w:rsidR="002666B0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своевременное начисление неустойки, штрафов и пени;</w:t>
      </w:r>
    </w:p>
    <w:p w14:paraId="5CB138A8" w14:textId="77777777" w:rsidR="002666B0" w:rsidRPr="001B4758" w:rsidRDefault="002666B0" w:rsidP="000A133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7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1B47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</w:p>
    <w:p w14:paraId="15D77461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2) ежеквартально обеспечивает проведение анализа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(инвентаризации)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расчетов с должниками, вк</w:t>
      </w:r>
      <w:r>
        <w:rPr>
          <w:rFonts w:ascii="Times New Roman" w:eastAsia="Times New Roman" w:hAnsi="Times New Roman" w:cs="Times New Roman"/>
          <w:sz w:val="24"/>
          <w:szCs w:val="24"/>
        </w:rPr>
        <w:t>лючая сверку данных по доходам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бюджета на основании информации о непогашенных начислениях, содержащейся в </w:t>
      </w:r>
      <w:hyperlink w:anchor="/document/99/902228011" w:history="1">
        <w:r w:rsidRPr="00A54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ГИС ГМП</w:t>
        </w:r>
      </w:hyperlink>
      <w:r w:rsidRPr="00A5403B">
        <w:rPr>
          <w:rFonts w:ascii="Times New Roman" w:eastAsia="Times New Roman" w:hAnsi="Times New Roman" w:cs="Times New Roman"/>
          <w:sz w:val="24"/>
          <w:szCs w:val="24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05985D92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14:paraId="414A6396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взыскании с должника денежные средств в рамках исполнительного производства;</w:t>
      </w:r>
    </w:p>
    <w:p w14:paraId="5DDB3826" w14:textId="77777777" w:rsidR="002666B0" w:rsidRPr="00A5403B" w:rsidRDefault="002666B0" w:rsidP="000A133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банкротстве.</w:t>
      </w:r>
    </w:p>
    <w:p w14:paraId="3E05EEA9" w14:textId="77777777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4) своевременно направляет предложения в постоянно действующую комиссию </w:t>
      </w:r>
      <w:r w:rsidR="00F80D66">
        <w:rPr>
          <w:rFonts w:ascii="Times New Roman" w:eastAsia="Times New Roman" w:hAnsi="Times New Roman" w:cs="Times New Roman"/>
          <w:sz w:val="24"/>
          <w:szCs w:val="24"/>
        </w:rPr>
        <w:t xml:space="preserve">по признанию безнадежной к взысканию задолженности по платежам в бюджет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(далее – комиссия), для принятия решения о признании безнадежной к взысканию задолженности по платежам в </w:t>
      </w:r>
      <w:r w:rsidR="00C90E03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бюджет и ее списании. </w:t>
      </w:r>
    </w:p>
    <w:p w14:paraId="04A18F9B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dfasv181ke"/>
      <w:bookmarkEnd w:id="20"/>
    </w:p>
    <w:p w14:paraId="450EE85A" w14:textId="77777777" w:rsidR="00C90E03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Мероприятия по урегулированию дебиторской задолженности по доходам в </w:t>
      </w:r>
    </w:p>
    <w:p w14:paraId="67F4A3A1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досудебном порядке</w:t>
      </w:r>
    </w:p>
    <w:p w14:paraId="2F3636A6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dfasfy0rod"/>
      <w:bookmarkStart w:id="22" w:name="dfasinz145"/>
      <w:bookmarkEnd w:id="21"/>
      <w:bookmarkEnd w:id="22"/>
      <w:r w:rsidRPr="00A5403B">
        <w:rPr>
          <w:rFonts w:ascii="Times New Roman" w:eastAsia="Times New Roman" w:hAnsi="Times New Roman" w:cs="Times New Roman"/>
          <w:sz w:val="24"/>
          <w:szCs w:val="24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бюджет, пеней, штрафов до начала работы по их принудительному взысканию) включают в себя:</w:t>
      </w:r>
    </w:p>
    <w:p w14:paraId="4DDB4C01" w14:textId="4805D932" w:rsidR="002666B0" w:rsidRPr="00CA4373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dfasfgtzba"/>
      <w:bookmarkEnd w:id="23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  срок, а равно в случаях, когда срок исполнения обязательства определен моментом востребования;</w:t>
      </w:r>
    </w:p>
    <w:p w14:paraId="70FFAA10" w14:textId="6BDD8C43" w:rsidR="002666B0" w:rsidRPr="00CA4373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dfash9aug8"/>
      <w:bookmarkEnd w:id="24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B2637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B26377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>направляет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14:paraId="1B2C10A4" w14:textId="2FF2E6AB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dfas4rgimu"/>
      <w:bookmarkEnd w:id="25"/>
      <w:r w:rsidRPr="00CA4373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рассматривает вопрос о возможности расторжения государственного контракта или договора, предоставления отсрочки или рассрочки платежа, реструктуризации дебиторской задолженности по доходам в порядке, в сроки и в случаях, предусмотренных законодательством РФ или государственным контрактом, договором или соглашением.</w:t>
      </w:r>
    </w:p>
    <w:p w14:paraId="04871B8E" w14:textId="1DD21D0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dfasu3ip8z"/>
      <w:bookmarkEnd w:id="26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интересы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 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14:paraId="4E38BDFF" w14:textId="7C77FD57" w:rsidR="002666B0" w:rsidRPr="00CA4373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dfassit6ba"/>
      <w:bookmarkEnd w:id="27"/>
      <w:r w:rsidRPr="00CA4373">
        <w:rPr>
          <w:rFonts w:ascii="Times New Roman" w:eastAsia="Times New Roman" w:hAnsi="Times New Roman" w:cs="Times New Roman"/>
          <w:sz w:val="24"/>
          <w:szCs w:val="24"/>
        </w:rPr>
        <w:t>5) 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>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14:paraId="71DDCE4E" w14:textId="01DA74A5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dfasopffdl"/>
      <w:bookmarkEnd w:id="28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ходе контроля за поступлением доходов в бюджет нарушений контрагентом условий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14:paraId="65406B0A" w14:textId="77777777" w:rsidR="002666B0" w:rsidRPr="00A5403B" w:rsidRDefault="002666B0" w:rsidP="000A1332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dfas8k1yos"/>
      <w:bookmarkEnd w:id="29"/>
      <w:r w:rsidRPr="00A5403B">
        <w:rPr>
          <w:rFonts w:ascii="Times New Roman" w:eastAsia="Times New Roman" w:hAnsi="Times New Roman" w:cs="Times New Roman"/>
          <w:sz w:val="24"/>
          <w:szCs w:val="24"/>
        </w:rPr>
        <w:t>производит расчет задолженности по пеням и штрафам;</w:t>
      </w:r>
    </w:p>
    <w:p w14:paraId="73573D44" w14:textId="77777777" w:rsidR="002666B0" w:rsidRDefault="002666B0" w:rsidP="000A1332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dfasqewbti"/>
      <w:bookmarkEnd w:id="30"/>
      <w:r w:rsidRPr="00A5403B">
        <w:rPr>
          <w:rFonts w:ascii="Times New Roman" w:eastAsia="Times New Roman" w:hAnsi="Times New Roman" w:cs="Times New Roman"/>
          <w:sz w:val="24"/>
          <w:szCs w:val="24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14:paraId="74D64359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dfas6rdqrn"/>
      <w:bookmarkEnd w:id="31"/>
    </w:p>
    <w:p w14:paraId="5AE2B207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4. Мероприятия по принудительному взысканию дебиторской задолженности</w:t>
      </w:r>
    </w:p>
    <w:p w14:paraId="45D4AAC2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dfaskd5nno"/>
      <w:bookmarkEnd w:id="32"/>
      <w:r w:rsidRPr="00A5403B">
        <w:rPr>
          <w:rFonts w:ascii="Times New Roman" w:eastAsia="Times New Roman" w:hAnsi="Times New Roman" w:cs="Times New Roman"/>
          <w:sz w:val="24"/>
          <w:szCs w:val="24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(кроме дебиторской задолженности по суммам штрафов наложенных комиссией</w:t>
      </w:r>
      <w:r w:rsidRPr="00B015C9">
        <w:rPr>
          <w:rFonts w:ascii="Times New Roman" w:eastAsia="Times New Roman" w:hAnsi="Times New Roman" w:cs="Times New Roman"/>
          <w:sz w:val="24"/>
          <w:szCs w:val="24"/>
        </w:rPr>
        <w:t xml:space="preserve"> по делам несовершеннолетних и защите их прав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Ахтубинского </w:t>
      </w:r>
      <w:r w:rsidRPr="00B015C9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AA7A3C1" w14:textId="2AFA3A74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dfass7zil8"/>
      <w:bookmarkEnd w:id="33"/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0A1332" w:rsidRPr="00CA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373">
        <w:rPr>
          <w:rFonts w:ascii="Times New Roman" w:eastAsia="Times New Roman" w:hAnsi="Times New Roman" w:cs="Times New Roman"/>
          <w:sz w:val="24"/>
          <w:szCs w:val="24"/>
        </w:rPr>
        <w:t>в течение 30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получения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14:paraId="5C41DD55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dfasd327en"/>
      <w:bookmarkEnd w:id="34"/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В течение 10 раб</w:t>
      </w:r>
      <w:r>
        <w:rPr>
          <w:rFonts w:ascii="Times New Roman" w:eastAsia="Times New Roman" w:hAnsi="Times New Roman" w:cs="Times New Roman"/>
          <w:sz w:val="24"/>
          <w:szCs w:val="24"/>
        </w:rPr>
        <w:t>очих дней со дня поступления в администрацию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исполнительного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суд</w:t>
      </w:r>
      <w:r w:rsidR="00B31212">
        <w:rPr>
          <w:rFonts w:ascii="Times New Roman" w:eastAsia="Times New Roman" w:hAnsi="Times New Roman" w:cs="Times New Roman"/>
          <w:sz w:val="24"/>
          <w:szCs w:val="24"/>
        </w:rPr>
        <w:t>ебного органа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главный специалист по правовым вопросам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14:paraId="65D4E4E3" w14:textId="77777777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dfasyiekgd"/>
      <w:bookmarkEnd w:id="35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4.4. При принятии судом решения о полном (частичном) отказе в удовлетворении заявленных требований, </w:t>
      </w:r>
      <w:r>
        <w:rPr>
          <w:rFonts w:ascii="Times New Roman" w:eastAsia="Times New Roman" w:hAnsi="Times New Roman" w:cs="Times New Roman"/>
          <w:sz w:val="24"/>
          <w:szCs w:val="24"/>
        </w:rPr>
        <w:t>главный специалист по правовым вопросам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принятие исчерпывающих мер по обжалованию судебных актов.</w:t>
      </w:r>
    </w:p>
    <w:p w14:paraId="335DBE98" w14:textId="2D0F8165" w:rsidR="002666B0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dfasr9sdpt"/>
      <w:bookmarkEnd w:id="36"/>
      <w:r w:rsidRPr="00A5403B">
        <w:rPr>
          <w:rFonts w:ascii="Times New Roman" w:eastAsia="Times New Roman" w:hAnsi="Times New Roman" w:cs="Times New Roman"/>
          <w:sz w:val="24"/>
          <w:szCs w:val="24"/>
        </w:rPr>
        <w:t>4.5. Документы о ходе претензионно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-исковой работы по взысканию задолженности, в том числе судебные акты,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хранятся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главы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596CD" w14:textId="77777777" w:rsidR="000A1332" w:rsidRDefault="000A1332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7" w:name="dfasz065bh"/>
      <w:bookmarkEnd w:id="37"/>
    </w:p>
    <w:p w14:paraId="0A56F830" w14:textId="77777777" w:rsidR="002666B0" w:rsidRPr="00A5403B" w:rsidRDefault="002666B0" w:rsidP="000A1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457C0861" w14:textId="46467A5F" w:rsidR="002666B0" w:rsidRPr="00A5403B" w:rsidRDefault="002666B0" w:rsidP="000A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dfaswdr436"/>
      <w:bookmarkEnd w:id="38"/>
      <w:r w:rsidRPr="00A5403B">
        <w:rPr>
          <w:rFonts w:ascii="Times New Roman" w:eastAsia="Times New Roman" w:hAnsi="Times New Roman" w:cs="Times New Roman"/>
          <w:sz w:val="24"/>
          <w:szCs w:val="24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>глава администрации МО «</w:t>
      </w:r>
      <w:r w:rsidR="00A8294D" w:rsidRPr="00A8294D">
        <w:rPr>
          <w:rFonts w:ascii="Times New Roman" w:eastAsia="Times New Roman" w:hAnsi="Times New Roman" w:cs="Times New Roman"/>
          <w:sz w:val="24"/>
          <w:szCs w:val="24"/>
        </w:rPr>
        <w:t>Успенский</w:t>
      </w:r>
      <w:r w:rsidR="000A1332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403B">
        <w:rPr>
          <w:rFonts w:ascii="Times New Roman" w:eastAsia="Times New Roman" w:hAnsi="Times New Roman" w:cs="Times New Roman"/>
          <w:sz w:val="24"/>
          <w:szCs w:val="24"/>
        </w:rPr>
        <w:t>при необходимости, взаимодействие со службой судебных приставов, включающее в себя:</w:t>
      </w:r>
    </w:p>
    <w:p w14:paraId="425A3AE5" w14:textId="77777777" w:rsidR="002666B0" w:rsidRPr="00A5403B" w:rsidRDefault="002666B0" w:rsidP="000A133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dfasdwu1mr"/>
      <w:bookmarkEnd w:id="39"/>
      <w:r w:rsidRPr="00A5403B">
        <w:rPr>
          <w:rFonts w:ascii="Times New Roman" w:eastAsia="Times New Roman" w:hAnsi="Times New Roman" w:cs="Times New Roman"/>
          <w:sz w:val="24"/>
          <w:szCs w:val="24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14:paraId="1A922BE0" w14:textId="77777777" w:rsidR="002666B0" w:rsidRPr="00A5403B" w:rsidRDefault="002666B0" w:rsidP="000A133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3B">
        <w:rPr>
          <w:rFonts w:ascii="Times New Roman" w:eastAsia="Times New Roman" w:hAnsi="Times New Roman" w:cs="Times New Roman"/>
          <w:sz w:val="24"/>
          <w:szCs w:val="24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74A9EB31" w14:textId="77777777" w:rsidR="002666B0" w:rsidRPr="00A5403B" w:rsidRDefault="002666B0" w:rsidP="000A1332">
      <w:pPr>
        <w:spacing w:after="0" w:line="240" w:lineRule="auto"/>
        <w:jc w:val="both"/>
      </w:pPr>
    </w:p>
    <w:p w14:paraId="35B0A732" w14:textId="77777777" w:rsidR="002666B0" w:rsidRPr="00AE1C9D" w:rsidRDefault="002666B0" w:rsidP="000A1332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sectPr w:rsidR="002666B0" w:rsidRPr="00AE1C9D" w:rsidSect="00F273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9D97" w14:textId="77777777" w:rsidR="00F27375" w:rsidRDefault="00F27375" w:rsidP="00615FCE">
      <w:pPr>
        <w:spacing w:after="0" w:line="240" w:lineRule="auto"/>
      </w:pPr>
      <w:r>
        <w:separator/>
      </w:r>
    </w:p>
  </w:endnote>
  <w:endnote w:type="continuationSeparator" w:id="0">
    <w:p w14:paraId="4ED9C784" w14:textId="77777777" w:rsidR="00F27375" w:rsidRDefault="00F27375" w:rsidP="0061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6CF3" w14:textId="77777777" w:rsidR="00F27375" w:rsidRDefault="00F27375" w:rsidP="00615FCE">
      <w:pPr>
        <w:spacing w:after="0" w:line="240" w:lineRule="auto"/>
      </w:pPr>
      <w:r>
        <w:separator/>
      </w:r>
    </w:p>
  </w:footnote>
  <w:footnote w:type="continuationSeparator" w:id="0">
    <w:p w14:paraId="39C0D9E2" w14:textId="77777777" w:rsidR="00F27375" w:rsidRDefault="00F27375" w:rsidP="0061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93128">
    <w:abstractNumId w:val="4"/>
  </w:num>
  <w:num w:numId="2" w16cid:durableId="78067417">
    <w:abstractNumId w:val="0"/>
  </w:num>
  <w:num w:numId="3" w16cid:durableId="786588482">
    <w:abstractNumId w:val="1"/>
  </w:num>
  <w:num w:numId="4" w16cid:durableId="920215902">
    <w:abstractNumId w:val="3"/>
  </w:num>
  <w:num w:numId="5" w16cid:durableId="91200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1A9"/>
    <w:rsid w:val="00021F2F"/>
    <w:rsid w:val="0002336D"/>
    <w:rsid w:val="0002598F"/>
    <w:rsid w:val="00042502"/>
    <w:rsid w:val="0005628C"/>
    <w:rsid w:val="000611D7"/>
    <w:rsid w:val="00072BFB"/>
    <w:rsid w:val="000901AB"/>
    <w:rsid w:val="00093B0C"/>
    <w:rsid w:val="000A1332"/>
    <w:rsid w:val="000C035B"/>
    <w:rsid w:val="000C5093"/>
    <w:rsid w:val="00137848"/>
    <w:rsid w:val="00162B54"/>
    <w:rsid w:val="0018718C"/>
    <w:rsid w:val="0019003E"/>
    <w:rsid w:val="001908EC"/>
    <w:rsid w:val="001A0FC4"/>
    <w:rsid w:val="001A209E"/>
    <w:rsid w:val="001B2ABB"/>
    <w:rsid w:val="001B5523"/>
    <w:rsid w:val="001D566D"/>
    <w:rsid w:val="00254145"/>
    <w:rsid w:val="002666B0"/>
    <w:rsid w:val="002B5751"/>
    <w:rsid w:val="002D168B"/>
    <w:rsid w:val="002E26F6"/>
    <w:rsid w:val="002F1CAE"/>
    <w:rsid w:val="003237EA"/>
    <w:rsid w:val="00393941"/>
    <w:rsid w:val="003D1B61"/>
    <w:rsid w:val="00427A98"/>
    <w:rsid w:val="004A5D06"/>
    <w:rsid w:val="004A73F3"/>
    <w:rsid w:val="004C08D6"/>
    <w:rsid w:val="004C1CCA"/>
    <w:rsid w:val="004D3880"/>
    <w:rsid w:val="004E6CD9"/>
    <w:rsid w:val="00511D73"/>
    <w:rsid w:val="00532D23"/>
    <w:rsid w:val="00560646"/>
    <w:rsid w:val="00581FBA"/>
    <w:rsid w:val="0059021B"/>
    <w:rsid w:val="005A27D9"/>
    <w:rsid w:val="005F61A9"/>
    <w:rsid w:val="005F6BAB"/>
    <w:rsid w:val="005F7B0A"/>
    <w:rsid w:val="00615FCE"/>
    <w:rsid w:val="00695C39"/>
    <w:rsid w:val="006B491B"/>
    <w:rsid w:val="006C5056"/>
    <w:rsid w:val="0072490E"/>
    <w:rsid w:val="007455BD"/>
    <w:rsid w:val="00781B54"/>
    <w:rsid w:val="007A1337"/>
    <w:rsid w:val="007C0B76"/>
    <w:rsid w:val="007D0AE3"/>
    <w:rsid w:val="007E7449"/>
    <w:rsid w:val="007E7E42"/>
    <w:rsid w:val="007F039D"/>
    <w:rsid w:val="007F47AE"/>
    <w:rsid w:val="00836994"/>
    <w:rsid w:val="00836EC7"/>
    <w:rsid w:val="00882BD1"/>
    <w:rsid w:val="008873F1"/>
    <w:rsid w:val="008908BE"/>
    <w:rsid w:val="008948C5"/>
    <w:rsid w:val="00946B4C"/>
    <w:rsid w:val="00970B0E"/>
    <w:rsid w:val="009A0CB7"/>
    <w:rsid w:val="009A6C83"/>
    <w:rsid w:val="009F1A71"/>
    <w:rsid w:val="009F4F7D"/>
    <w:rsid w:val="00A04CB5"/>
    <w:rsid w:val="00A12594"/>
    <w:rsid w:val="00A143DD"/>
    <w:rsid w:val="00A32CFC"/>
    <w:rsid w:val="00A531CA"/>
    <w:rsid w:val="00A66E4C"/>
    <w:rsid w:val="00A77F38"/>
    <w:rsid w:val="00A8294D"/>
    <w:rsid w:val="00AA374C"/>
    <w:rsid w:val="00AC7A4A"/>
    <w:rsid w:val="00AD115B"/>
    <w:rsid w:val="00AE1C9D"/>
    <w:rsid w:val="00AE599F"/>
    <w:rsid w:val="00B12757"/>
    <w:rsid w:val="00B15343"/>
    <w:rsid w:val="00B26377"/>
    <w:rsid w:val="00B31212"/>
    <w:rsid w:val="00B44B9F"/>
    <w:rsid w:val="00B4692B"/>
    <w:rsid w:val="00B53DEB"/>
    <w:rsid w:val="00B84A76"/>
    <w:rsid w:val="00BF0051"/>
    <w:rsid w:val="00C11D91"/>
    <w:rsid w:val="00C2374E"/>
    <w:rsid w:val="00C342A5"/>
    <w:rsid w:val="00C469C4"/>
    <w:rsid w:val="00C67297"/>
    <w:rsid w:val="00C90E03"/>
    <w:rsid w:val="00CE3B86"/>
    <w:rsid w:val="00CE5AB2"/>
    <w:rsid w:val="00D01B00"/>
    <w:rsid w:val="00D132E1"/>
    <w:rsid w:val="00D40533"/>
    <w:rsid w:val="00D57DE0"/>
    <w:rsid w:val="00D83B46"/>
    <w:rsid w:val="00D85694"/>
    <w:rsid w:val="00DA1A73"/>
    <w:rsid w:val="00DD55A3"/>
    <w:rsid w:val="00DF565D"/>
    <w:rsid w:val="00E0493F"/>
    <w:rsid w:val="00E04FFA"/>
    <w:rsid w:val="00E2243E"/>
    <w:rsid w:val="00E474B7"/>
    <w:rsid w:val="00E918FA"/>
    <w:rsid w:val="00EA509B"/>
    <w:rsid w:val="00EB0DE4"/>
    <w:rsid w:val="00F060C1"/>
    <w:rsid w:val="00F15C68"/>
    <w:rsid w:val="00F24243"/>
    <w:rsid w:val="00F27375"/>
    <w:rsid w:val="00F3766F"/>
    <w:rsid w:val="00F443E5"/>
    <w:rsid w:val="00F60378"/>
    <w:rsid w:val="00F60564"/>
    <w:rsid w:val="00F739AD"/>
    <w:rsid w:val="00F80D66"/>
    <w:rsid w:val="00F92121"/>
    <w:rsid w:val="00F96433"/>
    <w:rsid w:val="00FB04F7"/>
    <w:rsid w:val="00FB2546"/>
    <w:rsid w:val="00FE4E9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D3C0"/>
  <w15:docId w15:val="{302088F0-5B31-4BC7-817A-1A96494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1A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F61A9"/>
    <w:rPr>
      <w:color w:val="0000FF"/>
      <w:u w:val="single"/>
    </w:rPr>
  </w:style>
  <w:style w:type="table" w:styleId="a5">
    <w:name w:val="Table Grid"/>
    <w:basedOn w:val="a1"/>
    <w:uiPriority w:val="59"/>
    <w:rsid w:val="00F1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5FCE"/>
  </w:style>
  <w:style w:type="paragraph" w:styleId="a8">
    <w:name w:val="footer"/>
    <w:basedOn w:val="a"/>
    <w:link w:val="a9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5FCE"/>
  </w:style>
  <w:style w:type="paragraph" w:customStyle="1" w:styleId="ConsPlusCell">
    <w:name w:val="ConsPlusCell"/>
    <w:uiPriority w:val="99"/>
    <w:rsid w:val="000C0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15B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7C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Пользователь</cp:lastModifiedBy>
  <cp:revision>31</cp:revision>
  <cp:lastPrinted>2022-09-21T01:34:00Z</cp:lastPrinted>
  <dcterms:created xsi:type="dcterms:W3CDTF">2022-08-30T06:06:00Z</dcterms:created>
  <dcterms:modified xsi:type="dcterms:W3CDTF">2024-04-10T11:28:00Z</dcterms:modified>
</cp:coreProperties>
</file>