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88" w:rsidRPr="00917FF9" w:rsidRDefault="00FB7288" w:rsidP="00FB7288">
      <w:pPr>
        <w:spacing w:after="0" w:line="240" w:lineRule="auto"/>
        <w:jc w:val="center"/>
        <w:rPr>
          <w:rFonts w:ascii="Times New Roman" w:hAnsi="Times New Roman"/>
          <w:sz w:val="28"/>
          <w:szCs w:val="20"/>
        </w:rPr>
      </w:pPr>
      <w:bookmarkStart w:id="0" w:name="_GoBack"/>
      <w:bookmarkEnd w:id="0"/>
      <w:r w:rsidRPr="00917FF9">
        <w:rPr>
          <w:rFonts w:ascii="Times New Roman" w:hAnsi="Times New Roman"/>
          <w:sz w:val="28"/>
          <w:szCs w:val="20"/>
        </w:rPr>
        <w:t>АДМИНИСТРАЦИЯ МУНИЦИПАЛЬНОГО ОБРАЗОВАНИЯ</w:t>
      </w:r>
    </w:p>
    <w:p w:rsidR="00FB7288" w:rsidRPr="00917FF9" w:rsidRDefault="00FB7288" w:rsidP="00FB7288">
      <w:pPr>
        <w:spacing w:after="0" w:line="240" w:lineRule="auto"/>
        <w:jc w:val="center"/>
        <w:rPr>
          <w:rFonts w:ascii="Times New Roman" w:hAnsi="Times New Roman"/>
          <w:sz w:val="28"/>
          <w:szCs w:val="20"/>
        </w:rPr>
      </w:pPr>
      <w:r w:rsidRPr="00917FF9">
        <w:rPr>
          <w:rFonts w:ascii="Times New Roman" w:hAnsi="Times New Roman"/>
          <w:sz w:val="28"/>
          <w:szCs w:val="20"/>
        </w:rPr>
        <w:t>«</w:t>
      </w:r>
      <w:r>
        <w:rPr>
          <w:rFonts w:ascii="Times New Roman" w:hAnsi="Times New Roman"/>
          <w:sz w:val="28"/>
          <w:szCs w:val="20"/>
        </w:rPr>
        <w:t>УПЕНС</w:t>
      </w:r>
      <w:r w:rsidRPr="00917FF9">
        <w:rPr>
          <w:rFonts w:ascii="Times New Roman" w:hAnsi="Times New Roman"/>
          <w:sz w:val="28"/>
          <w:szCs w:val="20"/>
        </w:rPr>
        <w:t>КИЙ СЕЛЬСОВЕТ»</w:t>
      </w:r>
    </w:p>
    <w:p w:rsidR="00FB7288" w:rsidRPr="00917FF9" w:rsidRDefault="00FB7288" w:rsidP="00FB7288">
      <w:pPr>
        <w:spacing w:after="0" w:line="240" w:lineRule="auto"/>
        <w:jc w:val="center"/>
        <w:rPr>
          <w:rFonts w:ascii="Times New Roman" w:hAnsi="Times New Roman"/>
          <w:b/>
          <w:sz w:val="24"/>
          <w:szCs w:val="24"/>
        </w:rPr>
      </w:pPr>
    </w:p>
    <w:p w:rsidR="00FB7288" w:rsidRPr="00917FF9" w:rsidRDefault="00FB7288" w:rsidP="00FB7288">
      <w:pPr>
        <w:spacing w:after="0" w:line="240" w:lineRule="auto"/>
        <w:jc w:val="center"/>
        <w:rPr>
          <w:rFonts w:ascii="Times New Roman" w:hAnsi="Times New Roman"/>
          <w:b/>
          <w:sz w:val="36"/>
          <w:szCs w:val="36"/>
        </w:rPr>
      </w:pPr>
      <w:r w:rsidRPr="00917FF9">
        <w:rPr>
          <w:rFonts w:ascii="Times New Roman" w:hAnsi="Times New Roman"/>
          <w:b/>
          <w:sz w:val="36"/>
          <w:szCs w:val="36"/>
        </w:rPr>
        <w:t>ПОСТАНОВЛЕНИЕ</w:t>
      </w:r>
    </w:p>
    <w:p w:rsidR="00FB7288" w:rsidRPr="009755BD" w:rsidRDefault="00FB7288" w:rsidP="00FB7288">
      <w:pPr>
        <w:tabs>
          <w:tab w:val="left" w:pos="1080"/>
        </w:tabs>
        <w:spacing w:after="0" w:line="240" w:lineRule="auto"/>
        <w:rPr>
          <w:rFonts w:ascii="Times New Roman" w:hAnsi="Times New Roman"/>
          <w:sz w:val="28"/>
          <w:szCs w:val="28"/>
        </w:rPr>
      </w:pPr>
      <w:r w:rsidRPr="009755BD">
        <w:rPr>
          <w:rFonts w:ascii="Times New Roman" w:hAnsi="Times New Roman"/>
          <w:sz w:val="28"/>
          <w:szCs w:val="28"/>
        </w:rPr>
        <w:t xml:space="preserve">от 29.06.2022 г.                                    </w:t>
      </w:r>
      <w:r>
        <w:rPr>
          <w:rFonts w:ascii="Times New Roman" w:hAnsi="Times New Roman"/>
          <w:sz w:val="28"/>
          <w:szCs w:val="28"/>
        </w:rPr>
        <w:t xml:space="preserve">    </w:t>
      </w:r>
      <w:r w:rsidRPr="009755BD">
        <w:rPr>
          <w:rFonts w:ascii="Times New Roman" w:hAnsi="Times New Roman"/>
          <w:sz w:val="28"/>
          <w:szCs w:val="28"/>
        </w:rPr>
        <w:t xml:space="preserve">                                                № 34</w:t>
      </w:r>
    </w:p>
    <w:p w:rsidR="00FB7288" w:rsidRPr="00917FF9" w:rsidRDefault="00FB7288" w:rsidP="00FB7288">
      <w:pPr>
        <w:tabs>
          <w:tab w:val="left" w:pos="1080"/>
        </w:tabs>
        <w:spacing w:after="0" w:line="240" w:lineRule="auto"/>
        <w:rPr>
          <w:rFonts w:ascii="Times New Roman" w:hAnsi="Times New Roman"/>
          <w:b/>
          <w:sz w:val="28"/>
          <w:szCs w:val="28"/>
        </w:rPr>
      </w:pPr>
    </w:p>
    <w:p w:rsidR="00FB7288" w:rsidRDefault="00FB7288" w:rsidP="00FB7288">
      <w:pPr>
        <w:spacing w:after="0" w:line="240" w:lineRule="auto"/>
        <w:jc w:val="both"/>
        <w:rPr>
          <w:rFonts w:ascii="Times New Roman" w:eastAsia="SimSun" w:hAnsi="Times New Roman"/>
          <w:sz w:val="28"/>
          <w:szCs w:val="28"/>
        </w:rPr>
      </w:pPr>
      <w:r w:rsidRPr="007F5FD3">
        <w:rPr>
          <w:rFonts w:ascii="Times New Roman" w:eastAsia="SimSun" w:hAnsi="Times New Roman"/>
          <w:sz w:val="28"/>
          <w:szCs w:val="28"/>
        </w:rPr>
        <w:t xml:space="preserve">О внесении изменений в постановление от </w:t>
      </w:r>
      <w:r>
        <w:rPr>
          <w:rFonts w:ascii="Times New Roman" w:hAnsi="Times New Roman"/>
          <w:sz w:val="28"/>
          <w:szCs w:val="28"/>
        </w:rPr>
        <w:t>17.12</w:t>
      </w:r>
      <w:r w:rsidRPr="006A2E12">
        <w:rPr>
          <w:rFonts w:ascii="Times New Roman" w:hAnsi="Times New Roman"/>
          <w:sz w:val="28"/>
          <w:szCs w:val="28"/>
        </w:rPr>
        <w:t>.201</w:t>
      </w:r>
      <w:r>
        <w:rPr>
          <w:rFonts w:ascii="Times New Roman" w:hAnsi="Times New Roman"/>
          <w:sz w:val="28"/>
          <w:szCs w:val="28"/>
        </w:rPr>
        <w:t>8</w:t>
      </w:r>
      <w:r w:rsidRPr="006A2E12">
        <w:rPr>
          <w:rFonts w:ascii="Times New Roman" w:hAnsi="Times New Roman"/>
          <w:sz w:val="28"/>
          <w:szCs w:val="28"/>
        </w:rPr>
        <w:t xml:space="preserve"> </w:t>
      </w:r>
      <w:r w:rsidRPr="007F5FD3">
        <w:rPr>
          <w:rFonts w:ascii="Times New Roman" w:eastAsia="SimSun" w:hAnsi="Times New Roman"/>
          <w:sz w:val="28"/>
          <w:szCs w:val="28"/>
        </w:rPr>
        <w:t xml:space="preserve">№ </w:t>
      </w:r>
      <w:r>
        <w:rPr>
          <w:rFonts w:ascii="Times New Roman" w:eastAsia="SimSun" w:hAnsi="Times New Roman"/>
          <w:sz w:val="28"/>
          <w:szCs w:val="28"/>
        </w:rPr>
        <w:t>73</w:t>
      </w:r>
      <w:r w:rsidRPr="007F5FD3">
        <w:rPr>
          <w:rFonts w:ascii="Times New Roman" w:eastAsia="SimSun" w:hAnsi="Times New Roman"/>
          <w:sz w:val="28"/>
          <w:szCs w:val="28"/>
        </w:rPr>
        <w:t xml:space="preserve"> </w:t>
      </w:r>
    </w:p>
    <w:p w:rsidR="00FB7288" w:rsidRPr="009755BD" w:rsidRDefault="00FB7288" w:rsidP="00FB7288">
      <w:pPr>
        <w:spacing w:after="0" w:line="240" w:lineRule="auto"/>
        <w:jc w:val="both"/>
        <w:rPr>
          <w:rFonts w:ascii="Times New Roman" w:hAnsi="Times New Roman"/>
          <w:bCs/>
          <w:color w:val="000000"/>
          <w:sz w:val="28"/>
          <w:szCs w:val="28"/>
        </w:rPr>
      </w:pPr>
      <w:r w:rsidRPr="007F5FD3">
        <w:rPr>
          <w:rFonts w:ascii="Times New Roman" w:eastAsia="SimSun" w:hAnsi="Times New Roman"/>
          <w:sz w:val="28"/>
          <w:szCs w:val="28"/>
        </w:rPr>
        <w:t>«</w:t>
      </w:r>
      <w:r w:rsidRPr="009755BD">
        <w:rPr>
          <w:rFonts w:ascii="Times New Roman" w:eastAsia="SimSun" w:hAnsi="Times New Roman"/>
          <w:color w:val="000000"/>
          <w:sz w:val="28"/>
          <w:szCs w:val="28"/>
        </w:rPr>
        <w:t xml:space="preserve">Об утверждении </w:t>
      </w:r>
      <w:r w:rsidRPr="009755BD">
        <w:rPr>
          <w:rFonts w:ascii="Times New Roman" w:hAnsi="Times New Roman"/>
          <w:bCs/>
          <w:color w:val="000000"/>
          <w:sz w:val="28"/>
          <w:szCs w:val="28"/>
        </w:rPr>
        <w:t>регламента администрации</w:t>
      </w:r>
      <w:r>
        <w:rPr>
          <w:rFonts w:ascii="Times New Roman" w:hAnsi="Times New Roman"/>
          <w:bCs/>
          <w:color w:val="000000"/>
          <w:sz w:val="28"/>
          <w:szCs w:val="28"/>
        </w:rPr>
        <w:t xml:space="preserve"> </w:t>
      </w:r>
      <w:r w:rsidRPr="009755BD">
        <w:rPr>
          <w:rFonts w:ascii="Times New Roman" w:hAnsi="Times New Roman"/>
          <w:bCs/>
          <w:color w:val="000000"/>
          <w:sz w:val="28"/>
          <w:szCs w:val="28"/>
        </w:rPr>
        <w:t>муниципального образования «Успенский</w:t>
      </w:r>
      <w:r>
        <w:rPr>
          <w:rFonts w:ascii="Times New Roman" w:hAnsi="Times New Roman"/>
          <w:bCs/>
          <w:color w:val="000000"/>
          <w:sz w:val="28"/>
          <w:szCs w:val="28"/>
        </w:rPr>
        <w:t xml:space="preserve"> </w:t>
      </w:r>
      <w:r w:rsidRPr="009755BD">
        <w:rPr>
          <w:rFonts w:ascii="Times New Roman" w:hAnsi="Times New Roman"/>
          <w:bCs/>
          <w:color w:val="000000"/>
          <w:sz w:val="28"/>
          <w:szCs w:val="28"/>
        </w:rPr>
        <w:t>сельсовет» по предоставлению муниципальной</w:t>
      </w:r>
    </w:p>
    <w:p w:rsidR="00FB7288" w:rsidRPr="009755BD" w:rsidRDefault="00FB7288" w:rsidP="00FB7288">
      <w:pPr>
        <w:spacing w:after="0" w:line="240" w:lineRule="auto"/>
        <w:jc w:val="both"/>
        <w:rPr>
          <w:rFonts w:ascii="Times New Roman" w:hAnsi="Times New Roman"/>
          <w:sz w:val="28"/>
          <w:szCs w:val="28"/>
        </w:rPr>
      </w:pPr>
      <w:r w:rsidRPr="009755BD">
        <w:rPr>
          <w:rFonts w:ascii="Times New Roman" w:hAnsi="Times New Roman"/>
          <w:bCs/>
          <w:color w:val="000000"/>
          <w:sz w:val="28"/>
          <w:szCs w:val="28"/>
        </w:rPr>
        <w:t xml:space="preserve">услуги </w:t>
      </w:r>
      <w:r w:rsidRPr="009755BD">
        <w:rPr>
          <w:rFonts w:ascii="Times New Roman" w:hAnsi="Times New Roman"/>
          <w:sz w:val="28"/>
          <w:szCs w:val="28"/>
        </w:rPr>
        <w:t>«Выдача разрешения на проведение земляных работ»</w:t>
      </w:r>
    </w:p>
    <w:p w:rsidR="00FB7288" w:rsidRPr="00917FF9" w:rsidRDefault="00FB7288" w:rsidP="00FB7288">
      <w:pPr>
        <w:spacing w:after="0" w:line="240" w:lineRule="auto"/>
        <w:jc w:val="center"/>
        <w:rPr>
          <w:rFonts w:ascii="Times New Roman" w:hAnsi="Times New Roman"/>
          <w:sz w:val="28"/>
          <w:szCs w:val="28"/>
        </w:rPr>
      </w:pPr>
    </w:p>
    <w:p w:rsidR="00FB7288" w:rsidRPr="00917FF9" w:rsidRDefault="00FB7288" w:rsidP="00FB7288">
      <w:pPr>
        <w:spacing w:after="0" w:line="240" w:lineRule="auto"/>
        <w:ind w:firstLine="720"/>
        <w:jc w:val="both"/>
        <w:rPr>
          <w:rFonts w:ascii="Times New Roman" w:hAnsi="Times New Roman"/>
          <w:sz w:val="28"/>
          <w:szCs w:val="28"/>
        </w:rPr>
      </w:pPr>
      <w:r w:rsidRPr="00917FF9">
        <w:rPr>
          <w:rFonts w:ascii="Times New Roman" w:hAnsi="Times New Roman"/>
          <w:sz w:val="28"/>
          <w:szCs w:val="28"/>
        </w:rPr>
        <w:t xml:space="preserve">В соответствии </w:t>
      </w:r>
      <w:r>
        <w:rPr>
          <w:rFonts w:ascii="Times New Roman" w:hAnsi="Times New Roman"/>
          <w:sz w:val="28"/>
          <w:szCs w:val="28"/>
        </w:rPr>
        <w:t>с</w:t>
      </w:r>
      <w:r w:rsidRPr="00917FF9">
        <w:rPr>
          <w:rFonts w:ascii="Times New Roman" w:hAnsi="Times New Roman"/>
          <w:sz w:val="28"/>
          <w:szCs w:val="28"/>
        </w:rPr>
        <w:t xml:space="preserve"> </w:t>
      </w:r>
      <w:r w:rsidRPr="00917FF9">
        <w:rPr>
          <w:rFonts w:ascii="Times New Roman" w:hAnsi="Times New Roman"/>
          <w:bCs/>
          <w:color w:val="000000"/>
          <w:sz w:val="28"/>
          <w:szCs w:val="28"/>
        </w:rPr>
        <w:t>Федеральн</w:t>
      </w:r>
      <w:r>
        <w:rPr>
          <w:rFonts w:ascii="Times New Roman" w:hAnsi="Times New Roman"/>
          <w:bCs/>
          <w:color w:val="000000"/>
          <w:sz w:val="28"/>
          <w:szCs w:val="28"/>
        </w:rPr>
        <w:t>ым</w:t>
      </w:r>
      <w:r w:rsidRPr="00917FF9">
        <w:rPr>
          <w:rFonts w:ascii="Times New Roman" w:hAnsi="Times New Roman"/>
          <w:bCs/>
          <w:color w:val="000000"/>
          <w:sz w:val="28"/>
          <w:szCs w:val="28"/>
        </w:rPr>
        <w:t xml:space="preserve"> закон</w:t>
      </w:r>
      <w:r>
        <w:rPr>
          <w:rFonts w:ascii="Times New Roman" w:hAnsi="Times New Roman"/>
          <w:bCs/>
          <w:color w:val="000000"/>
          <w:sz w:val="28"/>
          <w:szCs w:val="28"/>
        </w:rPr>
        <w:t>ом</w:t>
      </w:r>
      <w:r w:rsidRPr="00917FF9">
        <w:rPr>
          <w:rFonts w:ascii="Times New Roman" w:hAnsi="Times New Roman"/>
          <w:bCs/>
          <w:color w:val="000000"/>
          <w:sz w:val="28"/>
          <w:szCs w:val="28"/>
        </w:rPr>
        <w:t xml:space="preserve"> от 27.07.2010 № 210-ФЗ «Об организации предоставления государственных и муниципальных услуг», </w:t>
      </w:r>
      <w:r w:rsidRPr="00917FF9">
        <w:rPr>
          <w:rFonts w:ascii="Times New Roman" w:hAnsi="Times New Roman"/>
          <w:sz w:val="28"/>
          <w:szCs w:val="28"/>
        </w:rPr>
        <w:t>постановлением администрации муниципального образования «</w:t>
      </w:r>
      <w:r>
        <w:rPr>
          <w:rFonts w:ascii="Times New Roman" w:eastAsia="SimSun" w:hAnsi="Times New Roman"/>
          <w:sz w:val="28"/>
          <w:szCs w:val="28"/>
        </w:rPr>
        <w:t>Успен</w:t>
      </w:r>
      <w:r w:rsidRPr="00917FF9">
        <w:rPr>
          <w:rFonts w:ascii="Times New Roman" w:eastAsia="SimSun" w:hAnsi="Times New Roman"/>
          <w:sz w:val="28"/>
          <w:szCs w:val="28"/>
        </w:rPr>
        <w:t>ский сельсовет</w:t>
      </w:r>
      <w:r w:rsidRPr="00917FF9">
        <w:rPr>
          <w:rFonts w:ascii="Times New Roman" w:hAnsi="Times New Roman"/>
          <w:sz w:val="28"/>
          <w:szCs w:val="28"/>
        </w:rPr>
        <w:t xml:space="preserve">» </w:t>
      </w:r>
      <w:r w:rsidRPr="00BC4DA8">
        <w:rPr>
          <w:rFonts w:ascii="Times New Roman" w:hAnsi="Times New Roman"/>
          <w:sz w:val="28"/>
          <w:szCs w:val="28"/>
        </w:rPr>
        <w:t xml:space="preserve">от </w:t>
      </w:r>
      <w:r>
        <w:rPr>
          <w:rFonts w:ascii="Times New Roman" w:hAnsi="Times New Roman"/>
          <w:sz w:val="28"/>
          <w:szCs w:val="28"/>
        </w:rPr>
        <w:t>02</w:t>
      </w:r>
      <w:r w:rsidRPr="00BC4DA8">
        <w:rPr>
          <w:rFonts w:ascii="Times New Roman" w:hAnsi="Times New Roman"/>
          <w:sz w:val="28"/>
          <w:szCs w:val="28"/>
        </w:rPr>
        <w:t>.0</w:t>
      </w:r>
      <w:r>
        <w:rPr>
          <w:rFonts w:ascii="Times New Roman" w:hAnsi="Times New Roman"/>
          <w:sz w:val="28"/>
          <w:szCs w:val="28"/>
        </w:rPr>
        <w:t>4</w:t>
      </w:r>
      <w:r w:rsidRPr="00BC4DA8">
        <w:rPr>
          <w:rFonts w:ascii="Times New Roman" w:hAnsi="Times New Roman"/>
          <w:sz w:val="28"/>
          <w:szCs w:val="28"/>
        </w:rPr>
        <w:t>.201</w:t>
      </w:r>
      <w:r>
        <w:rPr>
          <w:rFonts w:ascii="Times New Roman" w:hAnsi="Times New Roman"/>
          <w:sz w:val="28"/>
          <w:szCs w:val="28"/>
        </w:rPr>
        <w:t xml:space="preserve">2 г. </w:t>
      </w:r>
      <w:r w:rsidRPr="00BC4DA8">
        <w:rPr>
          <w:rFonts w:ascii="Times New Roman" w:hAnsi="Times New Roman"/>
          <w:sz w:val="28"/>
          <w:szCs w:val="28"/>
        </w:rPr>
        <w:t xml:space="preserve">№ </w:t>
      </w:r>
      <w:r>
        <w:rPr>
          <w:rFonts w:ascii="Times New Roman" w:hAnsi="Times New Roman"/>
          <w:sz w:val="28"/>
          <w:szCs w:val="28"/>
        </w:rPr>
        <w:t>11</w:t>
      </w:r>
      <w:r w:rsidRPr="00BC4DA8">
        <w:rPr>
          <w:rFonts w:ascii="Times New Roman" w:hAnsi="Times New Roman"/>
          <w:sz w:val="28"/>
          <w:szCs w:val="28"/>
        </w:rPr>
        <w:t xml:space="preserve"> </w:t>
      </w:r>
      <w:r w:rsidRPr="00917FF9">
        <w:rPr>
          <w:rFonts w:ascii="Times New Roman" w:hAnsi="Times New Roman"/>
          <w:sz w:val="28"/>
          <w:szCs w:val="28"/>
        </w:rPr>
        <w:t>«О порядке разработки и утверждения административных регламентов предоставления муниципальных услуг», администрация муниципального образования «</w:t>
      </w:r>
      <w:r>
        <w:rPr>
          <w:rFonts w:ascii="Times New Roman" w:eastAsia="SimSun" w:hAnsi="Times New Roman"/>
          <w:sz w:val="28"/>
          <w:szCs w:val="28"/>
        </w:rPr>
        <w:t>Успен</w:t>
      </w:r>
      <w:r w:rsidRPr="00917FF9">
        <w:rPr>
          <w:rFonts w:ascii="Times New Roman" w:eastAsia="SimSun" w:hAnsi="Times New Roman"/>
          <w:sz w:val="28"/>
          <w:szCs w:val="28"/>
        </w:rPr>
        <w:t>ский сельсовет</w:t>
      </w:r>
      <w:r w:rsidRPr="00917FF9">
        <w:rPr>
          <w:rFonts w:ascii="Times New Roman" w:hAnsi="Times New Roman"/>
          <w:sz w:val="28"/>
          <w:szCs w:val="28"/>
        </w:rPr>
        <w:t xml:space="preserve">» </w:t>
      </w:r>
    </w:p>
    <w:p w:rsidR="00FB7288" w:rsidRPr="00917FF9" w:rsidRDefault="00FB7288" w:rsidP="00FB7288">
      <w:pPr>
        <w:spacing w:after="0" w:line="240" w:lineRule="auto"/>
        <w:ind w:firstLine="720"/>
        <w:jc w:val="both"/>
        <w:rPr>
          <w:rFonts w:ascii="Times New Roman" w:hAnsi="Times New Roman"/>
          <w:sz w:val="28"/>
          <w:szCs w:val="28"/>
        </w:rPr>
      </w:pPr>
    </w:p>
    <w:p w:rsidR="00FB7288" w:rsidRPr="00917FF9" w:rsidRDefault="00FB7288" w:rsidP="00FB7288">
      <w:pPr>
        <w:spacing w:after="0" w:line="240" w:lineRule="auto"/>
        <w:ind w:firstLine="720"/>
        <w:jc w:val="both"/>
        <w:rPr>
          <w:rFonts w:ascii="Times New Roman" w:hAnsi="Times New Roman"/>
          <w:sz w:val="28"/>
          <w:szCs w:val="28"/>
        </w:rPr>
      </w:pPr>
      <w:r w:rsidRPr="00917FF9">
        <w:rPr>
          <w:rFonts w:ascii="Times New Roman" w:hAnsi="Times New Roman"/>
          <w:sz w:val="28"/>
          <w:szCs w:val="28"/>
        </w:rPr>
        <w:t>ПОСТАНОВЛЯЕТ:</w:t>
      </w:r>
    </w:p>
    <w:p w:rsidR="00FB7288" w:rsidRPr="009755BD" w:rsidRDefault="00FB7288" w:rsidP="00FB7288">
      <w:pPr>
        <w:spacing w:after="0" w:line="240" w:lineRule="auto"/>
        <w:jc w:val="both"/>
        <w:rPr>
          <w:rFonts w:ascii="Times New Roman" w:hAnsi="Times New Roman"/>
          <w:bCs/>
          <w:color w:val="000000"/>
          <w:sz w:val="28"/>
          <w:szCs w:val="28"/>
        </w:rPr>
      </w:pPr>
      <w:r>
        <w:rPr>
          <w:rFonts w:ascii="Times New Roman" w:hAnsi="Times New Roman"/>
          <w:sz w:val="28"/>
          <w:szCs w:val="28"/>
        </w:rPr>
        <w:t>1.</w:t>
      </w:r>
      <w:r w:rsidRPr="00917FF9">
        <w:rPr>
          <w:rFonts w:ascii="Times New Roman" w:hAnsi="Times New Roman"/>
          <w:sz w:val="28"/>
          <w:szCs w:val="28"/>
        </w:rPr>
        <w:t xml:space="preserve">Внести в постановление администрации </w:t>
      </w:r>
      <w:r w:rsidRPr="007F5FD3">
        <w:rPr>
          <w:rFonts w:ascii="Times New Roman" w:eastAsia="SimSun" w:hAnsi="Times New Roman"/>
          <w:sz w:val="28"/>
          <w:szCs w:val="28"/>
        </w:rPr>
        <w:t xml:space="preserve">от </w:t>
      </w:r>
      <w:r>
        <w:rPr>
          <w:rFonts w:ascii="Times New Roman" w:hAnsi="Times New Roman"/>
          <w:sz w:val="28"/>
          <w:szCs w:val="28"/>
        </w:rPr>
        <w:t>17.12</w:t>
      </w:r>
      <w:r w:rsidRPr="006A2E12">
        <w:rPr>
          <w:rFonts w:ascii="Times New Roman" w:hAnsi="Times New Roman"/>
          <w:sz w:val="28"/>
          <w:szCs w:val="28"/>
        </w:rPr>
        <w:t>.201</w:t>
      </w:r>
      <w:r>
        <w:rPr>
          <w:rFonts w:ascii="Times New Roman" w:hAnsi="Times New Roman"/>
          <w:sz w:val="28"/>
          <w:szCs w:val="28"/>
        </w:rPr>
        <w:t>8</w:t>
      </w:r>
      <w:r w:rsidRPr="006A2E12">
        <w:rPr>
          <w:rFonts w:ascii="Times New Roman" w:hAnsi="Times New Roman"/>
          <w:sz w:val="28"/>
          <w:szCs w:val="28"/>
        </w:rPr>
        <w:t xml:space="preserve"> </w:t>
      </w:r>
      <w:r w:rsidRPr="007F5FD3">
        <w:rPr>
          <w:rFonts w:ascii="Times New Roman" w:eastAsia="SimSun" w:hAnsi="Times New Roman"/>
          <w:sz w:val="28"/>
          <w:szCs w:val="28"/>
        </w:rPr>
        <w:t xml:space="preserve">№ </w:t>
      </w:r>
      <w:r>
        <w:rPr>
          <w:rFonts w:ascii="Times New Roman" w:eastAsia="SimSun" w:hAnsi="Times New Roman"/>
          <w:sz w:val="28"/>
          <w:szCs w:val="28"/>
        </w:rPr>
        <w:t>73</w:t>
      </w:r>
      <w:r w:rsidRPr="007F5FD3">
        <w:rPr>
          <w:rFonts w:ascii="Times New Roman" w:eastAsia="SimSun" w:hAnsi="Times New Roman"/>
          <w:sz w:val="28"/>
          <w:szCs w:val="28"/>
        </w:rPr>
        <w:t xml:space="preserve"> «</w:t>
      </w:r>
      <w:r w:rsidRPr="009755BD">
        <w:rPr>
          <w:rFonts w:ascii="Times New Roman" w:eastAsia="SimSun" w:hAnsi="Times New Roman"/>
          <w:color w:val="000000"/>
          <w:sz w:val="28"/>
          <w:szCs w:val="28"/>
        </w:rPr>
        <w:t xml:space="preserve">Об утверждении </w:t>
      </w:r>
      <w:r w:rsidRPr="009755BD">
        <w:rPr>
          <w:rFonts w:ascii="Times New Roman" w:hAnsi="Times New Roman"/>
          <w:bCs/>
          <w:color w:val="000000"/>
          <w:sz w:val="28"/>
          <w:szCs w:val="28"/>
        </w:rPr>
        <w:t>регламента администрации</w:t>
      </w:r>
      <w:r>
        <w:rPr>
          <w:rFonts w:ascii="Times New Roman" w:hAnsi="Times New Roman"/>
          <w:bCs/>
          <w:color w:val="000000"/>
          <w:sz w:val="28"/>
          <w:szCs w:val="28"/>
        </w:rPr>
        <w:t xml:space="preserve"> </w:t>
      </w:r>
      <w:r w:rsidRPr="009755BD">
        <w:rPr>
          <w:rFonts w:ascii="Times New Roman" w:hAnsi="Times New Roman"/>
          <w:bCs/>
          <w:color w:val="000000"/>
          <w:sz w:val="28"/>
          <w:szCs w:val="28"/>
        </w:rPr>
        <w:t>муниципального образования «Успенский</w:t>
      </w:r>
      <w:r>
        <w:rPr>
          <w:rFonts w:ascii="Times New Roman" w:hAnsi="Times New Roman"/>
          <w:bCs/>
          <w:color w:val="000000"/>
          <w:sz w:val="28"/>
          <w:szCs w:val="28"/>
        </w:rPr>
        <w:t xml:space="preserve"> с</w:t>
      </w:r>
      <w:r w:rsidRPr="009755BD">
        <w:rPr>
          <w:rFonts w:ascii="Times New Roman" w:hAnsi="Times New Roman"/>
          <w:bCs/>
          <w:color w:val="000000"/>
          <w:sz w:val="28"/>
          <w:szCs w:val="28"/>
        </w:rPr>
        <w:t>ельсовет» по предоставлению муниципальной</w:t>
      </w:r>
      <w:r>
        <w:rPr>
          <w:rFonts w:ascii="Times New Roman" w:hAnsi="Times New Roman"/>
          <w:bCs/>
          <w:color w:val="000000"/>
          <w:sz w:val="28"/>
          <w:szCs w:val="28"/>
        </w:rPr>
        <w:t xml:space="preserve"> </w:t>
      </w:r>
      <w:r w:rsidRPr="009755BD">
        <w:rPr>
          <w:rFonts w:ascii="Times New Roman" w:hAnsi="Times New Roman"/>
          <w:bCs/>
          <w:color w:val="000000"/>
          <w:sz w:val="28"/>
          <w:szCs w:val="28"/>
        </w:rPr>
        <w:t xml:space="preserve">услуги </w:t>
      </w:r>
      <w:r w:rsidRPr="009755BD">
        <w:rPr>
          <w:rFonts w:ascii="Times New Roman" w:hAnsi="Times New Roman"/>
          <w:sz w:val="28"/>
          <w:szCs w:val="28"/>
        </w:rPr>
        <w:t>«Выдача разрешения на проведение земляных работ»</w:t>
      </w:r>
      <w:r w:rsidRPr="00917FF9">
        <w:rPr>
          <w:rFonts w:ascii="Times New Roman" w:hAnsi="Times New Roman"/>
          <w:sz w:val="28"/>
          <w:szCs w:val="28"/>
        </w:rPr>
        <w:t xml:space="preserve"> следующие изменения:</w:t>
      </w:r>
    </w:p>
    <w:p w:rsidR="00FB7288" w:rsidRDefault="00FB7288" w:rsidP="00FB7288">
      <w:pPr>
        <w:spacing w:after="0" w:line="240" w:lineRule="auto"/>
        <w:ind w:firstLine="708"/>
        <w:jc w:val="both"/>
        <w:rPr>
          <w:rFonts w:ascii="Times New Roman" w:hAnsi="Times New Roman"/>
          <w:sz w:val="28"/>
          <w:szCs w:val="28"/>
        </w:rPr>
      </w:pPr>
      <w:r w:rsidRPr="00917FF9">
        <w:rPr>
          <w:rFonts w:ascii="Times New Roman" w:hAnsi="Times New Roman"/>
          <w:sz w:val="28"/>
          <w:szCs w:val="28"/>
        </w:rPr>
        <w:t xml:space="preserve">1.1. </w:t>
      </w:r>
      <w:r w:rsidRPr="00765641">
        <w:rPr>
          <w:rFonts w:ascii="Times New Roman" w:hAnsi="Times New Roman"/>
          <w:sz w:val="28"/>
          <w:szCs w:val="28"/>
        </w:rPr>
        <w:t>В наименовании административно</w:t>
      </w:r>
      <w:r>
        <w:rPr>
          <w:rFonts w:ascii="Times New Roman" w:hAnsi="Times New Roman"/>
          <w:sz w:val="28"/>
          <w:szCs w:val="28"/>
        </w:rPr>
        <w:t>го</w:t>
      </w:r>
      <w:r w:rsidRPr="00765641">
        <w:rPr>
          <w:rFonts w:ascii="Times New Roman" w:hAnsi="Times New Roman"/>
          <w:sz w:val="28"/>
          <w:szCs w:val="28"/>
        </w:rPr>
        <w:t xml:space="preserve"> регламент</w:t>
      </w:r>
      <w:r>
        <w:rPr>
          <w:rFonts w:ascii="Times New Roman" w:hAnsi="Times New Roman"/>
          <w:sz w:val="28"/>
          <w:szCs w:val="28"/>
        </w:rPr>
        <w:t>а</w:t>
      </w:r>
      <w:r w:rsidRPr="00765641">
        <w:rPr>
          <w:rFonts w:ascii="Times New Roman" w:hAnsi="Times New Roman"/>
          <w:sz w:val="28"/>
          <w:szCs w:val="28"/>
        </w:rPr>
        <w:t xml:space="preserve"> администрации муниципального образования «</w:t>
      </w:r>
      <w:r>
        <w:rPr>
          <w:rFonts w:ascii="Times New Roman" w:hAnsi="Times New Roman"/>
          <w:sz w:val="28"/>
          <w:szCs w:val="28"/>
        </w:rPr>
        <w:t>Успенский</w:t>
      </w:r>
      <w:r w:rsidRPr="00765641">
        <w:rPr>
          <w:rFonts w:ascii="Times New Roman" w:hAnsi="Times New Roman"/>
          <w:sz w:val="28"/>
          <w:szCs w:val="28"/>
        </w:rPr>
        <w:t xml:space="preserve"> сельсовет» слова «</w:t>
      </w:r>
      <w:r w:rsidRPr="00A43901">
        <w:rPr>
          <w:rFonts w:ascii="Times New Roman" w:hAnsi="Times New Roman"/>
          <w:sz w:val="28"/>
          <w:szCs w:val="28"/>
        </w:rPr>
        <w:t>Выдача разрешения на проведение земляных работ</w:t>
      </w:r>
      <w:r w:rsidRPr="00765641">
        <w:rPr>
          <w:rFonts w:ascii="Times New Roman" w:hAnsi="Times New Roman"/>
          <w:sz w:val="28"/>
          <w:szCs w:val="28"/>
        </w:rPr>
        <w:t>» заменить словами «</w:t>
      </w:r>
      <w:r w:rsidRPr="00A43901">
        <w:rPr>
          <w:rFonts w:ascii="Times New Roman" w:hAnsi="Times New Roman"/>
          <w:sz w:val="28"/>
          <w:szCs w:val="28"/>
        </w:rPr>
        <w:t>Предоставление разрешения на осуществление земляных работ</w:t>
      </w:r>
      <w:r w:rsidRPr="00765641">
        <w:rPr>
          <w:rFonts w:ascii="Times New Roman" w:hAnsi="Times New Roman"/>
          <w:sz w:val="28"/>
          <w:szCs w:val="28"/>
        </w:rPr>
        <w:t>».</w:t>
      </w:r>
    </w:p>
    <w:p w:rsidR="00FB7288" w:rsidRPr="009755BD" w:rsidRDefault="00FB7288" w:rsidP="00FB7288">
      <w:pPr>
        <w:widowControl w:val="0"/>
        <w:autoSpaceDE w:val="0"/>
        <w:autoSpaceDN w:val="0"/>
        <w:spacing w:after="0" w:line="240" w:lineRule="auto"/>
        <w:jc w:val="both"/>
        <w:rPr>
          <w:rFonts w:ascii="Times New Roman" w:hAnsi="Times New Roman"/>
          <w:sz w:val="28"/>
          <w:szCs w:val="28"/>
        </w:rPr>
      </w:pPr>
      <w:r>
        <w:rPr>
          <w:rFonts w:ascii="Times New Roman" w:hAnsi="Times New Roman" w:cs="Calibri"/>
          <w:bCs/>
          <w:sz w:val="28"/>
          <w:szCs w:val="28"/>
          <w:lang w:eastAsia="ar-SA"/>
        </w:rPr>
        <w:t xml:space="preserve">          </w:t>
      </w:r>
      <w:r w:rsidRPr="009755BD">
        <w:rPr>
          <w:rFonts w:ascii="Times New Roman" w:hAnsi="Times New Roman" w:cs="Calibri"/>
          <w:bCs/>
          <w:sz w:val="28"/>
          <w:szCs w:val="28"/>
          <w:lang w:eastAsia="ar-SA"/>
        </w:rPr>
        <w:t>1.2.</w:t>
      </w:r>
      <w:r w:rsidRPr="009755BD">
        <w:rPr>
          <w:rFonts w:ascii="Times New Roman" w:hAnsi="Times New Roman" w:cs="Calibri"/>
          <w:b/>
          <w:bCs/>
          <w:sz w:val="28"/>
          <w:szCs w:val="28"/>
          <w:lang w:eastAsia="ar-SA"/>
        </w:rPr>
        <w:t xml:space="preserve"> </w:t>
      </w:r>
      <w:r>
        <w:rPr>
          <w:rFonts w:ascii="Times New Roman" w:hAnsi="Times New Roman"/>
          <w:sz w:val="28"/>
          <w:szCs w:val="28"/>
          <w:lang w:eastAsia="en-US"/>
        </w:rPr>
        <w:t>изложить</w:t>
      </w:r>
      <w:r w:rsidRPr="00D73EB5">
        <w:rPr>
          <w:rFonts w:ascii="Times New Roman" w:hAnsi="Times New Roman"/>
          <w:sz w:val="28"/>
          <w:szCs w:val="28"/>
          <w:lang w:eastAsia="en-US"/>
        </w:rPr>
        <w:t xml:space="preserve"> </w:t>
      </w:r>
      <w:r>
        <w:rPr>
          <w:rFonts w:ascii="Times New Roman" w:hAnsi="Times New Roman"/>
          <w:sz w:val="28"/>
          <w:szCs w:val="28"/>
          <w:lang w:eastAsia="en-US"/>
        </w:rPr>
        <w:t xml:space="preserve">приложение </w:t>
      </w:r>
      <w:r w:rsidRPr="00D73EB5">
        <w:rPr>
          <w:rFonts w:ascii="Times New Roman" w:hAnsi="Times New Roman"/>
          <w:sz w:val="28"/>
          <w:szCs w:val="28"/>
          <w:lang w:eastAsia="en-US"/>
        </w:rPr>
        <w:t>административного регламента предоставления государственной (муниципальной) услуги, утвержденн</w:t>
      </w:r>
      <w:r>
        <w:rPr>
          <w:rFonts w:ascii="Times New Roman" w:hAnsi="Times New Roman"/>
          <w:sz w:val="28"/>
          <w:szCs w:val="28"/>
          <w:lang w:eastAsia="en-US"/>
        </w:rPr>
        <w:t>ого</w:t>
      </w:r>
      <w:r w:rsidRPr="00D73EB5">
        <w:rPr>
          <w:rFonts w:ascii="Times New Roman" w:hAnsi="Times New Roman"/>
          <w:sz w:val="28"/>
          <w:szCs w:val="28"/>
          <w:lang w:eastAsia="en-US"/>
        </w:rPr>
        <w:t xml:space="preserve"> постановлением, в новой редакции согласно </w:t>
      </w:r>
      <w:proofErr w:type="gramStart"/>
      <w:r w:rsidRPr="00D73EB5">
        <w:rPr>
          <w:rFonts w:ascii="Times New Roman" w:hAnsi="Times New Roman"/>
          <w:sz w:val="28"/>
          <w:szCs w:val="28"/>
          <w:lang w:eastAsia="en-US"/>
        </w:rPr>
        <w:t>приложению</w:t>
      </w:r>
      <w:proofErr w:type="gramEnd"/>
      <w:r w:rsidRPr="00D73EB5">
        <w:rPr>
          <w:rFonts w:ascii="Times New Roman" w:hAnsi="Times New Roman"/>
          <w:sz w:val="28"/>
          <w:szCs w:val="28"/>
          <w:lang w:eastAsia="en-US"/>
        </w:rPr>
        <w:t xml:space="preserve"> к настоящему постановлению.</w:t>
      </w:r>
    </w:p>
    <w:p w:rsidR="00FB7288" w:rsidRPr="009755BD" w:rsidRDefault="00FB7288" w:rsidP="00FB7288">
      <w:pPr>
        <w:suppressAutoHyphens/>
        <w:spacing w:after="0" w:line="240" w:lineRule="auto"/>
        <w:ind w:firstLine="709"/>
        <w:jc w:val="both"/>
        <w:rPr>
          <w:rFonts w:ascii="Times New Roman" w:eastAsia="SimSun" w:hAnsi="Times New Roman"/>
          <w:sz w:val="28"/>
          <w:szCs w:val="28"/>
          <w:lang w:eastAsia="ar-SA"/>
        </w:rPr>
      </w:pPr>
      <w:r w:rsidRPr="009755BD">
        <w:rPr>
          <w:rFonts w:ascii="Times New Roman" w:eastAsia="SimSun" w:hAnsi="Times New Roman"/>
          <w:sz w:val="28"/>
          <w:szCs w:val="28"/>
          <w:lang w:eastAsia="ar-SA"/>
        </w:rPr>
        <w:t>2. Разместить постановление на официальном сайте муниципального образования «</w:t>
      </w:r>
      <w:r w:rsidRPr="009755BD">
        <w:rPr>
          <w:rFonts w:ascii="Times New Roman" w:eastAsia="SimSun" w:hAnsi="Times New Roman"/>
          <w:bCs/>
          <w:sz w:val="28"/>
          <w:szCs w:val="28"/>
          <w:lang w:eastAsia="ar-SA"/>
        </w:rPr>
        <w:t xml:space="preserve">Успенский </w:t>
      </w:r>
      <w:r w:rsidRPr="009755BD">
        <w:rPr>
          <w:rFonts w:ascii="Times New Roman" w:eastAsia="SimSun" w:hAnsi="Times New Roman"/>
          <w:sz w:val="28"/>
          <w:szCs w:val="28"/>
          <w:lang w:eastAsia="ar-SA"/>
        </w:rPr>
        <w:t xml:space="preserve">сельсовет» </w:t>
      </w:r>
      <w:hyperlink r:id="rId5" w:history="1">
        <w:r w:rsidRPr="009755BD">
          <w:rPr>
            <w:rFonts w:ascii="Times New Roman" w:eastAsia="SimSun" w:hAnsi="Times New Roman"/>
            <w:color w:val="0000FF"/>
            <w:sz w:val="28"/>
            <w:szCs w:val="28"/>
            <w:u w:val="single"/>
            <w:lang w:eastAsia="ar-SA"/>
          </w:rPr>
          <w:t>http://uspenskoe-mo.ru//</w:t>
        </w:r>
      </w:hyperlink>
      <w:r w:rsidRPr="009755BD">
        <w:rPr>
          <w:rFonts w:ascii="Times New Roman" w:eastAsia="SimSun" w:hAnsi="Times New Roman"/>
          <w:sz w:val="28"/>
          <w:szCs w:val="28"/>
          <w:lang w:eastAsia="ar-SA"/>
        </w:rPr>
        <w:t xml:space="preserve">, в государственных информационных системах </w:t>
      </w:r>
      <w:hyperlink r:id="rId6" w:history="1">
        <w:r w:rsidRPr="009755BD">
          <w:rPr>
            <w:rFonts w:ascii="Times New Roman" w:eastAsia="SimSun" w:hAnsi="Times New Roman"/>
            <w:color w:val="0000FF"/>
            <w:sz w:val="28"/>
            <w:szCs w:val="28"/>
            <w:u w:val="single"/>
            <w:lang w:val="en-US" w:eastAsia="ar-SA"/>
          </w:rPr>
          <w:t>https</w:t>
        </w:r>
        <w:r w:rsidRPr="009755BD">
          <w:rPr>
            <w:rFonts w:ascii="Times New Roman" w:eastAsia="SimSun" w:hAnsi="Times New Roman"/>
            <w:color w:val="0000FF"/>
            <w:sz w:val="28"/>
            <w:szCs w:val="28"/>
            <w:u w:val="single"/>
            <w:lang w:eastAsia="ar-SA"/>
          </w:rPr>
          <w:t>://</w:t>
        </w:r>
        <w:r w:rsidRPr="009755BD">
          <w:rPr>
            <w:rFonts w:ascii="Times New Roman" w:eastAsia="SimSun" w:hAnsi="Times New Roman"/>
            <w:color w:val="0000FF"/>
            <w:sz w:val="28"/>
            <w:szCs w:val="28"/>
            <w:u w:val="single"/>
            <w:lang w:val="en-US" w:eastAsia="ar-SA"/>
          </w:rPr>
          <w:t>www</w:t>
        </w:r>
        <w:r w:rsidRPr="009755BD">
          <w:rPr>
            <w:rFonts w:ascii="Times New Roman" w:eastAsia="SimSun" w:hAnsi="Times New Roman"/>
            <w:color w:val="0000FF"/>
            <w:sz w:val="28"/>
            <w:szCs w:val="28"/>
            <w:u w:val="single"/>
            <w:lang w:eastAsia="ar-SA"/>
          </w:rPr>
          <w:t>.</w:t>
        </w:r>
        <w:r w:rsidRPr="009755BD">
          <w:rPr>
            <w:rFonts w:ascii="Times New Roman" w:eastAsia="SimSun" w:hAnsi="Times New Roman"/>
            <w:color w:val="0000FF"/>
            <w:sz w:val="28"/>
            <w:szCs w:val="28"/>
            <w:u w:val="single"/>
            <w:lang w:val="en-US" w:eastAsia="ar-SA"/>
          </w:rPr>
          <w:t>gosuslugi</w:t>
        </w:r>
        <w:r w:rsidRPr="009755BD">
          <w:rPr>
            <w:rFonts w:ascii="Times New Roman" w:eastAsia="SimSun" w:hAnsi="Times New Roman"/>
            <w:color w:val="0000FF"/>
            <w:sz w:val="28"/>
            <w:szCs w:val="28"/>
            <w:u w:val="single"/>
            <w:lang w:eastAsia="ar-SA"/>
          </w:rPr>
          <w:t>.</w:t>
        </w:r>
        <w:r w:rsidRPr="009755BD">
          <w:rPr>
            <w:rFonts w:ascii="Times New Roman" w:eastAsia="SimSun" w:hAnsi="Times New Roman"/>
            <w:color w:val="0000FF"/>
            <w:sz w:val="28"/>
            <w:szCs w:val="28"/>
            <w:u w:val="single"/>
            <w:lang w:val="en-US" w:eastAsia="ar-SA"/>
          </w:rPr>
          <w:t>ru</w:t>
        </w:r>
      </w:hyperlink>
      <w:r w:rsidRPr="009755BD">
        <w:rPr>
          <w:rFonts w:ascii="Times New Roman" w:eastAsia="SimSun" w:hAnsi="Times New Roman"/>
          <w:sz w:val="28"/>
          <w:szCs w:val="28"/>
          <w:lang w:eastAsia="ar-SA"/>
        </w:rPr>
        <w:t xml:space="preserve">, </w:t>
      </w:r>
      <w:hyperlink r:id="rId7" w:history="1">
        <w:r w:rsidRPr="009755BD">
          <w:rPr>
            <w:rFonts w:ascii="Times New Roman" w:eastAsia="SimSun" w:hAnsi="Times New Roman"/>
            <w:color w:val="0000FF"/>
            <w:sz w:val="28"/>
            <w:szCs w:val="28"/>
            <w:u w:val="single"/>
            <w:lang w:val="en-US" w:eastAsia="ar-SA"/>
          </w:rPr>
          <w:t>https</w:t>
        </w:r>
        <w:r w:rsidRPr="009755BD">
          <w:rPr>
            <w:rFonts w:ascii="Times New Roman" w:eastAsia="SimSun" w:hAnsi="Times New Roman"/>
            <w:color w:val="0000FF"/>
            <w:sz w:val="28"/>
            <w:szCs w:val="28"/>
            <w:u w:val="single"/>
            <w:lang w:eastAsia="ar-SA"/>
          </w:rPr>
          <w:t>://</w:t>
        </w:r>
        <w:r w:rsidRPr="009755BD">
          <w:rPr>
            <w:rFonts w:ascii="Times New Roman" w:eastAsia="SimSun" w:hAnsi="Times New Roman"/>
            <w:color w:val="0000FF"/>
            <w:sz w:val="28"/>
            <w:szCs w:val="28"/>
            <w:u w:val="single"/>
            <w:lang w:val="en-US" w:eastAsia="ar-SA"/>
          </w:rPr>
          <w:t>www</w:t>
        </w:r>
        <w:r w:rsidRPr="009755BD">
          <w:rPr>
            <w:rFonts w:ascii="Times New Roman" w:eastAsia="SimSun" w:hAnsi="Times New Roman"/>
            <w:color w:val="0000FF"/>
            <w:sz w:val="28"/>
            <w:szCs w:val="28"/>
            <w:u w:val="single"/>
            <w:lang w:eastAsia="ar-SA"/>
          </w:rPr>
          <w:t>.</w:t>
        </w:r>
        <w:r w:rsidRPr="009755BD">
          <w:rPr>
            <w:rFonts w:ascii="Times New Roman" w:eastAsia="SimSun" w:hAnsi="Times New Roman"/>
            <w:color w:val="0000FF"/>
            <w:sz w:val="28"/>
            <w:szCs w:val="28"/>
            <w:u w:val="single"/>
            <w:lang w:val="en-US" w:eastAsia="ar-SA"/>
          </w:rPr>
          <w:t>gosuslugi</w:t>
        </w:r>
        <w:r w:rsidRPr="009755BD">
          <w:rPr>
            <w:rFonts w:ascii="Times New Roman" w:eastAsia="SimSun" w:hAnsi="Times New Roman"/>
            <w:color w:val="0000FF"/>
            <w:sz w:val="28"/>
            <w:szCs w:val="28"/>
            <w:u w:val="single"/>
            <w:lang w:eastAsia="ar-SA"/>
          </w:rPr>
          <w:t>.astrobl.</w:t>
        </w:r>
        <w:r w:rsidRPr="009755BD">
          <w:rPr>
            <w:rFonts w:ascii="Times New Roman" w:eastAsia="SimSun" w:hAnsi="Times New Roman"/>
            <w:color w:val="0000FF"/>
            <w:sz w:val="28"/>
            <w:szCs w:val="28"/>
            <w:u w:val="single"/>
            <w:lang w:val="en-US" w:eastAsia="ar-SA"/>
          </w:rPr>
          <w:t>ru</w:t>
        </w:r>
      </w:hyperlink>
      <w:r w:rsidRPr="009755BD">
        <w:rPr>
          <w:rFonts w:ascii="Times New Roman" w:eastAsia="SimSun" w:hAnsi="Times New Roman"/>
          <w:sz w:val="28"/>
          <w:szCs w:val="28"/>
          <w:lang w:eastAsia="ar-SA"/>
        </w:rPr>
        <w:t>.</w:t>
      </w:r>
    </w:p>
    <w:p w:rsidR="00FB7288" w:rsidRPr="009755BD" w:rsidRDefault="00FB7288" w:rsidP="00FB7288">
      <w:pPr>
        <w:suppressAutoHyphens/>
        <w:spacing w:after="0" w:line="240" w:lineRule="auto"/>
        <w:ind w:firstLine="708"/>
        <w:jc w:val="both"/>
        <w:rPr>
          <w:rFonts w:ascii="Times New Roman" w:eastAsia="SimSun" w:hAnsi="Times New Roman" w:cs="Calibri"/>
          <w:sz w:val="28"/>
          <w:szCs w:val="28"/>
          <w:lang w:eastAsia="ar-SA"/>
        </w:rPr>
      </w:pPr>
      <w:r w:rsidRPr="009755BD">
        <w:rPr>
          <w:rFonts w:ascii="Times New Roman" w:eastAsia="SimSun" w:hAnsi="Times New Roman"/>
          <w:sz w:val="28"/>
          <w:szCs w:val="28"/>
          <w:lang w:eastAsia="ar-SA"/>
        </w:rPr>
        <w:t>4. </w:t>
      </w:r>
      <w:r w:rsidRPr="009755BD">
        <w:rPr>
          <w:rFonts w:ascii="Times New Roman" w:eastAsia="SimSun" w:hAnsi="Times New Roman" w:cs="Calibri"/>
          <w:sz w:val="28"/>
          <w:szCs w:val="28"/>
          <w:lang w:eastAsia="ar-SA"/>
        </w:rPr>
        <w:t>Разместить настоящее постановление на официальном сайте муниципального образования «Успенский сельсовет».</w:t>
      </w:r>
    </w:p>
    <w:p w:rsidR="00FB7288" w:rsidRPr="009755BD" w:rsidRDefault="00FB7288" w:rsidP="00FB7288">
      <w:pPr>
        <w:suppressAutoHyphens/>
        <w:spacing w:after="0" w:line="240" w:lineRule="auto"/>
        <w:ind w:firstLine="709"/>
        <w:jc w:val="both"/>
        <w:rPr>
          <w:rFonts w:ascii="Times New Roman" w:eastAsia="SimSun" w:hAnsi="Times New Roman"/>
          <w:sz w:val="28"/>
          <w:szCs w:val="28"/>
          <w:lang w:eastAsia="ar-SA"/>
        </w:rPr>
      </w:pPr>
      <w:r w:rsidRPr="009755BD">
        <w:rPr>
          <w:rFonts w:ascii="Times New Roman" w:eastAsia="SimSun" w:hAnsi="Times New Roman"/>
          <w:sz w:val="28"/>
          <w:szCs w:val="28"/>
          <w:lang w:eastAsia="ar-SA"/>
        </w:rPr>
        <w:t>5. Направить в установленный законом срок копию настоящего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FB7288" w:rsidRPr="009755BD" w:rsidRDefault="00FB7288" w:rsidP="00FB7288">
      <w:pPr>
        <w:suppressAutoHyphens/>
        <w:spacing w:after="0" w:line="240" w:lineRule="auto"/>
        <w:ind w:firstLine="709"/>
        <w:rPr>
          <w:rFonts w:ascii="Times New Roman" w:eastAsia="SimSun" w:hAnsi="Times New Roman"/>
          <w:sz w:val="28"/>
          <w:szCs w:val="28"/>
          <w:lang w:eastAsia="ar-SA"/>
        </w:rPr>
      </w:pPr>
      <w:r w:rsidRPr="009755BD">
        <w:rPr>
          <w:rFonts w:ascii="Times New Roman" w:eastAsia="SimSun" w:hAnsi="Times New Roman"/>
          <w:sz w:val="28"/>
          <w:szCs w:val="28"/>
          <w:lang w:eastAsia="ar-SA"/>
        </w:rPr>
        <w:t xml:space="preserve">6. Постановление вступает в силу со дня его обнародования. </w:t>
      </w:r>
    </w:p>
    <w:p w:rsidR="00FB7288" w:rsidRDefault="00FB7288" w:rsidP="00FB7288">
      <w:pPr>
        <w:widowControl w:val="0"/>
        <w:suppressAutoHyphens/>
        <w:spacing w:after="0" w:line="240" w:lineRule="auto"/>
        <w:rPr>
          <w:rFonts w:ascii="Times New Roman" w:eastAsia="SimSun" w:hAnsi="Times New Roman"/>
          <w:spacing w:val="2"/>
          <w:sz w:val="28"/>
          <w:szCs w:val="28"/>
          <w:lang w:eastAsia="ar-SA"/>
        </w:rPr>
      </w:pPr>
    </w:p>
    <w:p w:rsidR="00FB7288" w:rsidRPr="009755BD" w:rsidRDefault="00FB7288" w:rsidP="00FB7288">
      <w:pPr>
        <w:suppressAutoHyphens/>
        <w:autoSpaceDE w:val="0"/>
        <w:autoSpaceDN w:val="0"/>
        <w:adjustRightInd w:val="0"/>
        <w:spacing w:after="0" w:line="240" w:lineRule="auto"/>
        <w:rPr>
          <w:rFonts w:ascii="Times New Roman" w:eastAsia="SimSun" w:hAnsi="Times New Roman"/>
          <w:sz w:val="28"/>
          <w:szCs w:val="28"/>
          <w:lang w:eastAsia="ar-SA"/>
        </w:rPr>
      </w:pPr>
      <w:r w:rsidRPr="009755BD">
        <w:rPr>
          <w:rFonts w:ascii="Times New Roman" w:eastAsia="SimSun" w:hAnsi="Times New Roman"/>
          <w:sz w:val="28"/>
          <w:szCs w:val="28"/>
          <w:lang w:eastAsia="ar-SA"/>
        </w:rPr>
        <w:t>Глава муниципального образования</w:t>
      </w:r>
    </w:p>
    <w:p w:rsidR="00FB7288" w:rsidRDefault="00FB7288" w:rsidP="00FB7288">
      <w:pPr>
        <w:widowControl w:val="0"/>
        <w:spacing w:after="0" w:line="240" w:lineRule="auto"/>
        <w:contextualSpacing/>
        <w:mirrorIndents/>
        <w:jc w:val="right"/>
        <w:rPr>
          <w:rFonts w:ascii="Times New Roman" w:hAnsi="Times New Roman"/>
          <w:sz w:val="24"/>
          <w:szCs w:val="24"/>
        </w:rPr>
      </w:pPr>
      <w:r w:rsidRPr="009755BD">
        <w:rPr>
          <w:rFonts w:ascii="Times New Roman" w:eastAsia="SimSun" w:hAnsi="Times New Roman"/>
          <w:sz w:val="28"/>
          <w:szCs w:val="28"/>
          <w:lang w:eastAsia="ar-SA"/>
        </w:rPr>
        <w:t xml:space="preserve">«Успенский </w:t>
      </w:r>
      <w:proofErr w:type="gramStart"/>
      <w:r w:rsidRPr="009755BD">
        <w:rPr>
          <w:rFonts w:ascii="Times New Roman" w:eastAsia="SimSun" w:hAnsi="Times New Roman"/>
          <w:sz w:val="28"/>
          <w:szCs w:val="28"/>
          <w:lang w:eastAsia="ar-SA"/>
        </w:rPr>
        <w:t xml:space="preserve">сельсовет»   </w:t>
      </w:r>
      <w:proofErr w:type="gramEnd"/>
      <w:r w:rsidRPr="009755BD">
        <w:rPr>
          <w:rFonts w:ascii="Times New Roman" w:eastAsia="SimSun" w:hAnsi="Times New Roman"/>
          <w:sz w:val="28"/>
          <w:szCs w:val="28"/>
          <w:lang w:eastAsia="ar-SA"/>
        </w:rPr>
        <w:t xml:space="preserve">         </w:t>
      </w:r>
      <w:r>
        <w:rPr>
          <w:rFonts w:ascii="Times New Roman" w:eastAsia="SimSun" w:hAnsi="Times New Roman"/>
          <w:sz w:val="28"/>
          <w:szCs w:val="28"/>
          <w:lang w:eastAsia="ar-SA"/>
        </w:rPr>
        <w:t xml:space="preserve">                              </w:t>
      </w:r>
      <w:r w:rsidRPr="009755BD">
        <w:rPr>
          <w:rFonts w:ascii="Times New Roman" w:eastAsia="SimSun" w:hAnsi="Times New Roman"/>
          <w:sz w:val="28"/>
          <w:szCs w:val="28"/>
          <w:lang w:eastAsia="ar-SA"/>
        </w:rPr>
        <w:t xml:space="preserve">                      О.В. Мершиёва</w:t>
      </w: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FB7288" w:rsidRDefault="00FB7288" w:rsidP="009D5FF1">
      <w:pPr>
        <w:widowControl w:val="0"/>
        <w:spacing w:after="0" w:line="240" w:lineRule="auto"/>
        <w:contextualSpacing/>
        <w:mirrorIndents/>
        <w:jc w:val="right"/>
        <w:rPr>
          <w:rFonts w:ascii="Times New Roman" w:hAnsi="Times New Roman"/>
          <w:sz w:val="24"/>
          <w:szCs w:val="24"/>
        </w:rPr>
      </w:pPr>
    </w:p>
    <w:p w:rsidR="009D5FF1" w:rsidRPr="00442A43" w:rsidRDefault="009D5FF1" w:rsidP="009D5FF1">
      <w:pPr>
        <w:widowControl w:val="0"/>
        <w:spacing w:after="0" w:line="240" w:lineRule="auto"/>
        <w:contextualSpacing/>
        <w:mirrorIndents/>
        <w:jc w:val="right"/>
        <w:rPr>
          <w:rFonts w:ascii="Times New Roman" w:hAnsi="Times New Roman"/>
        </w:rPr>
      </w:pPr>
      <w:r w:rsidRPr="00442A43">
        <w:rPr>
          <w:rFonts w:ascii="Times New Roman" w:hAnsi="Times New Roman"/>
          <w:sz w:val="24"/>
          <w:szCs w:val="24"/>
        </w:rPr>
        <w:t>постановлению</w:t>
      </w:r>
      <w:r w:rsidRPr="00442A43">
        <w:rPr>
          <w:rFonts w:ascii="Times New Roman" w:hAnsi="Times New Roman"/>
        </w:rPr>
        <w:t xml:space="preserve"> </w:t>
      </w:r>
      <w:r w:rsidRPr="00442A43">
        <w:rPr>
          <w:rFonts w:ascii="Times New Roman" w:hAnsi="Times New Roman"/>
          <w:sz w:val="24"/>
          <w:szCs w:val="24"/>
        </w:rPr>
        <w:t>администрации</w:t>
      </w:r>
    </w:p>
    <w:p w:rsidR="009D5FF1" w:rsidRPr="00442A43" w:rsidRDefault="009D5FF1" w:rsidP="009D5FF1">
      <w:pPr>
        <w:widowControl w:val="0"/>
        <w:spacing w:after="0" w:line="240" w:lineRule="auto"/>
        <w:contextualSpacing/>
        <w:mirrorIndents/>
        <w:jc w:val="right"/>
        <w:rPr>
          <w:rFonts w:ascii="Times New Roman" w:hAnsi="Times New Roman"/>
        </w:rPr>
      </w:pPr>
      <w:r w:rsidRPr="00442A43">
        <w:rPr>
          <w:rFonts w:ascii="Times New Roman" w:hAnsi="Times New Roman"/>
          <w:sz w:val="24"/>
          <w:szCs w:val="24"/>
        </w:rPr>
        <w:t xml:space="preserve"> муниципального образования «</w:t>
      </w:r>
      <w:r w:rsidR="007E1C6F">
        <w:rPr>
          <w:rFonts w:ascii="Times New Roman" w:hAnsi="Times New Roman"/>
          <w:sz w:val="24"/>
          <w:szCs w:val="24"/>
        </w:rPr>
        <w:t>Успенский</w:t>
      </w:r>
      <w:r w:rsidRPr="00442A43">
        <w:rPr>
          <w:rFonts w:ascii="Times New Roman" w:hAnsi="Times New Roman"/>
          <w:sz w:val="24"/>
          <w:szCs w:val="24"/>
        </w:rPr>
        <w:t xml:space="preserve"> сельсовет» </w:t>
      </w:r>
    </w:p>
    <w:p w:rsidR="009D5FF1" w:rsidRPr="00442A43" w:rsidRDefault="009D5FF1" w:rsidP="009D5FF1">
      <w:pPr>
        <w:widowControl w:val="0"/>
        <w:spacing w:after="0" w:line="240" w:lineRule="auto"/>
        <w:contextualSpacing/>
        <w:mirrorIndents/>
        <w:jc w:val="right"/>
        <w:rPr>
          <w:rFonts w:ascii="Times New Roman" w:hAnsi="Times New Roman"/>
        </w:rPr>
      </w:pPr>
      <w:r w:rsidRPr="00442A43">
        <w:rPr>
          <w:rFonts w:ascii="Times New Roman" w:hAnsi="Times New Roman"/>
          <w:sz w:val="24"/>
          <w:szCs w:val="24"/>
        </w:rPr>
        <w:t>Ахтубинского района</w:t>
      </w:r>
    </w:p>
    <w:p w:rsidR="009D5FF1" w:rsidRPr="00442A43" w:rsidRDefault="009D5FF1" w:rsidP="009D5FF1">
      <w:pPr>
        <w:widowControl w:val="0"/>
        <w:spacing w:after="0" w:line="240" w:lineRule="auto"/>
        <w:contextualSpacing/>
        <w:mirrorIndents/>
        <w:jc w:val="right"/>
        <w:rPr>
          <w:rFonts w:ascii="Times New Roman" w:hAnsi="Times New Roman"/>
        </w:rPr>
      </w:pPr>
      <w:r w:rsidRPr="00442A43">
        <w:rPr>
          <w:rFonts w:ascii="Times New Roman" w:hAnsi="Times New Roman"/>
          <w:sz w:val="24"/>
          <w:szCs w:val="24"/>
        </w:rPr>
        <w:t xml:space="preserve">Астраханской области </w:t>
      </w:r>
    </w:p>
    <w:p w:rsidR="009D5FF1" w:rsidRPr="007E1C6F" w:rsidRDefault="007E1C6F" w:rsidP="009D5FF1">
      <w:pPr>
        <w:widowControl w:val="0"/>
        <w:spacing w:after="0" w:line="240" w:lineRule="auto"/>
        <w:contextualSpacing/>
        <w:mirrorIndents/>
        <w:jc w:val="right"/>
        <w:rPr>
          <w:rFonts w:ascii="Times New Roman" w:hAnsi="Times New Roman"/>
        </w:rPr>
      </w:pPr>
      <w:r w:rsidRPr="007E1C6F">
        <w:rPr>
          <w:rFonts w:ascii="Times New Roman" w:hAnsi="Times New Roman"/>
          <w:sz w:val="24"/>
          <w:szCs w:val="24"/>
        </w:rPr>
        <w:t>от 29.06.2022 г. №34</w:t>
      </w:r>
    </w:p>
    <w:p w:rsidR="009D5FF1" w:rsidRPr="00442A43" w:rsidRDefault="009D5FF1" w:rsidP="009D5FF1">
      <w:pPr>
        <w:pStyle w:val="ConsPlusNormal"/>
        <w:spacing w:line="240" w:lineRule="auto"/>
        <w:contextualSpacing/>
        <w:mirrorIndents/>
        <w:jc w:val="right"/>
        <w:rPr>
          <w:rFonts w:ascii="Times New Roman" w:hAnsi="Times New Roman" w:cs="Times New Roman"/>
          <w:color w:val="333333"/>
          <w:sz w:val="18"/>
          <w:szCs w:val="18"/>
          <w:highlight w:val="white"/>
        </w:rPr>
      </w:pPr>
    </w:p>
    <w:p w:rsidR="009D5FF1" w:rsidRPr="00442A43" w:rsidRDefault="009D5FF1" w:rsidP="009D5FF1">
      <w:pPr>
        <w:pStyle w:val="ConsPlusNormal"/>
        <w:spacing w:line="240" w:lineRule="auto"/>
        <w:ind w:firstLine="540"/>
        <w:contextualSpacing/>
        <w:mirrorIndents/>
        <w:jc w:val="center"/>
        <w:rPr>
          <w:rFonts w:ascii="Times New Roman" w:hAnsi="Times New Roman" w:cs="Times New Roman"/>
          <w:color w:val="333333"/>
          <w:sz w:val="18"/>
          <w:szCs w:val="18"/>
          <w:highlight w:val="white"/>
        </w:rPr>
      </w:pPr>
    </w:p>
    <w:p w:rsidR="009D5FF1" w:rsidRPr="00442A43" w:rsidRDefault="009D5FF1" w:rsidP="009D5FF1">
      <w:pPr>
        <w:pStyle w:val="ConsPlusNormal"/>
        <w:spacing w:line="240" w:lineRule="auto"/>
        <w:ind w:firstLine="540"/>
        <w:contextualSpacing/>
        <w:mirrorIndents/>
        <w:jc w:val="center"/>
        <w:rPr>
          <w:rFonts w:ascii="Times New Roman" w:hAnsi="Times New Roman" w:cs="Times New Roman"/>
        </w:rPr>
      </w:pPr>
      <w:r w:rsidRPr="00442A43">
        <w:rPr>
          <w:rFonts w:ascii="Times New Roman" w:hAnsi="Times New Roman" w:cs="Times New Roman"/>
          <w:sz w:val="24"/>
          <w:szCs w:val="24"/>
        </w:rPr>
        <w:t>Административный регламент</w:t>
      </w:r>
    </w:p>
    <w:p w:rsidR="009D5FF1" w:rsidRPr="00442A43" w:rsidRDefault="009D5FF1" w:rsidP="009D5FF1">
      <w:pPr>
        <w:pStyle w:val="Default"/>
        <w:spacing w:line="240" w:lineRule="auto"/>
        <w:contextualSpacing/>
        <w:mirrorIndents/>
        <w:jc w:val="center"/>
        <w:rPr>
          <w:rFonts w:ascii="Times New Roman" w:hAnsi="Times New Roman" w:cs="Times New Roman"/>
        </w:rPr>
      </w:pPr>
      <w:r w:rsidRPr="00442A43">
        <w:rPr>
          <w:rFonts w:ascii="Times New Roman" w:hAnsi="Times New Roman" w:cs="Times New Roman"/>
        </w:rPr>
        <w:t>предоставления муниципальной услуги «</w:t>
      </w:r>
      <w:r w:rsidR="007E1C6F" w:rsidRPr="00A43901">
        <w:rPr>
          <w:rFonts w:ascii="Times New Roman" w:hAnsi="Times New Roman"/>
          <w:sz w:val="28"/>
          <w:szCs w:val="28"/>
        </w:rPr>
        <w:t>Предоставление разрешения на осуществление земляных работ</w:t>
      </w:r>
      <w:r w:rsidRPr="00442A43">
        <w:rPr>
          <w:rFonts w:ascii="Times New Roman" w:hAnsi="Times New Roman" w:cs="Times New Roman"/>
        </w:rPr>
        <w:t>»</w:t>
      </w:r>
    </w:p>
    <w:p w:rsidR="009D5FF1" w:rsidRPr="00442A43" w:rsidRDefault="009D5FF1" w:rsidP="009D5FF1">
      <w:pPr>
        <w:pStyle w:val="ConsPlusNormal"/>
        <w:spacing w:line="240" w:lineRule="auto"/>
        <w:ind w:firstLine="540"/>
        <w:contextualSpacing/>
        <w:mirrorIndents/>
        <w:jc w:val="center"/>
        <w:rPr>
          <w:rFonts w:ascii="Times New Roman" w:hAnsi="Times New Roman" w:cs="Times New Roman"/>
          <w:sz w:val="24"/>
          <w:szCs w:val="24"/>
        </w:rPr>
      </w:pPr>
    </w:p>
    <w:p w:rsidR="009D5FF1" w:rsidRPr="00442A43" w:rsidRDefault="009D5FF1" w:rsidP="009D5FF1">
      <w:pPr>
        <w:pStyle w:val="ConsPlusNormal"/>
        <w:spacing w:line="240" w:lineRule="auto"/>
        <w:contextualSpacing/>
        <w:mirrorIndents/>
        <w:jc w:val="center"/>
        <w:rPr>
          <w:rFonts w:ascii="Times New Roman" w:hAnsi="Times New Roman" w:cs="Times New Roman"/>
        </w:rPr>
      </w:pPr>
      <w:r w:rsidRPr="00442A43">
        <w:rPr>
          <w:rFonts w:ascii="Times New Roman" w:hAnsi="Times New Roman" w:cs="Times New Roman"/>
          <w:b/>
          <w:bCs/>
          <w:sz w:val="24"/>
          <w:szCs w:val="24"/>
        </w:rPr>
        <w:t>1. Общие положения</w:t>
      </w:r>
    </w:p>
    <w:p w:rsidR="009D5FF1" w:rsidRPr="00442A43" w:rsidRDefault="009D5FF1" w:rsidP="009D5FF1">
      <w:pPr>
        <w:pStyle w:val="ConsPlusNormal"/>
        <w:spacing w:line="240" w:lineRule="auto"/>
        <w:contextualSpacing/>
        <w:mirrorIndents/>
        <w:jc w:val="center"/>
        <w:rPr>
          <w:rFonts w:ascii="Times New Roman" w:hAnsi="Times New Roman" w:cs="Times New Roman"/>
          <w:sz w:val="24"/>
          <w:szCs w:val="24"/>
        </w:rPr>
      </w:pPr>
    </w:p>
    <w:p w:rsidR="009D5FF1" w:rsidRDefault="009D5FF1" w:rsidP="009D5FF1">
      <w:pPr>
        <w:pStyle w:val="a3"/>
        <w:spacing w:before="0" w:after="0" w:line="240" w:lineRule="auto"/>
        <w:ind w:firstLine="567"/>
        <w:contextualSpacing/>
        <w:mirrorIndents/>
        <w:jc w:val="both"/>
      </w:pPr>
      <w:r>
        <w:rPr>
          <w:rFonts w:ascii="Times New Roman" w:hAnsi="Times New Roman" w:cs="Times New Roman"/>
        </w:rPr>
        <w:t>1.1. Предмет регулирования.</w:t>
      </w:r>
    </w:p>
    <w:p w:rsidR="009D5FF1" w:rsidRDefault="009D5FF1" w:rsidP="009D5FF1">
      <w:pPr>
        <w:pStyle w:val="a3"/>
        <w:spacing w:before="0" w:after="0" w:line="240" w:lineRule="auto"/>
        <w:ind w:firstLine="567"/>
        <w:contextualSpacing/>
        <w:mirrorIndents/>
        <w:jc w:val="both"/>
      </w:pPr>
      <w:r>
        <w:rPr>
          <w:rFonts w:ascii="Times New Roman" w:hAnsi="Times New Roman" w:cs="Times New Roman"/>
        </w:rPr>
        <w:t>Административный регламент по предоставлению муниципальной услуги «</w:t>
      </w:r>
      <w:r w:rsidR="007E1C6F" w:rsidRPr="007E1C6F">
        <w:rPr>
          <w:rFonts w:ascii="Times New Roman" w:hAnsi="Times New Roman"/>
        </w:rPr>
        <w:t>Предоставление разрешения на осуществление земляных работ</w:t>
      </w:r>
      <w:r>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w:t>
      </w:r>
      <w:r>
        <w:rPr>
          <w:rFonts w:ascii="Times New Roman" w:hAnsi="Times New Roman" w:cs="Times New Roman"/>
        </w:rPr>
        <w:lastRenderedPageBreak/>
        <w:t>Администрац</w:t>
      </w:r>
      <w:r w:rsidR="007E1C6F">
        <w:rPr>
          <w:rFonts w:ascii="Times New Roman" w:hAnsi="Times New Roman" w:cs="Times New Roman"/>
        </w:rPr>
        <w:t>ии муниципального образования «</w:t>
      </w:r>
      <w:proofErr w:type="spellStart"/>
      <w:r w:rsidR="007E1C6F">
        <w:rPr>
          <w:rFonts w:ascii="Times New Roman" w:hAnsi="Times New Roman" w:cs="Times New Roman"/>
        </w:rPr>
        <w:t>Успенк</w:t>
      </w:r>
      <w:r>
        <w:rPr>
          <w:rFonts w:ascii="Times New Roman" w:hAnsi="Times New Roman" w:cs="Times New Roman"/>
        </w:rPr>
        <w:t>ий</w:t>
      </w:r>
      <w:proofErr w:type="spellEnd"/>
      <w:r>
        <w:rPr>
          <w:rFonts w:ascii="Times New Roman" w:hAnsi="Times New Roman" w:cs="Times New Roman"/>
        </w:rPr>
        <w:t xml:space="preserve"> сельсовет»  Ахтубинского района Астраханской области и ее должностных лиц.</w:t>
      </w:r>
    </w:p>
    <w:p w:rsidR="009D5FF1" w:rsidRDefault="009D5FF1" w:rsidP="009D5FF1">
      <w:pPr>
        <w:pStyle w:val="ConsPlusNormal"/>
        <w:spacing w:line="240" w:lineRule="auto"/>
        <w:ind w:firstLine="540"/>
        <w:contextualSpacing/>
        <w:mirrorIndents/>
        <w:jc w:val="both"/>
      </w:pPr>
      <w:r>
        <w:rPr>
          <w:rFonts w:ascii="Times New Roman" w:hAnsi="Times New Roman" w:cs="Times New Roman"/>
          <w:sz w:val="24"/>
          <w:szCs w:val="24"/>
        </w:rPr>
        <w:t>1.2. Круг заявителей</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Заявителями на получение муниципальной услуги (далее - Заявители)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№210-ФЗ «Об организации предоставления государственных и муниципальных услуг»,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Федерального закона от 27.07.2010 №210-ФЗ «Об организации предоставления государственных и муниципальных услуг», выраженным в устной, письменной или электронной форме, имеющих намерение осуществить проведение любых земляных работ влекущих восстановление или нарушение существующего благоустройства территории, работ связанных с установкой павильонов, рекламных конструкций и опор, а также работ связанных с реконструкцией и капитальным ремонтом объектов капитального строительства, если при его проведении не затрагиваются конструктивные и другие характеристики надежности и безопасности таких объектов, работ связанных с проведением и ремонтом подземных и наземных инженерных сооружений (в том числе плановых и аварийных). </w:t>
      </w:r>
    </w:p>
    <w:p w:rsidR="009D5FF1" w:rsidRDefault="009D5FF1" w:rsidP="009D5FF1">
      <w:pPr>
        <w:spacing w:after="0" w:line="240" w:lineRule="auto"/>
        <w:ind w:firstLine="567"/>
        <w:contextualSpacing/>
        <w:mirrorIndents/>
      </w:pPr>
      <w:r>
        <w:rPr>
          <w:rFonts w:ascii="Times New Roman" w:hAnsi="Times New Roman"/>
          <w:sz w:val="24"/>
          <w:szCs w:val="24"/>
        </w:rPr>
        <w:t>1.3. Требования к порядку информирования о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Астраханской области.</w:t>
      </w:r>
    </w:p>
    <w:p w:rsidR="009D5FF1" w:rsidRDefault="009D5FF1" w:rsidP="009D5FF1">
      <w:pPr>
        <w:spacing w:after="0" w:line="240" w:lineRule="auto"/>
        <w:ind w:firstLine="567"/>
        <w:contextualSpacing/>
        <w:mirrorIndents/>
        <w:jc w:val="both"/>
      </w:pPr>
      <w:r>
        <w:rPr>
          <w:rFonts w:ascii="Times New Roman" w:hAnsi="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Астраханской области (далее – Региональный портал) можно получить:</w:t>
      </w:r>
    </w:p>
    <w:p w:rsidR="009D5FF1" w:rsidRDefault="009D5FF1" w:rsidP="009D5FF1">
      <w:pPr>
        <w:spacing w:after="0" w:line="240" w:lineRule="auto"/>
        <w:ind w:firstLine="567"/>
        <w:contextualSpacing/>
        <w:mirrorIndents/>
        <w:jc w:val="both"/>
      </w:pPr>
      <w:r>
        <w:rPr>
          <w:rFonts w:ascii="Times New Roman" w:hAnsi="Times New Roman"/>
          <w:sz w:val="24"/>
          <w:szCs w:val="24"/>
        </w:rPr>
        <w:t>в администрации:</w:t>
      </w:r>
    </w:p>
    <w:p w:rsidR="009D5FF1" w:rsidRDefault="009D5FF1" w:rsidP="009D5FF1">
      <w:pPr>
        <w:spacing w:after="0" w:line="240" w:lineRule="auto"/>
        <w:ind w:firstLine="567"/>
        <w:contextualSpacing/>
        <w:mirrorIndents/>
        <w:jc w:val="both"/>
      </w:pPr>
      <w:r>
        <w:rPr>
          <w:rFonts w:ascii="Times New Roman" w:hAnsi="Times New Roman"/>
          <w:sz w:val="24"/>
          <w:szCs w:val="24"/>
        </w:rPr>
        <w:t>в устной форме при личном обращении;</w:t>
      </w:r>
    </w:p>
    <w:p w:rsidR="009D5FF1" w:rsidRDefault="009D5FF1" w:rsidP="009D5FF1">
      <w:pPr>
        <w:spacing w:after="0" w:line="240" w:lineRule="auto"/>
        <w:ind w:firstLine="567"/>
        <w:contextualSpacing/>
        <w:mirrorIndents/>
        <w:jc w:val="both"/>
      </w:pPr>
      <w:r>
        <w:rPr>
          <w:rFonts w:ascii="Times New Roman" w:hAnsi="Times New Roman"/>
          <w:sz w:val="24"/>
          <w:szCs w:val="24"/>
        </w:rPr>
        <w:t>с использованием телефонной связи;</w:t>
      </w:r>
    </w:p>
    <w:p w:rsidR="009D5FF1" w:rsidRDefault="009D5FF1" w:rsidP="009D5FF1">
      <w:pPr>
        <w:spacing w:after="0" w:line="240" w:lineRule="auto"/>
        <w:ind w:firstLine="567"/>
        <w:contextualSpacing/>
        <w:mirrorIndents/>
        <w:jc w:val="both"/>
      </w:pPr>
      <w:r>
        <w:rPr>
          <w:rFonts w:ascii="Times New Roman" w:hAnsi="Times New Roman"/>
          <w:sz w:val="24"/>
          <w:szCs w:val="24"/>
        </w:rPr>
        <w:t>в форме электронного документа посредством направления на адрес электронной почты;</w:t>
      </w:r>
    </w:p>
    <w:p w:rsidR="009D5FF1" w:rsidRDefault="009D5FF1" w:rsidP="009D5FF1">
      <w:pPr>
        <w:spacing w:after="0" w:line="240" w:lineRule="auto"/>
        <w:ind w:firstLine="567"/>
        <w:contextualSpacing/>
        <w:mirrorIndents/>
        <w:jc w:val="both"/>
      </w:pPr>
      <w:r>
        <w:rPr>
          <w:rFonts w:ascii="Times New Roman" w:hAnsi="Times New Roman"/>
          <w:sz w:val="24"/>
          <w:szCs w:val="24"/>
        </w:rPr>
        <w:t>по письменным обращениям.</w:t>
      </w:r>
    </w:p>
    <w:p w:rsidR="009D5FF1" w:rsidRPr="00494B96" w:rsidRDefault="009D5FF1" w:rsidP="009D5FF1">
      <w:pPr>
        <w:spacing w:after="0" w:line="240" w:lineRule="auto"/>
        <w:ind w:firstLine="567"/>
        <w:jc w:val="both"/>
        <w:rPr>
          <w:rFonts w:ascii="Times New Roman" w:hAnsi="Times New Roman"/>
          <w:sz w:val="24"/>
          <w:szCs w:val="24"/>
        </w:rPr>
      </w:pPr>
      <w:r w:rsidRPr="00494B96">
        <w:rPr>
          <w:rFonts w:ascii="Times New Roman" w:hAnsi="Times New Roman"/>
          <w:sz w:val="24"/>
          <w:szCs w:val="24"/>
        </w:rPr>
        <w:t>по письменным обращениям.</w:t>
      </w:r>
    </w:p>
    <w:p w:rsidR="009D5FF1" w:rsidRPr="00494B96" w:rsidRDefault="009D5FF1" w:rsidP="009D5FF1">
      <w:pPr>
        <w:spacing w:after="0" w:line="240" w:lineRule="auto"/>
        <w:ind w:firstLine="567"/>
        <w:jc w:val="both"/>
        <w:rPr>
          <w:rFonts w:ascii="Times New Roman" w:hAnsi="Times New Roman"/>
          <w:sz w:val="24"/>
          <w:szCs w:val="24"/>
        </w:rPr>
      </w:pPr>
      <w:r w:rsidRPr="00494B96">
        <w:rPr>
          <w:rFonts w:ascii="Times New Roman" w:hAnsi="Times New Roman"/>
          <w:sz w:val="24"/>
          <w:szCs w:val="24"/>
        </w:rPr>
        <w:t xml:space="preserve">1.3.3. В </w:t>
      </w:r>
      <w:r w:rsidRPr="00BC4DA8">
        <w:rPr>
          <w:rFonts w:ascii="Times New Roman" w:hAnsi="Times New Roman"/>
          <w:sz w:val="24"/>
          <w:szCs w:val="24"/>
        </w:rPr>
        <w:t>филиалах учреждения Ахтубинского района</w:t>
      </w:r>
      <w:r w:rsidRPr="00494B96">
        <w:rPr>
          <w:rFonts w:ascii="Times New Roman" w:hAnsi="Times New Roman"/>
          <w:sz w:val="24"/>
          <w:szCs w:val="24"/>
        </w:rPr>
        <w:t xml:space="preserve"> «Многофункциональный центр предоставления государственных и муниципальных услуг </w:t>
      </w:r>
      <w:r>
        <w:rPr>
          <w:rFonts w:ascii="Times New Roman" w:hAnsi="Times New Roman"/>
          <w:sz w:val="24"/>
          <w:szCs w:val="24"/>
        </w:rPr>
        <w:t>Астраханской области</w:t>
      </w:r>
      <w:r w:rsidRPr="00494B96">
        <w:rPr>
          <w:rFonts w:ascii="Times New Roman" w:hAnsi="Times New Roman"/>
          <w:sz w:val="24"/>
          <w:szCs w:val="24"/>
        </w:rPr>
        <w:t>» далее -</w:t>
      </w:r>
      <w:r>
        <w:rPr>
          <w:rFonts w:ascii="Times New Roman" w:hAnsi="Times New Roman"/>
          <w:sz w:val="24"/>
          <w:szCs w:val="24"/>
        </w:rPr>
        <w:t xml:space="preserve"> МФЦ)</w:t>
      </w:r>
      <w:r w:rsidRPr="00494B96">
        <w:rPr>
          <w:rFonts w:ascii="Times New Roman" w:hAnsi="Times New Roman"/>
          <w:sz w:val="24"/>
          <w:szCs w:val="24"/>
        </w:rPr>
        <w:t>:</w:t>
      </w:r>
    </w:p>
    <w:p w:rsidR="009D5FF1" w:rsidRPr="00494B96" w:rsidRDefault="009D5FF1" w:rsidP="009D5FF1">
      <w:pPr>
        <w:spacing w:after="0" w:line="240" w:lineRule="auto"/>
        <w:ind w:firstLine="567"/>
        <w:jc w:val="both"/>
        <w:rPr>
          <w:rFonts w:ascii="Times New Roman" w:hAnsi="Times New Roman"/>
          <w:sz w:val="24"/>
          <w:szCs w:val="24"/>
        </w:rPr>
      </w:pPr>
      <w:r w:rsidRPr="00494B96">
        <w:rPr>
          <w:rFonts w:ascii="Times New Roman" w:hAnsi="Times New Roman"/>
          <w:sz w:val="24"/>
          <w:szCs w:val="24"/>
        </w:rPr>
        <w:t>при личном обращении;</w:t>
      </w:r>
    </w:p>
    <w:p w:rsidR="009D5FF1" w:rsidRPr="00494B96" w:rsidRDefault="009D5FF1" w:rsidP="009D5FF1">
      <w:pPr>
        <w:spacing w:after="0" w:line="240" w:lineRule="auto"/>
        <w:ind w:firstLine="567"/>
        <w:jc w:val="both"/>
        <w:rPr>
          <w:rFonts w:ascii="Times New Roman" w:hAnsi="Times New Roman"/>
          <w:sz w:val="24"/>
          <w:szCs w:val="24"/>
        </w:rPr>
      </w:pPr>
      <w:r w:rsidRPr="00494B96">
        <w:rPr>
          <w:rFonts w:ascii="Times New Roman" w:hAnsi="Times New Roman"/>
          <w:sz w:val="24"/>
          <w:szCs w:val="24"/>
        </w:rPr>
        <w:t xml:space="preserve">посредством интернет-сайта – </w:t>
      </w:r>
      <w:r w:rsidRPr="00BC4DA8">
        <w:rPr>
          <w:rFonts w:ascii="Times New Roman" w:hAnsi="Times New Roman"/>
          <w:i/>
          <w:sz w:val="24"/>
          <w:szCs w:val="24"/>
          <w:u w:val="single"/>
        </w:rPr>
        <w:t>https://mfc.astrobl.ru/</w:t>
      </w:r>
      <w:r>
        <w:rPr>
          <w:rFonts w:ascii="Times New Roman" w:hAnsi="Times New Roman"/>
          <w:sz w:val="24"/>
          <w:szCs w:val="24"/>
        </w:rPr>
        <w:t>,</w:t>
      </w:r>
      <w:r w:rsidRPr="00494B96">
        <w:rPr>
          <w:rFonts w:ascii="Times New Roman" w:hAnsi="Times New Roman"/>
          <w:sz w:val="24"/>
          <w:szCs w:val="24"/>
        </w:rPr>
        <w:t xml:space="preserve"> «</w:t>
      </w:r>
      <w:proofErr w:type="spellStart"/>
      <w:r w:rsidRPr="00494B96">
        <w:rPr>
          <w:rFonts w:ascii="Times New Roman" w:hAnsi="Times New Roman"/>
          <w:sz w:val="24"/>
          <w:szCs w:val="24"/>
        </w:rPr>
        <w:t>Online</w:t>
      </w:r>
      <w:proofErr w:type="spellEnd"/>
      <w:r w:rsidRPr="00494B96">
        <w:rPr>
          <w:rFonts w:ascii="Times New Roman" w:hAnsi="Times New Roman"/>
          <w:sz w:val="24"/>
          <w:szCs w:val="24"/>
        </w:rPr>
        <w:t>-консультант», «Электронный консультант», «Виртуальная приемная».</w:t>
      </w:r>
    </w:p>
    <w:p w:rsidR="009D5FF1" w:rsidRPr="00BC4DA8" w:rsidRDefault="009D5FF1" w:rsidP="009D5FF1">
      <w:pPr>
        <w:spacing w:after="0" w:line="240" w:lineRule="auto"/>
        <w:ind w:firstLine="567"/>
        <w:jc w:val="both"/>
        <w:rPr>
          <w:rFonts w:ascii="Times New Roman" w:hAnsi="Times New Roman"/>
          <w:sz w:val="24"/>
          <w:szCs w:val="24"/>
        </w:rPr>
      </w:pPr>
      <w:r w:rsidRPr="00494B96">
        <w:rPr>
          <w:rFonts w:ascii="Times New Roman" w:hAnsi="Times New Roman"/>
          <w:sz w:val="24"/>
          <w:szCs w:val="24"/>
        </w:rPr>
        <w:lastRenderedPageBreak/>
        <w:t xml:space="preserve">Информация о местонахождении и графике работы, справочных телефонах, официальных </w:t>
      </w:r>
      <w:r w:rsidRPr="00BC4DA8">
        <w:rPr>
          <w:rFonts w:ascii="Times New Roman" w:hAnsi="Times New Roman"/>
          <w:sz w:val="24"/>
          <w:szCs w:val="24"/>
        </w:rPr>
        <w:t>сайтах МФЦ предоставления государственных и муниципальных услуг Астраханской области размещена на Едином портале многофункциональных центров предоставления государственных и муниципальных услуг Астраханской области в информационно-телекоммуникационной сети «Интернет» -</w:t>
      </w:r>
      <w:r w:rsidRPr="00BC4DA8">
        <w:rPr>
          <w:rFonts w:ascii="Times New Roman" w:hAnsi="Times New Roman"/>
          <w:color w:val="FF0000"/>
          <w:sz w:val="24"/>
          <w:szCs w:val="24"/>
        </w:rPr>
        <w:t xml:space="preserve"> </w:t>
      </w:r>
      <w:r w:rsidRPr="00BC4DA8">
        <w:rPr>
          <w:rFonts w:ascii="Times New Roman" w:hAnsi="Times New Roman"/>
          <w:i/>
          <w:sz w:val="24"/>
          <w:szCs w:val="24"/>
          <w:u w:val="single"/>
        </w:rPr>
        <w:t>https://mfc.astrobl.ru/</w:t>
      </w:r>
    </w:p>
    <w:p w:rsidR="00F0441F" w:rsidRDefault="009D5FF1" w:rsidP="009D5FF1">
      <w:pPr>
        <w:spacing w:after="0" w:line="240" w:lineRule="auto"/>
        <w:ind w:firstLine="567"/>
        <w:jc w:val="both"/>
        <w:rPr>
          <w:rFonts w:ascii="Times New Roman" w:hAnsi="Times New Roman"/>
          <w:i/>
          <w:sz w:val="24"/>
          <w:szCs w:val="24"/>
          <w:u w:val="single"/>
        </w:rPr>
      </w:pPr>
      <w:r w:rsidRPr="00BC4DA8">
        <w:rPr>
          <w:rFonts w:ascii="Times New Roman" w:hAnsi="Times New Roman"/>
          <w:sz w:val="24"/>
          <w:szCs w:val="24"/>
        </w:rPr>
        <w:t>1.3.4. На официальном интернет-сайте Администрации адрес официального сайта</w:t>
      </w:r>
    </w:p>
    <w:p w:rsidR="009D5FF1" w:rsidRPr="00F0441F" w:rsidRDefault="00F0441F" w:rsidP="009D5FF1">
      <w:pPr>
        <w:spacing w:after="0" w:line="240" w:lineRule="auto"/>
        <w:ind w:firstLine="567"/>
        <w:jc w:val="both"/>
        <w:rPr>
          <w:rFonts w:ascii="Times New Roman" w:hAnsi="Times New Roman"/>
          <w:sz w:val="24"/>
          <w:szCs w:val="24"/>
        </w:rPr>
      </w:pPr>
      <w:r w:rsidRPr="00F0441F">
        <w:rPr>
          <w:sz w:val="24"/>
          <w:szCs w:val="24"/>
        </w:rPr>
        <w:t xml:space="preserve"> </w:t>
      </w:r>
      <w:hyperlink r:id="rId8" w:history="1">
        <w:r w:rsidRPr="00F0441F">
          <w:rPr>
            <w:rStyle w:val="a5"/>
            <w:rFonts w:ascii="Times New Roman" w:hAnsi="Times New Roman"/>
            <w:sz w:val="24"/>
            <w:szCs w:val="24"/>
          </w:rPr>
          <w:t>http://uspenskoe-mo.ru//</w:t>
        </w:r>
      </w:hyperlink>
      <w:r w:rsidRPr="00F0441F">
        <w:rPr>
          <w:rFonts w:ascii="Times New Roman" w:hAnsi="Times New Roman"/>
          <w:sz w:val="24"/>
          <w:szCs w:val="24"/>
        </w:rPr>
        <w:t>.</w:t>
      </w:r>
    </w:p>
    <w:p w:rsidR="009D5FF1" w:rsidRPr="00494B96" w:rsidRDefault="009D5FF1" w:rsidP="009D5FF1">
      <w:pPr>
        <w:spacing w:after="0" w:line="240" w:lineRule="auto"/>
        <w:ind w:firstLine="567"/>
        <w:jc w:val="both"/>
        <w:rPr>
          <w:rFonts w:ascii="Times New Roman" w:hAnsi="Times New Roman"/>
          <w:sz w:val="24"/>
          <w:szCs w:val="24"/>
        </w:rPr>
      </w:pPr>
      <w:r w:rsidRPr="00BC4DA8">
        <w:rPr>
          <w:rFonts w:ascii="Times New Roman" w:hAnsi="Times New Roman"/>
          <w:sz w:val="24"/>
          <w:szCs w:val="24"/>
        </w:rPr>
        <w:t xml:space="preserve">1.3.5. В информационно-телекоммуникационной сети «Интернет» на Едином портале и (или) Региональном портале </w:t>
      </w:r>
      <w:r w:rsidRPr="00BC4DA8">
        <w:rPr>
          <w:rFonts w:ascii="Times New Roman" w:hAnsi="Times New Roman"/>
          <w:i/>
          <w:sz w:val="24"/>
          <w:szCs w:val="24"/>
          <w:u w:val="single"/>
        </w:rPr>
        <w:t>https</w:t>
      </w:r>
      <w:hyperlink r:id="rId9" w:history="1">
        <w:r w:rsidRPr="00BC4DA8">
          <w:rPr>
            <w:rStyle w:val="a5"/>
            <w:rFonts w:ascii="Times New Roman" w:hAnsi="Times New Roman"/>
            <w:i/>
            <w:sz w:val="24"/>
            <w:szCs w:val="24"/>
          </w:rPr>
          <w:t>://</w:t>
        </w:r>
        <w:r w:rsidRPr="00BC4DA8">
          <w:rPr>
            <w:rStyle w:val="a5"/>
            <w:rFonts w:ascii="Times New Roman" w:hAnsi="Times New Roman"/>
            <w:i/>
            <w:sz w:val="24"/>
            <w:szCs w:val="24"/>
            <w:lang w:val="en-US"/>
          </w:rPr>
          <w:t>www</w:t>
        </w:r>
        <w:r w:rsidRPr="00BC4DA8">
          <w:rPr>
            <w:rStyle w:val="a5"/>
            <w:rFonts w:ascii="Times New Roman" w:hAnsi="Times New Roman"/>
            <w:i/>
            <w:sz w:val="24"/>
            <w:szCs w:val="24"/>
          </w:rPr>
          <w:t>.</w:t>
        </w:r>
        <w:r w:rsidRPr="00BC4DA8">
          <w:rPr>
            <w:rStyle w:val="a5"/>
            <w:rFonts w:ascii="Times New Roman" w:hAnsi="Times New Roman"/>
            <w:i/>
            <w:sz w:val="24"/>
            <w:szCs w:val="24"/>
            <w:lang w:val="en-US"/>
          </w:rPr>
          <w:t>gosuslugi</w:t>
        </w:r>
        <w:r w:rsidRPr="00BC4DA8">
          <w:rPr>
            <w:rStyle w:val="a5"/>
            <w:rFonts w:ascii="Times New Roman" w:hAnsi="Times New Roman"/>
            <w:i/>
            <w:sz w:val="24"/>
            <w:szCs w:val="24"/>
          </w:rPr>
          <w:t>.</w:t>
        </w:r>
        <w:r w:rsidRPr="00BC4DA8">
          <w:rPr>
            <w:rStyle w:val="a5"/>
            <w:rFonts w:ascii="Times New Roman" w:hAnsi="Times New Roman"/>
            <w:i/>
            <w:sz w:val="24"/>
            <w:szCs w:val="24"/>
            <w:lang w:val="en-US"/>
          </w:rPr>
          <w:t>ru</w:t>
        </w:r>
      </w:hyperlink>
      <w:r w:rsidRPr="00BC4DA8">
        <w:rPr>
          <w:rFonts w:ascii="Times New Roman" w:hAnsi="Times New Roman"/>
          <w:i/>
          <w:color w:val="FF0000"/>
          <w:sz w:val="24"/>
          <w:szCs w:val="24"/>
          <w:u w:val="single"/>
        </w:rPr>
        <w:t xml:space="preserve"> </w:t>
      </w:r>
      <w:r w:rsidRPr="00BC4DA8">
        <w:rPr>
          <w:rFonts w:ascii="Times New Roman" w:hAnsi="Times New Roman"/>
          <w:i/>
          <w:sz w:val="24"/>
          <w:szCs w:val="24"/>
          <w:u w:val="single"/>
        </w:rPr>
        <w:t>https://gosuslugi.astrobl.ru/</w:t>
      </w:r>
      <w:r w:rsidRPr="00BC4DA8">
        <w:rPr>
          <w:i/>
          <w:sz w:val="24"/>
          <w:szCs w:val="24"/>
        </w:rPr>
        <w:t xml:space="preserve"> </w:t>
      </w:r>
      <w:r w:rsidRPr="00BC4DA8">
        <w:rPr>
          <w:rFonts w:ascii="Times New Roman" w:hAnsi="Times New Roman"/>
          <w:sz w:val="24"/>
          <w:szCs w:val="24"/>
        </w:rPr>
        <w:t>(</w:t>
      </w:r>
      <w:r w:rsidRPr="00494B96">
        <w:rPr>
          <w:rFonts w:ascii="Times New Roman" w:hAnsi="Times New Roman"/>
          <w:sz w:val="24"/>
          <w:szCs w:val="24"/>
        </w:rPr>
        <w:t xml:space="preserve">далее - Единый и Региональный портал). </w:t>
      </w:r>
    </w:p>
    <w:p w:rsidR="009D5FF1" w:rsidRDefault="009D5FF1" w:rsidP="009D5FF1">
      <w:pPr>
        <w:spacing w:after="0" w:line="240" w:lineRule="auto"/>
        <w:ind w:firstLine="567"/>
        <w:contextualSpacing/>
        <w:mirrorIndents/>
        <w:jc w:val="both"/>
      </w:pPr>
      <w:r>
        <w:rPr>
          <w:rFonts w:ascii="Times New Roman" w:hAnsi="Times New Roman"/>
          <w:sz w:val="24"/>
          <w:szCs w:val="24"/>
        </w:rPr>
        <w:t>На Едином и Региональном портале размещается следующая информация:</w:t>
      </w:r>
    </w:p>
    <w:p w:rsidR="009D5FF1" w:rsidRDefault="009D5FF1" w:rsidP="009D5FF1">
      <w:pPr>
        <w:spacing w:after="0" w:line="240" w:lineRule="auto"/>
        <w:ind w:firstLine="567"/>
        <w:contextualSpacing/>
        <w:mirrorIndents/>
        <w:jc w:val="both"/>
      </w:pPr>
      <w:r>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5FF1" w:rsidRDefault="009D5FF1" w:rsidP="009D5FF1">
      <w:pPr>
        <w:spacing w:after="0" w:line="240" w:lineRule="auto"/>
        <w:ind w:firstLine="567"/>
        <w:contextualSpacing/>
        <w:mirrorIndents/>
        <w:jc w:val="both"/>
      </w:pPr>
      <w:r>
        <w:rPr>
          <w:rFonts w:ascii="Times New Roman" w:hAnsi="Times New Roman"/>
          <w:sz w:val="24"/>
          <w:szCs w:val="24"/>
        </w:rPr>
        <w:t>2) круг заявителей;</w:t>
      </w:r>
    </w:p>
    <w:p w:rsidR="009D5FF1" w:rsidRDefault="009D5FF1" w:rsidP="009D5FF1">
      <w:pPr>
        <w:spacing w:after="0" w:line="240" w:lineRule="auto"/>
        <w:ind w:firstLine="567"/>
        <w:contextualSpacing/>
        <w:mirrorIndents/>
        <w:jc w:val="both"/>
      </w:pPr>
      <w:r>
        <w:rPr>
          <w:rFonts w:ascii="Times New Roman" w:hAnsi="Times New Roman"/>
          <w:sz w:val="24"/>
          <w:szCs w:val="24"/>
        </w:rPr>
        <w:t>3) срок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5) размер государственной пошлины, взимаемой за предоставление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6) исчерпывающий перечень оснований для приостановления или отказа </w:t>
      </w:r>
      <w:r>
        <w:br/>
      </w:r>
      <w:r>
        <w:rPr>
          <w:rFonts w:ascii="Times New Roman" w:hAnsi="Times New Roman"/>
          <w:sz w:val="24"/>
          <w:szCs w:val="24"/>
        </w:rPr>
        <w:t>в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Астраханской области», предоставляется заявителю бесплатно.</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z w:val="24"/>
          <w:szCs w:val="24"/>
        </w:rPr>
        <w:t>заявителя</w:t>
      </w:r>
      <w:proofErr w:type="gramEnd"/>
      <w:r>
        <w:rPr>
          <w:rFonts w:ascii="Times New Roman" w:hAnsi="Times New Roman"/>
          <w:sz w:val="24"/>
          <w:szCs w:val="24"/>
        </w:rPr>
        <w:t xml:space="preserve"> или предоставление им персональных данных.</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1.3.6. </w:t>
      </w:r>
      <w:r>
        <w:rPr>
          <w:rFonts w:ascii="Times New Roman" w:hAnsi="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9D5FF1" w:rsidRDefault="009D5FF1" w:rsidP="009D5FF1">
      <w:pPr>
        <w:spacing w:after="0" w:line="240" w:lineRule="auto"/>
        <w:ind w:firstLine="567"/>
        <w:contextualSpacing/>
        <w:mirrorIndents/>
        <w:jc w:val="both"/>
      </w:pPr>
      <w:r>
        <w:rPr>
          <w:rFonts w:ascii="Times New Roman" w:hAnsi="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9D5FF1" w:rsidRDefault="009D5FF1" w:rsidP="009D5FF1">
      <w:pPr>
        <w:spacing w:after="0" w:line="240" w:lineRule="auto"/>
        <w:ind w:firstLine="567"/>
        <w:contextualSpacing/>
        <w:mirrorIndents/>
        <w:jc w:val="both"/>
      </w:pPr>
      <w:r>
        <w:rPr>
          <w:rFonts w:ascii="Times New Roman" w:hAnsi="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сведения о предоставляемой муниципальной услуге;</w:t>
      </w:r>
    </w:p>
    <w:p w:rsidR="009D5FF1" w:rsidRDefault="009D5FF1" w:rsidP="009D5FF1">
      <w:pPr>
        <w:spacing w:after="0" w:line="240" w:lineRule="auto"/>
        <w:ind w:firstLine="567"/>
        <w:contextualSpacing/>
        <w:mirrorIndents/>
        <w:jc w:val="both"/>
      </w:pPr>
      <w:r>
        <w:rPr>
          <w:rFonts w:ascii="Times New Roman" w:hAnsi="Times New Roman"/>
          <w:sz w:val="24"/>
          <w:szCs w:val="24"/>
        </w:rPr>
        <w:lastRenderedPageBreak/>
        <w:t>- перечень документов, которые заявитель должен представить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образцы заполнения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t>- перечень оснований для отказа в приеме документов, приостановления и отказа в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D5FF1" w:rsidRDefault="009D5FF1" w:rsidP="009D5FF1">
      <w:pPr>
        <w:spacing w:after="0" w:line="240" w:lineRule="auto"/>
        <w:ind w:firstLine="567"/>
        <w:contextualSpacing/>
        <w:mirrorIndents/>
        <w:jc w:val="both"/>
      </w:pPr>
      <w:r>
        <w:rPr>
          <w:rFonts w:ascii="Times New Roman" w:hAnsi="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9D5FF1" w:rsidRDefault="009D5FF1" w:rsidP="009D5FF1">
      <w:pPr>
        <w:spacing w:after="0" w:line="240" w:lineRule="auto"/>
        <w:ind w:firstLine="567"/>
        <w:contextualSpacing/>
        <w:mirrorIndents/>
        <w:jc w:val="both"/>
      </w:pPr>
      <w:r>
        <w:rPr>
          <w:rFonts w:ascii="Times New Roman" w:hAnsi="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9D5FF1" w:rsidRDefault="009D5FF1" w:rsidP="009D5FF1">
      <w:pPr>
        <w:spacing w:after="0" w:line="240" w:lineRule="auto"/>
        <w:ind w:firstLine="709"/>
        <w:contextualSpacing/>
        <w:mirrorIndents/>
        <w:jc w:val="both"/>
      </w:pPr>
      <w:r>
        <w:rPr>
          <w:rFonts w:ascii="Times New Roman" w:hAnsi="Times New Roman"/>
          <w:sz w:val="24"/>
          <w:szCs w:val="24"/>
        </w:rPr>
        <w:t>Консультирование по вопросам предоставления муниципальной услуги осуществляется бесплатно.</w:t>
      </w:r>
    </w:p>
    <w:p w:rsidR="009D5FF1" w:rsidRDefault="009D5FF1" w:rsidP="009D5FF1">
      <w:pPr>
        <w:spacing w:after="0" w:line="240" w:lineRule="auto"/>
        <w:ind w:firstLine="709"/>
        <w:contextualSpacing/>
        <w:mirrorIndents/>
        <w:jc w:val="both"/>
      </w:pPr>
      <w:r>
        <w:rPr>
          <w:rFonts w:ascii="Times New Roman" w:hAnsi="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D5FF1" w:rsidRDefault="009D5FF1" w:rsidP="009D5FF1">
      <w:pPr>
        <w:spacing w:after="0" w:line="240" w:lineRule="auto"/>
        <w:contextualSpacing/>
        <w:mirrorIndents/>
        <w:jc w:val="both"/>
      </w:pPr>
      <w:r>
        <w:rPr>
          <w:rFonts w:ascii="Times New Roman" w:hAnsi="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D5FF1" w:rsidRDefault="009D5FF1" w:rsidP="009D5FF1">
      <w:pPr>
        <w:spacing w:after="0" w:line="240" w:lineRule="auto"/>
        <w:ind w:firstLine="709"/>
        <w:contextualSpacing/>
        <w:mirrorIndents/>
        <w:jc w:val="both"/>
      </w:pPr>
      <w:r>
        <w:rPr>
          <w:rFonts w:ascii="Times New Roman" w:hAnsi="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D5FF1" w:rsidRDefault="009D5FF1" w:rsidP="009D5FF1">
      <w:pPr>
        <w:spacing w:after="0" w:line="240" w:lineRule="auto"/>
        <w:ind w:firstLine="709"/>
        <w:contextualSpacing/>
        <w:mirrorIndents/>
        <w:jc w:val="both"/>
      </w:pPr>
      <w:r>
        <w:rPr>
          <w:rFonts w:ascii="Times New Roman" w:hAnsi="Times New Roman"/>
          <w:sz w:val="24"/>
          <w:szCs w:val="24"/>
        </w:rPr>
        <w:t>Рекомендуемое время для телефонного разговора – не более 10 минут, личного устного информирования – не более 20 минут.</w:t>
      </w:r>
    </w:p>
    <w:p w:rsidR="009D5FF1" w:rsidRDefault="009D5FF1" w:rsidP="009D5FF1">
      <w:pPr>
        <w:spacing w:after="0" w:line="240" w:lineRule="auto"/>
        <w:ind w:firstLine="709"/>
        <w:contextualSpacing/>
        <w:mirrorIndents/>
        <w:jc w:val="both"/>
      </w:pPr>
      <w:r>
        <w:rPr>
          <w:rFonts w:ascii="Times New Roman" w:hAnsi="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D5FF1" w:rsidRDefault="009D5FF1" w:rsidP="009D5FF1">
      <w:pPr>
        <w:spacing w:after="0" w:line="240" w:lineRule="auto"/>
        <w:contextualSpacing/>
        <w:mirrorIndents/>
        <w:jc w:val="both"/>
      </w:pPr>
      <w:r>
        <w:rPr>
          <w:rFonts w:ascii="Times New Roman" w:hAnsi="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9D5FF1" w:rsidRDefault="009D5FF1" w:rsidP="009D5FF1">
      <w:pPr>
        <w:widowControl w:val="0"/>
        <w:spacing w:after="0" w:line="240" w:lineRule="auto"/>
        <w:ind w:firstLine="720"/>
        <w:contextualSpacing/>
        <w:mirrorIndents/>
        <w:jc w:val="both"/>
        <w:rPr>
          <w:rFonts w:ascii="Times New Roman" w:hAnsi="Times New Roman"/>
          <w:color w:val="000000"/>
          <w:sz w:val="24"/>
          <w:szCs w:val="24"/>
        </w:rPr>
      </w:pPr>
    </w:p>
    <w:p w:rsidR="009D5FF1" w:rsidRDefault="009D5FF1" w:rsidP="009D5FF1">
      <w:pPr>
        <w:pStyle w:val="ConsPlusNormal"/>
        <w:spacing w:line="240" w:lineRule="auto"/>
        <w:contextualSpacing/>
        <w:mirrorIndents/>
        <w:jc w:val="center"/>
      </w:pPr>
      <w:r>
        <w:rPr>
          <w:rFonts w:ascii="Times New Roman" w:hAnsi="Times New Roman" w:cs="Times New Roman"/>
          <w:b/>
          <w:bCs/>
          <w:sz w:val="24"/>
          <w:szCs w:val="24"/>
        </w:rPr>
        <w:t>2. Стандарт предоставления муниципальной услуги</w:t>
      </w:r>
    </w:p>
    <w:p w:rsidR="009D5FF1" w:rsidRDefault="009D5FF1" w:rsidP="009D5FF1">
      <w:pPr>
        <w:pStyle w:val="ConsPlusNormal"/>
        <w:spacing w:line="240" w:lineRule="auto"/>
        <w:ind w:firstLine="540"/>
        <w:contextualSpacing/>
        <w:mirrorIndents/>
        <w:jc w:val="both"/>
        <w:rPr>
          <w:rFonts w:ascii="Times New Roman" w:hAnsi="Times New Roman" w:cs="Times New Roman"/>
          <w:sz w:val="24"/>
          <w:szCs w:val="24"/>
        </w:rPr>
      </w:pP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2.1. Наименование муниципальной услуги – </w:t>
      </w:r>
      <w:r w:rsidR="007E1C6F">
        <w:rPr>
          <w:rFonts w:ascii="Times New Roman" w:hAnsi="Times New Roman" w:cs="Times New Roman"/>
          <w:sz w:val="24"/>
          <w:szCs w:val="24"/>
        </w:rPr>
        <w:t>Предоставление</w:t>
      </w:r>
      <w:r>
        <w:rPr>
          <w:rFonts w:ascii="Times New Roman" w:hAnsi="Times New Roman" w:cs="Times New Roman"/>
          <w:sz w:val="24"/>
          <w:szCs w:val="24"/>
        </w:rPr>
        <w:t xml:space="preserve"> разрешения на проведение земляных работ.</w:t>
      </w:r>
    </w:p>
    <w:p w:rsidR="009D5FF1" w:rsidRDefault="009D5FF1" w:rsidP="009D5FF1">
      <w:pPr>
        <w:pStyle w:val="ConsPlusNormal"/>
        <w:spacing w:line="240" w:lineRule="auto"/>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муниципального образования «</w:t>
      </w:r>
      <w:r w:rsidR="007E1C6F">
        <w:rPr>
          <w:rFonts w:ascii="Times New Roman" w:hAnsi="Times New Roman" w:cs="Times New Roman"/>
          <w:sz w:val="24"/>
          <w:szCs w:val="24"/>
        </w:rPr>
        <w:t>Успен</w:t>
      </w:r>
      <w:r>
        <w:rPr>
          <w:rFonts w:ascii="Times New Roman" w:hAnsi="Times New Roman" w:cs="Times New Roman"/>
          <w:sz w:val="24"/>
          <w:szCs w:val="24"/>
        </w:rPr>
        <w:t xml:space="preserve">ский </w:t>
      </w:r>
      <w:proofErr w:type="gramStart"/>
      <w:r>
        <w:rPr>
          <w:rFonts w:ascii="Times New Roman" w:hAnsi="Times New Roman" w:cs="Times New Roman"/>
          <w:sz w:val="24"/>
          <w:szCs w:val="24"/>
        </w:rPr>
        <w:t>сельсовет»  Ахтубинского</w:t>
      </w:r>
      <w:proofErr w:type="gramEnd"/>
      <w:r>
        <w:rPr>
          <w:rFonts w:ascii="Times New Roman" w:hAnsi="Times New Roman" w:cs="Times New Roman"/>
          <w:sz w:val="24"/>
          <w:szCs w:val="24"/>
        </w:rPr>
        <w:t xml:space="preserve"> района Астраханской области (далее – администрация).  </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2.2.1. Администрация организует предоставление муниципальной услуги на базе МФЦ на территории муниципального образования Ахтубинского района Астраханской области.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lastRenderedPageBreak/>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Результатом предоставления муниципальной услуги является: </w:t>
      </w:r>
    </w:p>
    <w:p w:rsidR="009D5FF1" w:rsidRDefault="007E1C6F" w:rsidP="009D5FF1">
      <w:pPr>
        <w:pStyle w:val="ConsPlusNormal"/>
        <w:spacing w:line="240" w:lineRule="auto"/>
        <w:ind w:firstLine="567"/>
        <w:contextualSpacing/>
        <w:mirrorIndents/>
        <w:jc w:val="both"/>
      </w:pPr>
      <w:r>
        <w:rPr>
          <w:rFonts w:ascii="Times New Roman" w:hAnsi="Times New Roman" w:cs="Times New Roman"/>
          <w:sz w:val="24"/>
          <w:szCs w:val="24"/>
        </w:rPr>
        <w:t>Предоставление</w:t>
      </w:r>
      <w:r w:rsidR="009D5FF1">
        <w:rPr>
          <w:rFonts w:ascii="Times New Roman" w:hAnsi="Times New Roman" w:cs="Times New Roman"/>
          <w:sz w:val="24"/>
          <w:szCs w:val="24"/>
        </w:rPr>
        <w:t xml:space="preserve"> разрешения на проведение земляных работ на территории сельского поселения.</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Выдача уведомления об отказе в </w:t>
      </w:r>
      <w:r w:rsidR="007E1C6F">
        <w:rPr>
          <w:rFonts w:ascii="Times New Roman" w:hAnsi="Times New Roman" w:cs="Times New Roman"/>
          <w:sz w:val="24"/>
          <w:szCs w:val="24"/>
        </w:rPr>
        <w:t>Предоставление</w:t>
      </w:r>
      <w:r>
        <w:rPr>
          <w:rFonts w:ascii="Times New Roman" w:hAnsi="Times New Roman" w:cs="Times New Roman"/>
          <w:sz w:val="24"/>
          <w:szCs w:val="24"/>
        </w:rPr>
        <w:t xml:space="preserve"> разрешения на проведение земляных работ на территории сельского поселения. </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2.4. Срок предоставления муниципальной услуги не должен превышать 5 рабочих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9D5FF1" w:rsidRDefault="009D5FF1" w:rsidP="009D5FF1">
      <w:pPr>
        <w:spacing w:after="0" w:line="240" w:lineRule="auto"/>
        <w:ind w:firstLine="697"/>
        <w:contextualSpacing/>
        <w:mirrorIndents/>
        <w:jc w:val="both"/>
      </w:pPr>
      <w:r>
        <w:rPr>
          <w:rFonts w:ascii="Times New Roman" w:hAnsi="Times New Roman"/>
          <w:sz w:val="24"/>
          <w:szCs w:val="24"/>
        </w:rPr>
        <w:t>2.6.1. Основанием для предоставления муниципальной услуги является поданное заявителем заявление о предоставлении муниципальной услуги (далее - заявление) в письменной форме (Приложение № 1 к настоящему Административному регламенту).</w:t>
      </w:r>
    </w:p>
    <w:p w:rsidR="009D5FF1" w:rsidRDefault="009D5FF1" w:rsidP="009D5FF1">
      <w:pPr>
        <w:spacing w:after="0" w:line="240" w:lineRule="auto"/>
        <w:ind w:firstLine="697"/>
        <w:contextualSpacing/>
        <w:mirrorIndents/>
        <w:jc w:val="both"/>
      </w:pPr>
      <w:r>
        <w:rPr>
          <w:rFonts w:ascii="Times New Roman" w:hAnsi="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sz w:val="24"/>
          <w:szCs w:val="24"/>
        </w:rPr>
        <w:t xml:space="preserve">- </w:t>
      </w:r>
      <w:r w:rsidRPr="00415ED8">
        <w:rPr>
          <w:rFonts w:ascii="Times New Roman" w:hAnsi="Times New Roman"/>
          <w:color w:val="000000"/>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лица или юридического лица, а также доверенность, подтверждающая полномочия представителя;</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 - акт, определяющий состояние элементов благоустройства до начала работ и объемах восстановления. Требования к акту устанавливаются Правилами благоустройства сельского поселения;</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 схема благоустройства земельного участка, на котором </w:t>
      </w:r>
      <w:proofErr w:type="gramStart"/>
      <w:r w:rsidRPr="00415ED8">
        <w:rPr>
          <w:rFonts w:ascii="Times New Roman" w:hAnsi="Times New Roman"/>
          <w:color w:val="000000"/>
          <w:sz w:val="24"/>
          <w:szCs w:val="24"/>
        </w:rPr>
        <w:t xml:space="preserve">предполагается  </w:t>
      </w:r>
      <w:r>
        <w:rPr>
          <w:rFonts w:ascii="Times New Roman" w:hAnsi="Times New Roman"/>
          <w:color w:val="000000"/>
          <w:sz w:val="24"/>
          <w:szCs w:val="24"/>
        </w:rPr>
        <w:t>провести</w:t>
      </w:r>
      <w:proofErr w:type="gramEnd"/>
      <w:r w:rsidRPr="00415ED8">
        <w:rPr>
          <w:rFonts w:ascii="Times New Roman" w:hAnsi="Times New Roman"/>
          <w:color w:val="000000"/>
          <w:sz w:val="24"/>
          <w:szCs w:val="24"/>
        </w:rPr>
        <w:t xml:space="preserve"> земляные работы, с графиком проведения земляных работ и последующих работ по благоустройству. Требования к схеме благоустройства земельного участка устанавливаются Правилами благоустройства сельского поселения;</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 - схема земельного участка (ситуационный план), на котором предполагается </w:t>
      </w:r>
      <w:r>
        <w:rPr>
          <w:rFonts w:ascii="Times New Roman" w:hAnsi="Times New Roman"/>
          <w:color w:val="000000"/>
          <w:sz w:val="24"/>
          <w:szCs w:val="24"/>
        </w:rPr>
        <w:t>проведение</w:t>
      </w:r>
      <w:r w:rsidRPr="00415ED8">
        <w:rPr>
          <w:rFonts w:ascii="Times New Roman" w:hAnsi="Times New Roman"/>
          <w:color w:val="000000"/>
          <w:sz w:val="24"/>
          <w:szCs w:val="24"/>
        </w:rPr>
        <w:t xml:space="preserve">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 схема движения транспорта и (или) пешеходов в случае, если земляные работы связаны с вскрытием дорожных покрытий, с отметкой о согласовании ГИБДД </w:t>
      </w:r>
      <w:r>
        <w:rPr>
          <w:rFonts w:ascii="Times New Roman" w:hAnsi="Times New Roman"/>
          <w:color w:val="000000"/>
          <w:sz w:val="24"/>
          <w:szCs w:val="24"/>
        </w:rPr>
        <w:t>Ахтубинского района Астраханской области</w:t>
      </w:r>
      <w:r w:rsidRPr="00415ED8">
        <w:rPr>
          <w:rFonts w:ascii="Times New Roman" w:hAnsi="Times New Roman"/>
          <w:color w:val="000000"/>
          <w:sz w:val="24"/>
          <w:szCs w:val="24"/>
        </w:rPr>
        <w:t>;</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договор со специализированной организацией на восстановление благоустройства.</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В случае, если земляные работы предполагается </w:t>
      </w:r>
      <w:r>
        <w:rPr>
          <w:rFonts w:ascii="Times New Roman" w:hAnsi="Times New Roman"/>
          <w:color w:val="000000"/>
          <w:sz w:val="24"/>
          <w:szCs w:val="24"/>
        </w:rPr>
        <w:t>проводить</w:t>
      </w:r>
      <w:r w:rsidRPr="00415ED8">
        <w:rPr>
          <w:rFonts w:ascii="Times New Roman" w:hAnsi="Times New Roman"/>
          <w:color w:val="000000"/>
          <w:sz w:val="24"/>
          <w:szCs w:val="24"/>
        </w:rPr>
        <w:t xml:space="preserve"> на земельном участке, относящемся к общему имуществу собственников помещений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 - строительного кооператива на проведение земляных работ. Такое </w:t>
      </w:r>
      <w:r w:rsidRPr="00415ED8">
        <w:rPr>
          <w:rFonts w:ascii="Times New Roman" w:hAnsi="Times New Roman"/>
          <w:color w:val="000000"/>
          <w:sz w:val="24"/>
          <w:szCs w:val="24"/>
        </w:rPr>
        <w:lastRenderedPageBreak/>
        <w:t>согласие на проведение земляных работ не требуется в случае предоставления заявителем правоустанавливающих документов на земельный участок.</w:t>
      </w:r>
    </w:p>
    <w:p w:rsidR="009D5FF1" w:rsidRPr="00415ED8" w:rsidRDefault="009D5FF1" w:rsidP="009D5FF1">
      <w:pPr>
        <w:spacing w:after="0" w:line="240" w:lineRule="auto"/>
        <w:ind w:firstLine="851"/>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Для продления срока действия разрешения на </w:t>
      </w:r>
      <w:r>
        <w:rPr>
          <w:rFonts w:ascii="Times New Roman" w:hAnsi="Times New Roman"/>
          <w:color w:val="000000"/>
          <w:sz w:val="24"/>
          <w:szCs w:val="24"/>
        </w:rPr>
        <w:t>проведение</w:t>
      </w:r>
      <w:r w:rsidRPr="00415ED8">
        <w:rPr>
          <w:rFonts w:ascii="Times New Roman" w:hAnsi="Times New Roman"/>
          <w:color w:val="000000"/>
          <w:sz w:val="24"/>
          <w:szCs w:val="24"/>
        </w:rPr>
        <w:t xml:space="preserve"> земляных работ заявитель предоставляет следующие документы:</w:t>
      </w:r>
    </w:p>
    <w:p w:rsidR="009D5FF1" w:rsidRPr="00415ED8" w:rsidRDefault="009D5FF1" w:rsidP="009D5FF1">
      <w:pPr>
        <w:spacing w:after="0" w:line="240" w:lineRule="auto"/>
        <w:ind w:firstLine="698"/>
        <w:contextualSpacing/>
        <w:mirrorIndents/>
        <w:jc w:val="both"/>
        <w:rPr>
          <w:rFonts w:ascii="Symbol" w:eastAsia="Symbol" w:hAnsi="Symbol" w:cs="Symbol"/>
          <w:sz w:val="24"/>
          <w:szCs w:val="24"/>
        </w:rPr>
      </w:pPr>
      <w:r w:rsidRPr="00415ED8">
        <w:rPr>
          <w:rFonts w:ascii="Times New Roman" w:hAnsi="Times New Roman"/>
          <w:color w:val="000000"/>
          <w:sz w:val="24"/>
          <w:szCs w:val="24"/>
        </w:rPr>
        <w:t xml:space="preserve">- заявление о продлении </w:t>
      </w:r>
      <w:proofErr w:type="gramStart"/>
      <w:r w:rsidRPr="00415ED8">
        <w:rPr>
          <w:rFonts w:ascii="Times New Roman" w:hAnsi="Times New Roman"/>
          <w:color w:val="000000"/>
          <w:sz w:val="24"/>
          <w:szCs w:val="24"/>
        </w:rPr>
        <w:t>срока  действия</w:t>
      </w:r>
      <w:proofErr w:type="gramEnd"/>
      <w:r w:rsidRPr="00415ED8">
        <w:rPr>
          <w:rFonts w:ascii="Times New Roman" w:hAnsi="Times New Roman"/>
          <w:color w:val="000000"/>
          <w:sz w:val="24"/>
          <w:szCs w:val="24"/>
        </w:rPr>
        <w:t xml:space="preserve"> разреше</w:t>
      </w:r>
      <w:r>
        <w:rPr>
          <w:rFonts w:ascii="Times New Roman" w:hAnsi="Times New Roman"/>
          <w:color w:val="000000"/>
          <w:sz w:val="24"/>
          <w:szCs w:val="24"/>
        </w:rPr>
        <w:t>ния на проведение</w:t>
      </w:r>
      <w:r w:rsidRPr="00415ED8">
        <w:rPr>
          <w:rFonts w:ascii="Times New Roman" w:hAnsi="Times New Roman"/>
          <w:color w:val="000000"/>
          <w:sz w:val="24"/>
          <w:szCs w:val="24"/>
        </w:rPr>
        <w:t xml:space="preserve"> земляных работ.</w:t>
      </w:r>
    </w:p>
    <w:p w:rsidR="009D5FF1" w:rsidRPr="00415ED8" w:rsidRDefault="009D5FF1" w:rsidP="009D5FF1">
      <w:pPr>
        <w:spacing w:after="0" w:line="240" w:lineRule="auto"/>
        <w:ind w:firstLine="698"/>
        <w:contextualSpacing/>
        <w:mirrorIndents/>
        <w:jc w:val="both"/>
        <w:rPr>
          <w:rFonts w:ascii="Times New Roman" w:hAnsi="Times New Roman"/>
          <w:sz w:val="24"/>
          <w:szCs w:val="24"/>
        </w:rPr>
      </w:pPr>
      <w:r>
        <w:rPr>
          <w:rFonts w:ascii="Times New Roman" w:hAnsi="Times New Roman"/>
          <w:sz w:val="24"/>
          <w:szCs w:val="24"/>
        </w:rPr>
        <w:t>2.6.2. Д</w:t>
      </w:r>
      <w:r>
        <w:rPr>
          <w:rFonts w:ascii="Times New Roman" w:hAnsi="Times New Roman"/>
          <w:color w:val="000000"/>
          <w:sz w:val="24"/>
          <w:szCs w:val="24"/>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w:t>
      </w:r>
      <w:r w:rsidRPr="00415ED8">
        <w:rPr>
          <w:rFonts w:ascii="Times New Roman" w:hAnsi="Times New Roman"/>
          <w:color w:val="000000"/>
          <w:sz w:val="24"/>
          <w:szCs w:val="24"/>
        </w:rPr>
        <w:t xml:space="preserve"> межведомственного взаимодействия</w:t>
      </w:r>
      <w:r w:rsidRPr="00415ED8">
        <w:rPr>
          <w:rFonts w:ascii="Times New Roman" w:hAnsi="Times New Roman"/>
          <w:sz w:val="24"/>
          <w:szCs w:val="24"/>
        </w:rPr>
        <w:t>:</w:t>
      </w:r>
    </w:p>
    <w:p w:rsidR="009D5FF1" w:rsidRPr="00415ED8" w:rsidRDefault="009D5FF1" w:rsidP="009D5FF1">
      <w:pPr>
        <w:spacing w:after="0" w:line="240" w:lineRule="auto"/>
        <w:ind w:firstLine="709"/>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 выписка из ЕГРЮЛ, ЕГРИП;  </w:t>
      </w:r>
    </w:p>
    <w:p w:rsidR="009D5FF1" w:rsidRPr="00415ED8" w:rsidRDefault="009D5FF1" w:rsidP="009D5FF1">
      <w:pPr>
        <w:spacing w:after="0" w:line="240" w:lineRule="auto"/>
        <w:ind w:firstLine="709"/>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xml:space="preserve">- правоустанавливающие документы на земельный участок, на котором предполагается </w:t>
      </w:r>
      <w:r>
        <w:rPr>
          <w:rFonts w:ascii="Times New Roman" w:hAnsi="Times New Roman"/>
          <w:color w:val="000000"/>
          <w:sz w:val="24"/>
          <w:szCs w:val="24"/>
        </w:rPr>
        <w:t>проведение</w:t>
      </w:r>
      <w:r w:rsidRPr="00415ED8">
        <w:rPr>
          <w:rFonts w:ascii="Times New Roman" w:hAnsi="Times New Roman"/>
          <w:color w:val="000000"/>
          <w:sz w:val="24"/>
          <w:szCs w:val="24"/>
        </w:rPr>
        <w:t xml:space="preserve"> земляных работ, включая соглашение об установлении сервитута (если оно заключалось);</w:t>
      </w:r>
    </w:p>
    <w:p w:rsidR="009D5FF1" w:rsidRPr="00415ED8" w:rsidRDefault="009D5FF1" w:rsidP="009D5FF1">
      <w:pPr>
        <w:spacing w:after="0" w:line="240" w:lineRule="auto"/>
        <w:ind w:firstLine="709"/>
        <w:contextualSpacing/>
        <w:mirrorIndents/>
        <w:jc w:val="both"/>
        <w:rPr>
          <w:rFonts w:ascii="Times New Roman" w:hAnsi="Times New Roman"/>
          <w:color w:val="000000"/>
          <w:sz w:val="24"/>
          <w:szCs w:val="24"/>
        </w:rPr>
      </w:pPr>
      <w:r w:rsidRPr="00415ED8">
        <w:rPr>
          <w:rFonts w:ascii="Times New Roman" w:hAnsi="Times New Roman"/>
          <w:color w:val="000000"/>
          <w:sz w:val="24"/>
          <w:szCs w:val="24"/>
        </w:rPr>
        <w:t>- разрешение на использование земель или земельного участка, находящегося в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9D5FF1" w:rsidRPr="00415ED8" w:rsidRDefault="009D5FF1" w:rsidP="009D5FF1">
      <w:pPr>
        <w:spacing w:after="0" w:line="240" w:lineRule="auto"/>
        <w:ind w:firstLine="709"/>
        <w:contextualSpacing/>
        <w:mirrorIndents/>
        <w:jc w:val="both"/>
        <w:rPr>
          <w:rFonts w:ascii="Times New Roman" w:hAnsi="Times New Roman"/>
          <w:sz w:val="24"/>
          <w:szCs w:val="24"/>
        </w:rPr>
      </w:pPr>
      <w:r w:rsidRPr="00415ED8">
        <w:rPr>
          <w:rFonts w:ascii="Times New Roman" w:hAnsi="Times New Roman"/>
          <w:color w:val="000000"/>
          <w:sz w:val="24"/>
          <w:szCs w:val="24"/>
        </w:rPr>
        <w:t>Указанные документы могут быть предоставлены заявителем самостоятельно.</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Ответственное должностное лицо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9D5FF1" w:rsidRDefault="009D5FF1" w:rsidP="009D5FF1">
      <w:pPr>
        <w:tabs>
          <w:tab w:val="left" w:pos="567"/>
        </w:tabs>
        <w:spacing w:after="0" w:line="240" w:lineRule="auto"/>
        <w:ind w:firstLine="567"/>
        <w:contextualSpacing/>
        <w:mirrorIndents/>
        <w:jc w:val="both"/>
      </w:pPr>
      <w:r>
        <w:rPr>
          <w:rFonts w:ascii="Times New Roman" w:hAnsi="Times New Roman"/>
          <w:color w:val="000000"/>
          <w:sz w:val="24"/>
          <w:szCs w:val="24"/>
        </w:rPr>
        <w:t>2.6.5.</w:t>
      </w:r>
      <w:r>
        <w:rPr>
          <w:rFonts w:ascii="Times New Roman" w:hAnsi="Times New Roman"/>
          <w:color w:val="0000FF"/>
          <w:sz w:val="24"/>
          <w:szCs w:val="24"/>
        </w:rPr>
        <w:t xml:space="preserve"> </w:t>
      </w:r>
      <w:r>
        <w:rPr>
          <w:rFonts w:ascii="Times New Roman" w:hAnsi="Times New Roman"/>
          <w:sz w:val="24"/>
          <w:szCs w:val="24"/>
        </w:rPr>
        <w:t>Администрация не вправе требовать от заявителя:</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w:t>
      </w:r>
      <w:r>
        <w:rPr>
          <w:rFonts w:ascii="Times New Roman" w:hAnsi="Times New Roman"/>
          <w:sz w:val="24"/>
          <w:szCs w:val="24"/>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5FF1" w:rsidRDefault="009D5FF1" w:rsidP="009D5FF1">
      <w:pPr>
        <w:tabs>
          <w:tab w:val="left" w:pos="567"/>
        </w:tabs>
        <w:spacing w:after="0" w:line="240" w:lineRule="auto"/>
        <w:ind w:firstLine="567"/>
        <w:contextualSpacing/>
        <w:mirrorIndents/>
        <w:jc w:val="both"/>
      </w:pPr>
      <w:r>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5FF1" w:rsidRPr="005F614D" w:rsidRDefault="009D5FF1" w:rsidP="009D5FF1">
      <w:pPr>
        <w:tabs>
          <w:tab w:val="left" w:pos="567"/>
        </w:tabs>
        <w:spacing w:after="0" w:line="240" w:lineRule="auto"/>
        <w:ind w:firstLine="567"/>
        <w:contextualSpacing/>
        <w:mirrorIndents/>
        <w:jc w:val="both"/>
        <w:rPr>
          <w:rFonts w:ascii="Times New Roman" w:hAnsi="Times New Roman"/>
          <w:sz w:val="24"/>
          <w:szCs w:val="24"/>
        </w:rPr>
      </w:pPr>
      <w:r>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5F614D">
        <w:rPr>
          <w:rFonts w:ascii="Times New Roman" w:hAnsi="Times New Roman"/>
          <w:sz w:val="24"/>
          <w:szCs w:val="24"/>
        </w:rPr>
        <w:t>;</w:t>
      </w:r>
    </w:p>
    <w:p w:rsidR="009D5FF1" w:rsidRDefault="009D5FF1" w:rsidP="009D5FF1">
      <w:pPr>
        <w:tabs>
          <w:tab w:val="left" w:pos="567"/>
        </w:tabs>
        <w:spacing w:after="0" w:line="240" w:lineRule="auto"/>
        <w:ind w:firstLine="567"/>
        <w:contextualSpacing/>
        <w:mirrorIndents/>
        <w:jc w:val="both"/>
        <w:rPr>
          <w:rFonts w:ascii="Times New Roman" w:hAnsi="Times New Roman"/>
          <w:sz w:val="24"/>
          <w:szCs w:val="24"/>
        </w:rPr>
      </w:pPr>
      <w:r w:rsidRPr="00E8764F">
        <w:rPr>
          <w:rFonts w:ascii="Times New Roman" w:hAnsi="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F614D">
        <w:rPr>
          <w:rFonts w:ascii="Times New Roman" w:hAnsi="Times New Roman"/>
          <w:sz w:val="24"/>
          <w:szCs w:val="24"/>
        </w:rPr>
        <w:t>Федерального закона от 27.07.2010 № 210 - ФЗ «Об организации предоставления государс</w:t>
      </w:r>
      <w:r>
        <w:rPr>
          <w:rFonts w:ascii="Times New Roman" w:hAnsi="Times New Roman"/>
          <w:sz w:val="24"/>
          <w:szCs w:val="24"/>
        </w:rPr>
        <w:t>твенных и муниципальных услуг»</w:t>
      </w:r>
      <w:r w:rsidRPr="00E8764F">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2.7. Исчерпывающий перечень оснований для отказа в приеме документов. </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отсутствие в заявлении данных, необходимых для оказания муниципальной услуги;</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заявления, не подписанные заявителями, имеющие подчистки либо приписки, зачеркнутые слова и иные неоговоренные исправления;</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документы, исполненные карандашом, а также документы с повреждениями, не позволяющими однозначно истолковать их содержание.</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отсутствие документов, предусмотренных п. 2.6.1 настоящего Административного регламента;</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заявление подано лицом, не уполномоченным совершать такого рода действия.</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 2.8. Исчерпывающий перечень оснований для приостановления или отказа в предоставлении муниципальной услуги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lastRenderedPageBreak/>
        <w:t>2.8.1. Оснований для приостановления предоставления муниципальной услуги законодательством Российской Федерации не предусмотрено.</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ненадлежащее оформление заявления (заявление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заявление).</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отсутствие </w:t>
      </w:r>
      <w:r w:rsidR="007E1C6F">
        <w:rPr>
          <w:rFonts w:ascii="Times New Roman" w:hAnsi="Times New Roman" w:cs="Times New Roman"/>
          <w:sz w:val="24"/>
          <w:szCs w:val="24"/>
        </w:rPr>
        <w:t>документов,</w:t>
      </w:r>
      <w:r>
        <w:rPr>
          <w:rFonts w:ascii="Times New Roman" w:hAnsi="Times New Roman" w:cs="Times New Roman"/>
          <w:sz w:val="24"/>
          <w:szCs w:val="24"/>
        </w:rPr>
        <w:t xml:space="preserve"> предусмотренных в п. 2.6.1;</w:t>
      </w:r>
    </w:p>
    <w:p w:rsidR="009D5FF1" w:rsidRDefault="009D5FF1" w:rsidP="007E1C6F">
      <w:pPr>
        <w:pStyle w:val="ConsPlusNormal"/>
        <w:spacing w:line="240" w:lineRule="auto"/>
        <w:ind w:firstLine="567"/>
        <w:contextualSpacing/>
        <w:mirrorIndents/>
        <w:jc w:val="both"/>
      </w:pPr>
      <w:r>
        <w:rPr>
          <w:rFonts w:ascii="Symbol" w:eastAsia="Symbol" w:hAnsi="Symbol" w:cs="Symbol"/>
        </w:rPr>
        <w:t></w:t>
      </w:r>
      <w:r>
        <w:rPr>
          <w:rFonts w:ascii="Times New Roman" w:hAnsi="Times New Roman" w:cs="Times New Roman"/>
          <w:sz w:val="24"/>
          <w:szCs w:val="24"/>
        </w:rPr>
        <w:t xml:space="preserve"> заявление на предоставление разрешения на проведение земляных ра</w:t>
      </w:r>
      <w:r w:rsidR="007E1C6F">
        <w:rPr>
          <w:rFonts w:ascii="Times New Roman" w:hAnsi="Times New Roman" w:cs="Times New Roman"/>
          <w:sz w:val="24"/>
          <w:szCs w:val="24"/>
        </w:rPr>
        <w:t>бот подано на виды работ, предоставление</w:t>
      </w:r>
      <w:r>
        <w:rPr>
          <w:rFonts w:ascii="Times New Roman" w:hAnsi="Times New Roman" w:cs="Times New Roman"/>
          <w:sz w:val="24"/>
          <w:szCs w:val="24"/>
        </w:rPr>
        <w:t xml:space="preserve"> разрешений по которым не относится к полномочиям администрации согласно действующему законодательству.</w:t>
      </w:r>
    </w:p>
    <w:p w:rsidR="009D5FF1" w:rsidRDefault="009D5FF1" w:rsidP="009D5FF1">
      <w:pPr>
        <w:pStyle w:val="ConsPlusNormal"/>
        <w:spacing w:line="240" w:lineRule="auto"/>
        <w:ind w:firstLine="567"/>
        <w:contextualSpacing/>
        <w:mirrorIndents/>
      </w:pPr>
      <w:r>
        <w:rPr>
          <w:rFonts w:ascii="Symbol" w:eastAsia="Symbol" w:hAnsi="Symbol" w:cs="Symbol"/>
        </w:rPr>
        <w:t></w:t>
      </w:r>
      <w:r>
        <w:rPr>
          <w:rFonts w:ascii="Times New Roman" w:hAnsi="Times New Roman" w:cs="Times New Roman"/>
          <w:sz w:val="24"/>
          <w:szCs w:val="24"/>
        </w:rPr>
        <w:t xml:space="preserve"> предоставление заведомо недостоверных сведений и документов, по форме и содержанию не соответствующих требованиям действующего законодательства или утративших силу.</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 2.9. Муниципальная услуга предоставляется бесплатно.</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2.11. Максимальный срок регистрации заявления о предоставлении муниципальной услуги: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9D5FF1" w:rsidRDefault="009D5FF1" w:rsidP="009D5FF1">
      <w:pPr>
        <w:spacing w:after="0" w:line="240" w:lineRule="auto"/>
        <w:ind w:firstLine="709"/>
        <w:contextualSpacing/>
        <w:mirrorIndents/>
        <w:jc w:val="both"/>
      </w:pPr>
      <w:r>
        <w:rPr>
          <w:rFonts w:ascii="Times New Roman" w:hAnsi="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5FF1" w:rsidRDefault="009D5FF1" w:rsidP="009D5FF1">
      <w:pPr>
        <w:spacing w:after="0" w:line="240" w:lineRule="auto"/>
        <w:ind w:firstLine="709"/>
        <w:contextualSpacing/>
        <w:mirrorIndents/>
        <w:jc w:val="both"/>
      </w:pPr>
      <w:r>
        <w:rPr>
          <w:rFonts w:ascii="Times New Roman" w:hAnsi="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9D5FF1" w:rsidRDefault="009D5FF1" w:rsidP="009D5FF1">
      <w:pPr>
        <w:spacing w:after="0" w:line="240" w:lineRule="auto"/>
        <w:ind w:firstLine="709"/>
        <w:contextualSpacing/>
        <w:mirrorIndents/>
        <w:jc w:val="both"/>
      </w:pPr>
      <w:r>
        <w:rPr>
          <w:rFonts w:ascii="Times New Roman" w:hAnsi="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D5FF1" w:rsidRDefault="009D5FF1" w:rsidP="009D5FF1">
      <w:pPr>
        <w:spacing w:after="0" w:line="240" w:lineRule="auto"/>
        <w:ind w:firstLine="709"/>
        <w:contextualSpacing/>
        <w:mirrorIndents/>
        <w:jc w:val="both"/>
      </w:pPr>
      <w:r>
        <w:rPr>
          <w:rFonts w:ascii="Times New Roman" w:hAnsi="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9D5FF1" w:rsidRDefault="009D5FF1" w:rsidP="009D5FF1">
      <w:pPr>
        <w:spacing w:after="0" w:line="240" w:lineRule="auto"/>
        <w:ind w:firstLine="709"/>
        <w:contextualSpacing/>
        <w:mirrorIndents/>
        <w:jc w:val="both"/>
      </w:pPr>
      <w:r>
        <w:rPr>
          <w:rFonts w:ascii="Times New Roman" w:hAnsi="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D5FF1" w:rsidRDefault="009D5FF1" w:rsidP="009D5FF1">
      <w:pPr>
        <w:spacing w:after="0" w:line="240" w:lineRule="auto"/>
        <w:ind w:firstLine="709"/>
        <w:contextualSpacing/>
        <w:mirrorIndents/>
        <w:jc w:val="both"/>
      </w:pPr>
      <w:r>
        <w:rPr>
          <w:rFonts w:ascii="Times New Roman" w:hAnsi="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D5FF1" w:rsidRDefault="009D5FF1" w:rsidP="009D5FF1">
      <w:pPr>
        <w:spacing w:after="0" w:line="240" w:lineRule="auto"/>
        <w:ind w:firstLine="709"/>
        <w:contextualSpacing/>
        <w:mirrorIndents/>
        <w:jc w:val="both"/>
      </w:pPr>
      <w:r>
        <w:rPr>
          <w:rFonts w:ascii="Times New Roman" w:hAnsi="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D5FF1" w:rsidRDefault="009D5FF1" w:rsidP="009D5FF1">
      <w:pPr>
        <w:spacing w:after="0" w:line="240" w:lineRule="auto"/>
        <w:ind w:firstLine="709"/>
        <w:contextualSpacing/>
        <w:mirrorIndents/>
        <w:jc w:val="both"/>
      </w:pPr>
      <w:r>
        <w:rPr>
          <w:rFonts w:ascii="Times New Roman" w:hAnsi="Times New Roman"/>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D5FF1" w:rsidRDefault="009D5FF1" w:rsidP="009D5FF1">
      <w:pPr>
        <w:spacing w:after="0" w:line="240" w:lineRule="auto"/>
        <w:ind w:firstLine="709"/>
        <w:contextualSpacing/>
        <w:mirrorIndents/>
        <w:jc w:val="both"/>
      </w:pPr>
      <w:r>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sz w:val="24"/>
          <w:szCs w:val="24"/>
        </w:rPr>
        <w:t>сурдопереводчика</w:t>
      </w:r>
      <w:proofErr w:type="spellEnd"/>
      <w:r>
        <w:rPr>
          <w:rFonts w:ascii="Times New Roman" w:hAnsi="Times New Roman"/>
          <w:sz w:val="24"/>
          <w:szCs w:val="24"/>
        </w:rPr>
        <w:t xml:space="preserve"> и </w:t>
      </w:r>
      <w:proofErr w:type="spellStart"/>
      <w:r>
        <w:rPr>
          <w:rFonts w:ascii="Times New Roman" w:hAnsi="Times New Roman"/>
          <w:sz w:val="24"/>
          <w:szCs w:val="24"/>
        </w:rPr>
        <w:t>тифлосурдопереводчика</w:t>
      </w:r>
      <w:proofErr w:type="spellEnd"/>
      <w:r>
        <w:rPr>
          <w:rFonts w:ascii="Times New Roman" w:hAnsi="Times New Roman"/>
          <w:sz w:val="24"/>
          <w:szCs w:val="24"/>
        </w:rPr>
        <w:t>;</w:t>
      </w:r>
    </w:p>
    <w:p w:rsidR="009D5FF1" w:rsidRDefault="009D5FF1" w:rsidP="009D5FF1">
      <w:pPr>
        <w:spacing w:after="0" w:line="240" w:lineRule="auto"/>
        <w:ind w:firstLine="709"/>
        <w:contextualSpacing/>
        <w:mirrorIndents/>
        <w:jc w:val="both"/>
      </w:pPr>
      <w:r>
        <w:rPr>
          <w:rFonts w:ascii="Times New Roman" w:hAnsi="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D5FF1" w:rsidRDefault="009D5FF1" w:rsidP="009D5FF1">
      <w:pPr>
        <w:spacing w:after="0" w:line="240" w:lineRule="auto"/>
        <w:ind w:firstLine="709"/>
        <w:contextualSpacing/>
        <w:mirrorIndents/>
        <w:jc w:val="both"/>
      </w:pPr>
      <w:r>
        <w:rPr>
          <w:rFonts w:ascii="Times New Roman" w:hAnsi="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D5FF1" w:rsidRDefault="009D5FF1" w:rsidP="009D5FF1">
      <w:pPr>
        <w:spacing w:after="0" w:line="240" w:lineRule="auto"/>
        <w:ind w:firstLine="709"/>
        <w:contextualSpacing/>
        <w:mirrorIndents/>
        <w:jc w:val="both"/>
      </w:pPr>
      <w:r>
        <w:rPr>
          <w:rFonts w:ascii="Times New Roman" w:hAnsi="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D5FF1" w:rsidRDefault="009D5FF1" w:rsidP="009D5FF1">
      <w:pPr>
        <w:spacing w:after="0" w:line="240" w:lineRule="auto"/>
        <w:ind w:firstLine="709"/>
        <w:contextualSpacing/>
        <w:mirrorIndents/>
        <w:jc w:val="both"/>
      </w:pPr>
      <w:r>
        <w:rPr>
          <w:rFonts w:ascii="Times New Roman" w:hAnsi="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9D5FF1" w:rsidRDefault="009D5FF1" w:rsidP="009D5FF1">
      <w:pPr>
        <w:spacing w:after="0" w:line="240" w:lineRule="auto"/>
        <w:ind w:firstLine="709"/>
        <w:contextualSpacing/>
        <w:mirrorIndents/>
        <w:jc w:val="both"/>
      </w:pPr>
      <w:r>
        <w:rPr>
          <w:rFonts w:ascii="Times New Roman" w:hAnsi="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9D5FF1" w:rsidRDefault="009D5FF1" w:rsidP="009D5FF1">
      <w:pPr>
        <w:spacing w:after="0" w:line="240" w:lineRule="auto"/>
        <w:ind w:firstLine="709"/>
        <w:contextualSpacing/>
        <w:mirrorIndents/>
        <w:jc w:val="both"/>
      </w:pPr>
      <w:r>
        <w:rPr>
          <w:rFonts w:ascii="Times New Roman" w:hAnsi="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9D5FF1" w:rsidRDefault="009D5FF1" w:rsidP="009D5FF1">
      <w:pPr>
        <w:spacing w:after="0" w:line="240" w:lineRule="auto"/>
        <w:ind w:firstLine="709"/>
        <w:contextualSpacing/>
        <w:mirrorIndents/>
        <w:jc w:val="both"/>
      </w:pPr>
      <w:r>
        <w:rPr>
          <w:rFonts w:ascii="Times New Roman" w:hAnsi="Times New Roman"/>
          <w:sz w:val="24"/>
          <w:szCs w:val="24"/>
        </w:rPr>
        <w:t>Информационные стенды размещаются на видном, доступном месте.</w:t>
      </w:r>
    </w:p>
    <w:p w:rsidR="009D5FF1" w:rsidRDefault="009D5FF1" w:rsidP="009D5FF1">
      <w:pPr>
        <w:spacing w:after="0" w:line="240" w:lineRule="auto"/>
        <w:ind w:firstLine="709"/>
        <w:contextualSpacing/>
        <w:mirrorIndents/>
        <w:jc w:val="both"/>
      </w:pPr>
      <w:r>
        <w:rPr>
          <w:rFonts w:ascii="Times New Roman" w:hAnsi="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D5FF1" w:rsidRDefault="009D5FF1" w:rsidP="009D5FF1">
      <w:pPr>
        <w:spacing w:after="0" w:line="240" w:lineRule="auto"/>
        <w:ind w:firstLine="709"/>
        <w:contextualSpacing/>
        <w:mirrorIndents/>
        <w:jc w:val="both"/>
      </w:pPr>
      <w:r>
        <w:rPr>
          <w:rFonts w:ascii="Times New Roman" w:hAnsi="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9D5FF1" w:rsidRDefault="009D5FF1" w:rsidP="009D5FF1">
      <w:pPr>
        <w:spacing w:after="0" w:line="240" w:lineRule="auto"/>
        <w:ind w:firstLine="709"/>
        <w:contextualSpacing/>
        <w:mirrorIndents/>
        <w:jc w:val="both"/>
      </w:pPr>
      <w:r>
        <w:rPr>
          <w:rFonts w:ascii="Times New Roman" w:hAnsi="Times New Roman"/>
          <w:sz w:val="24"/>
          <w:szCs w:val="24"/>
        </w:rPr>
        <w:t>комфортное расположение заявителя и должностного лица уполномоченного органа;</w:t>
      </w:r>
    </w:p>
    <w:p w:rsidR="009D5FF1" w:rsidRDefault="009D5FF1" w:rsidP="009D5FF1">
      <w:pPr>
        <w:spacing w:after="0" w:line="240" w:lineRule="auto"/>
        <w:ind w:firstLine="709"/>
        <w:contextualSpacing/>
        <w:mirrorIndents/>
        <w:jc w:val="both"/>
      </w:pPr>
      <w:r>
        <w:rPr>
          <w:rFonts w:ascii="Times New Roman" w:hAnsi="Times New Roman"/>
          <w:sz w:val="24"/>
          <w:szCs w:val="24"/>
        </w:rPr>
        <w:t>возможность и удобство оформления заявителем письменного обращения;</w:t>
      </w:r>
    </w:p>
    <w:p w:rsidR="009D5FF1" w:rsidRDefault="009D5FF1" w:rsidP="009D5FF1">
      <w:pPr>
        <w:spacing w:after="0" w:line="240" w:lineRule="auto"/>
        <w:ind w:firstLine="709"/>
        <w:contextualSpacing/>
        <w:mirrorIndents/>
        <w:jc w:val="both"/>
      </w:pPr>
      <w:r>
        <w:rPr>
          <w:rFonts w:ascii="Times New Roman" w:hAnsi="Times New Roman"/>
          <w:sz w:val="24"/>
          <w:szCs w:val="24"/>
        </w:rPr>
        <w:t>телефонную связь;</w:t>
      </w:r>
    </w:p>
    <w:p w:rsidR="009D5FF1" w:rsidRDefault="009D5FF1" w:rsidP="009D5FF1">
      <w:pPr>
        <w:spacing w:after="0" w:line="240" w:lineRule="auto"/>
        <w:ind w:firstLine="709"/>
        <w:contextualSpacing/>
        <w:mirrorIndents/>
        <w:jc w:val="both"/>
      </w:pPr>
      <w:r>
        <w:rPr>
          <w:rFonts w:ascii="Times New Roman" w:hAnsi="Times New Roman"/>
          <w:sz w:val="24"/>
          <w:szCs w:val="24"/>
        </w:rPr>
        <w:t>возможность копирования документов;</w:t>
      </w:r>
    </w:p>
    <w:p w:rsidR="009D5FF1" w:rsidRDefault="009D5FF1" w:rsidP="009D5FF1">
      <w:pPr>
        <w:spacing w:after="0" w:line="240" w:lineRule="auto"/>
        <w:ind w:firstLine="709"/>
        <w:contextualSpacing/>
        <w:mirrorIndents/>
        <w:jc w:val="both"/>
      </w:pPr>
      <w:r>
        <w:rPr>
          <w:rFonts w:ascii="Times New Roman" w:hAnsi="Times New Roman"/>
          <w:sz w:val="24"/>
          <w:szCs w:val="24"/>
        </w:rPr>
        <w:lastRenderedPageBreak/>
        <w:t>доступ к нормативным правовым актам, регулирующим предоставление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наличие письменных принадлежностей и бумаги формата A4.</w:t>
      </w:r>
    </w:p>
    <w:p w:rsidR="009D5FF1" w:rsidRDefault="009D5FF1" w:rsidP="009D5FF1">
      <w:pPr>
        <w:spacing w:after="0" w:line="240" w:lineRule="auto"/>
        <w:ind w:firstLine="709"/>
        <w:contextualSpacing/>
        <w:mirrorIndents/>
        <w:jc w:val="both"/>
      </w:pPr>
      <w:r>
        <w:rPr>
          <w:rFonts w:ascii="Times New Roman" w:hAnsi="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D5FF1" w:rsidRDefault="009D5FF1" w:rsidP="009D5FF1">
      <w:pPr>
        <w:spacing w:after="0" w:line="240" w:lineRule="auto"/>
        <w:ind w:firstLine="709"/>
        <w:contextualSpacing/>
        <w:mirrorIndents/>
        <w:jc w:val="both"/>
      </w:pPr>
      <w:r>
        <w:rPr>
          <w:rFonts w:ascii="Times New Roman" w:hAnsi="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9D5FF1" w:rsidRDefault="009D5FF1" w:rsidP="009D5FF1">
      <w:pPr>
        <w:spacing w:after="0" w:line="240" w:lineRule="auto"/>
        <w:ind w:firstLine="709"/>
        <w:contextualSpacing/>
        <w:mirrorIndents/>
        <w:jc w:val="both"/>
      </w:pPr>
      <w:r>
        <w:rPr>
          <w:rFonts w:ascii="Times New Roman" w:hAnsi="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D5FF1" w:rsidRDefault="009D5FF1" w:rsidP="009D5FF1">
      <w:pPr>
        <w:spacing w:after="0" w:line="240" w:lineRule="auto"/>
        <w:ind w:firstLine="709"/>
        <w:contextualSpacing/>
        <w:mirrorIndents/>
        <w:jc w:val="both"/>
      </w:pPr>
      <w:r>
        <w:rPr>
          <w:rFonts w:ascii="Times New Roman" w:hAnsi="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9D5FF1" w:rsidRDefault="009D5FF1" w:rsidP="009D5FF1">
      <w:pPr>
        <w:spacing w:after="0" w:line="240" w:lineRule="auto"/>
        <w:ind w:firstLine="709"/>
        <w:contextualSpacing/>
        <w:mirrorIndents/>
        <w:jc w:val="both"/>
      </w:pPr>
      <w:r>
        <w:rPr>
          <w:rFonts w:ascii="Times New Roman" w:hAnsi="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rFonts w:ascii="Times New Roman" w:hAnsi="Times New Roman"/>
          <w:sz w:val="24"/>
          <w:szCs w:val="24"/>
        </w:rPr>
        <w:t>бэйджами</w:t>
      </w:r>
      <w:proofErr w:type="spellEnd"/>
      <w:r>
        <w:rPr>
          <w:rFonts w:ascii="Times New Roman" w:hAnsi="Times New Roman"/>
          <w:sz w:val="24"/>
          <w:szCs w:val="24"/>
        </w:rPr>
        <w:t>) и (или) настольными табличками.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Pr>
          <w:rFonts w:ascii="Times New Roman" w:hAnsi="Times New Roman" w:cs="Times New Roman"/>
          <w:sz w:val="24"/>
          <w:szCs w:val="24"/>
        </w:rPr>
        <w:t>ассистивных</w:t>
      </w:r>
      <w:proofErr w:type="spellEnd"/>
      <w:r>
        <w:rPr>
          <w:rFonts w:ascii="Times New Roman" w:hAnsi="Times New Roman" w:cs="Times New Roman"/>
          <w:sz w:val="24"/>
          <w:szCs w:val="24"/>
        </w:rPr>
        <w:t xml:space="preserve"> и вспомогательных технологий, а также сменного кресла-коляски;</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9D5FF1" w:rsidRDefault="009D5FF1" w:rsidP="009D5FF1">
      <w:pPr>
        <w:pStyle w:val="ConsPlusNormal"/>
        <w:spacing w:line="240" w:lineRule="auto"/>
        <w:ind w:firstLine="567"/>
        <w:contextualSpacing/>
        <w:mirrorIndents/>
        <w:jc w:val="both"/>
      </w:pPr>
      <w:r>
        <w:rPr>
          <w:rFonts w:ascii="Times New Roman" w:hAnsi="Times New Roman" w:cs="Times New Roman"/>
          <w:sz w:val="24"/>
          <w:szCs w:val="24"/>
        </w:rPr>
        <w:lastRenderedPageBreak/>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9D5FF1" w:rsidRDefault="009D5FF1" w:rsidP="009D5FF1">
      <w:pPr>
        <w:pStyle w:val="ConsPlusNormal"/>
        <w:spacing w:line="240" w:lineRule="auto"/>
        <w:ind w:firstLine="567"/>
        <w:contextualSpacing/>
        <w:mirrorIndents/>
        <w:jc w:val="both"/>
        <w:rPr>
          <w:rFonts w:ascii="Times New Roman" w:hAnsi="Times New Roman" w:cs="Times New Roman"/>
          <w:sz w:val="24"/>
          <w:szCs w:val="24"/>
        </w:rPr>
      </w:pPr>
    </w:p>
    <w:p w:rsidR="009D5FF1" w:rsidRDefault="009D5FF1" w:rsidP="009D5FF1">
      <w:pPr>
        <w:spacing w:after="0" w:line="240" w:lineRule="auto"/>
        <w:ind w:firstLine="709"/>
        <w:contextualSpacing/>
        <w:mirrorIndents/>
        <w:jc w:val="both"/>
      </w:pPr>
      <w:r>
        <w:rPr>
          <w:rFonts w:ascii="Times New Roman" w:hAnsi="Times New Roman"/>
          <w:sz w:val="24"/>
          <w:szCs w:val="24"/>
        </w:rPr>
        <w:t>2.13. Показатели доступности и качества муниципальной услуги</w:t>
      </w:r>
    </w:p>
    <w:p w:rsidR="009D5FF1" w:rsidRDefault="009D5FF1" w:rsidP="009D5FF1">
      <w:pPr>
        <w:spacing w:after="0" w:line="240" w:lineRule="auto"/>
        <w:ind w:firstLine="709"/>
        <w:contextualSpacing/>
        <w:mirrorIndents/>
        <w:jc w:val="both"/>
        <w:rPr>
          <w:rFonts w:ascii="Times New Roman" w:hAnsi="Times New Roman"/>
          <w:sz w:val="24"/>
          <w:szCs w:val="24"/>
        </w:rPr>
      </w:pPr>
    </w:p>
    <w:p w:rsidR="009D5FF1" w:rsidRDefault="009D5FF1" w:rsidP="009D5FF1">
      <w:pPr>
        <w:spacing w:after="0" w:line="240" w:lineRule="auto"/>
        <w:ind w:firstLine="709"/>
        <w:contextualSpacing/>
        <w:mirrorIndents/>
        <w:jc w:val="both"/>
      </w:pPr>
      <w:r>
        <w:rPr>
          <w:rFonts w:ascii="Times New Roman" w:hAnsi="Times New Roman"/>
          <w:sz w:val="24"/>
          <w:szCs w:val="24"/>
        </w:rPr>
        <w:t>2.13.1. Основными показателями доступности и качества муниципальной услуги являются:</w:t>
      </w:r>
    </w:p>
    <w:p w:rsidR="009D5FF1" w:rsidRDefault="009D5FF1" w:rsidP="009D5FF1">
      <w:pPr>
        <w:spacing w:after="0" w:line="240" w:lineRule="auto"/>
        <w:ind w:firstLine="709"/>
        <w:contextualSpacing/>
        <w:mirrorIndents/>
        <w:jc w:val="both"/>
      </w:pPr>
      <w:r>
        <w:rPr>
          <w:rFonts w:ascii="Times New Roman" w:hAnsi="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9D5FF1" w:rsidRDefault="009D5FF1" w:rsidP="009D5FF1">
      <w:pPr>
        <w:spacing w:after="0" w:line="240" w:lineRule="auto"/>
        <w:ind w:firstLine="709"/>
        <w:contextualSpacing/>
        <w:mirrorIndents/>
        <w:jc w:val="both"/>
      </w:pPr>
      <w:r>
        <w:rPr>
          <w:rFonts w:ascii="Times New Roman" w:hAnsi="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9D5FF1" w:rsidRDefault="009D5FF1" w:rsidP="009D5FF1">
      <w:pPr>
        <w:spacing w:after="0" w:line="240" w:lineRule="auto"/>
        <w:ind w:firstLine="709"/>
        <w:contextualSpacing/>
        <w:mirrorIndents/>
        <w:jc w:val="both"/>
      </w:pPr>
      <w:r>
        <w:rPr>
          <w:rFonts w:ascii="Times New Roman" w:hAnsi="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9D5FF1" w:rsidRDefault="009D5FF1" w:rsidP="009D5FF1">
      <w:pPr>
        <w:spacing w:after="0" w:line="240" w:lineRule="auto"/>
        <w:ind w:firstLine="709"/>
        <w:contextualSpacing/>
        <w:mirrorIndents/>
        <w:jc w:val="both"/>
      </w:pPr>
      <w:r>
        <w:rPr>
          <w:rFonts w:ascii="Times New Roman" w:hAnsi="Times New Roman"/>
          <w:sz w:val="24"/>
          <w:szCs w:val="24"/>
        </w:rPr>
        <w:t>установление должностных лиц, ответственных за предоставление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установление и соблюдение требований к помещениям, в которых предоставляется услуга;</w:t>
      </w:r>
    </w:p>
    <w:p w:rsidR="009D5FF1" w:rsidRDefault="009D5FF1" w:rsidP="009D5FF1">
      <w:pPr>
        <w:spacing w:after="0" w:line="240" w:lineRule="auto"/>
        <w:ind w:firstLine="709"/>
        <w:contextualSpacing/>
        <w:mirrorIndents/>
        <w:jc w:val="both"/>
      </w:pPr>
      <w:r>
        <w:rPr>
          <w:rFonts w:ascii="Times New Roman" w:hAnsi="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9D5FF1" w:rsidRDefault="009D5FF1" w:rsidP="009D5FF1">
      <w:pPr>
        <w:spacing w:after="0" w:line="240" w:lineRule="auto"/>
        <w:ind w:firstLine="709"/>
        <w:contextualSpacing/>
        <w:mirrorIndents/>
        <w:jc w:val="both"/>
      </w:pPr>
      <w:r>
        <w:rPr>
          <w:rFonts w:ascii="Times New Roman" w:hAnsi="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D5FF1" w:rsidRDefault="009D5FF1" w:rsidP="009D5FF1">
      <w:pPr>
        <w:spacing w:after="0" w:line="240" w:lineRule="auto"/>
        <w:ind w:firstLine="709"/>
        <w:contextualSpacing/>
        <w:mirrorIndents/>
        <w:jc w:val="both"/>
      </w:pPr>
      <w:r>
        <w:rPr>
          <w:rFonts w:ascii="Times New Roman" w:hAnsi="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w:t>
      </w:r>
      <w:r>
        <w:rPr>
          <w:rFonts w:ascii="Times New Roman" w:hAnsi="Times New Roman"/>
          <w:sz w:val="24"/>
          <w:szCs w:val="24"/>
        </w:rPr>
        <w:lastRenderedPageBreak/>
        <w:t>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9D5FF1" w:rsidRDefault="009D5FF1" w:rsidP="009D5FF1">
      <w:pPr>
        <w:spacing w:after="0" w:line="240" w:lineRule="auto"/>
        <w:ind w:firstLine="709"/>
        <w:contextualSpacing/>
        <w:mirrorIndents/>
        <w:jc w:val="both"/>
      </w:pPr>
      <w:r>
        <w:rPr>
          <w:rFonts w:ascii="Times New Roman" w:hAnsi="Times New Roman"/>
          <w:sz w:val="24"/>
          <w:szCs w:val="24"/>
        </w:rPr>
        <w:t>Заявителям обеспечивается возможность оценить доступность и качество муниципальной услуги на Едином портале.</w:t>
      </w:r>
    </w:p>
    <w:p w:rsidR="009D5FF1" w:rsidRDefault="009D5FF1" w:rsidP="009D5FF1">
      <w:pPr>
        <w:spacing w:after="0" w:line="240" w:lineRule="auto"/>
        <w:ind w:firstLine="709"/>
        <w:contextualSpacing/>
        <w:mirrorIndents/>
        <w:jc w:val="both"/>
      </w:pPr>
      <w:r>
        <w:rPr>
          <w:rFonts w:ascii="Times New Roman" w:hAnsi="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9D5FF1" w:rsidRDefault="009D5FF1" w:rsidP="009D5FF1">
      <w:pPr>
        <w:spacing w:after="0" w:line="240" w:lineRule="auto"/>
        <w:ind w:firstLine="709"/>
        <w:contextualSpacing/>
        <w:mirrorIndents/>
        <w:jc w:val="both"/>
      </w:pPr>
      <w:r>
        <w:rPr>
          <w:rFonts w:ascii="Times New Roman" w:hAnsi="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D5FF1" w:rsidRDefault="009D5FF1" w:rsidP="009D5FF1">
      <w:pPr>
        <w:spacing w:after="0" w:line="240" w:lineRule="auto"/>
        <w:ind w:firstLine="709"/>
        <w:contextualSpacing/>
        <w:mirrorIndents/>
        <w:jc w:val="both"/>
      </w:pPr>
      <w:r>
        <w:rPr>
          <w:rFonts w:ascii="Times New Roman" w:hAnsi="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D5FF1" w:rsidRDefault="009D5FF1" w:rsidP="009D5FF1">
      <w:pPr>
        <w:spacing w:after="0" w:line="240" w:lineRule="auto"/>
        <w:ind w:firstLine="709"/>
        <w:contextualSpacing/>
        <w:mirrorIndents/>
        <w:jc w:val="both"/>
      </w:pPr>
      <w:r>
        <w:rPr>
          <w:rFonts w:ascii="Times New Roman" w:hAnsi="Times New Roman"/>
          <w:sz w:val="24"/>
          <w:szCs w:val="24"/>
        </w:rPr>
        <w:t>в уполномоченный орган;</w:t>
      </w:r>
    </w:p>
    <w:p w:rsidR="009D5FF1" w:rsidRDefault="009D5FF1" w:rsidP="009D5FF1">
      <w:pPr>
        <w:spacing w:after="0" w:line="240" w:lineRule="auto"/>
        <w:ind w:firstLine="709"/>
        <w:contextualSpacing/>
        <w:mirrorIndents/>
        <w:jc w:val="both"/>
      </w:pPr>
      <w:r>
        <w:rPr>
          <w:rFonts w:ascii="Times New Roman" w:hAnsi="Times New Roman"/>
          <w:sz w:val="24"/>
          <w:szCs w:val="24"/>
        </w:rPr>
        <w:t>через МФЦ в уполномоченный орган;</w:t>
      </w:r>
    </w:p>
    <w:p w:rsidR="009D5FF1" w:rsidRDefault="009D5FF1" w:rsidP="009D5FF1">
      <w:pPr>
        <w:spacing w:after="0" w:line="240" w:lineRule="auto"/>
        <w:ind w:firstLine="709"/>
        <w:contextualSpacing/>
        <w:mirrorIndents/>
        <w:jc w:val="both"/>
      </w:pPr>
      <w:r>
        <w:rPr>
          <w:rFonts w:ascii="Times New Roman" w:hAnsi="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D5FF1" w:rsidRDefault="009D5FF1" w:rsidP="009D5FF1">
      <w:pPr>
        <w:spacing w:after="0" w:line="240" w:lineRule="auto"/>
        <w:ind w:firstLine="709"/>
        <w:contextualSpacing/>
        <w:mirrorIndents/>
        <w:jc w:val="both"/>
      </w:pPr>
      <w:r>
        <w:rPr>
          <w:rFonts w:ascii="Times New Roman" w:hAnsi="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D5FF1" w:rsidRDefault="009D5FF1" w:rsidP="009D5FF1">
      <w:pPr>
        <w:spacing w:after="0" w:line="240" w:lineRule="auto"/>
        <w:ind w:firstLine="709"/>
        <w:contextualSpacing/>
        <w:mirrorIndents/>
        <w:jc w:val="both"/>
      </w:pPr>
      <w:r>
        <w:rPr>
          <w:rFonts w:ascii="Times New Roman" w:hAnsi="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9D5FF1" w:rsidRDefault="009D5FF1" w:rsidP="009D5FF1">
      <w:pPr>
        <w:spacing w:after="0" w:line="240" w:lineRule="auto"/>
        <w:ind w:firstLine="709"/>
        <w:contextualSpacing/>
        <w:mirrorIndents/>
        <w:jc w:val="both"/>
      </w:pPr>
      <w:r>
        <w:rPr>
          <w:rFonts w:ascii="Times New Roman" w:hAnsi="Times New Roman"/>
          <w:sz w:val="24"/>
          <w:szCs w:val="24"/>
        </w:rPr>
        <w:lastRenderedPageBreak/>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D5FF1" w:rsidRDefault="009D5FF1" w:rsidP="009D5FF1">
      <w:pPr>
        <w:spacing w:after="0" w:line="240" w:lineRule="auto"/>
        <w:ind w:firstLine="709"/>
        <w:contextualSpacing/>
        <w:mirrorIndents/>
        <w:jc w:val="both"/>
      </w:pPr>
      <w:r>
        <w:rPr>
          <w:rFonts w:ascii="Times New Roman" w:hAnsi="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D5FF1" w:rsidRDefault="009D5FF1" w:rsidP="009D5FF1">
      <w:pPr>
        <w:spacing w:after="0" w:line="240" w:lineRule="auto"/>
        <w:ind w:firstLine="709"/>
        <w:contextualSpacing/>
        <w:mirrorIndents/>
        <w:jc w:val="both"/>
      </w:pPr>
      <w:r>
        <w:rPr>
          <w:rFonts w:ascii="Times New Roman" w:hAnsi="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9D5FF1" w:rsidRDefault="009D5FF1" w:rsidP="009D5FF1">
      <w:pPr>
        <w:spacing w:after="0" w:line="240" w:lineRule="auto"/>
        <w:ind w:firstLine="709"/>
        <w:contextualSpacing/>
        <w:mirrorIndents/>
        <w:jc w:val="both"/>
      </w:pPr>
      <w:r>
        <w:rPr>
          <w:rFonts w:ascii="Times New Roman" w:hAnsi="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Астраханской области (СНИЛС), и пароль, полученный после регистрации на Едином и Региональном портале; </w:t>
      </w:r>
    </w:p>
    <w:p w:rsidR="009D5FF1" w:rsidRDefault="009D5FF1" w:rsidP="009D5FF1">
      <w:pPr>
        <w:spacing w:after="0" w:line="240" w:lineRule="auto"/>
        <w:ind w:firstLine="709"/>
        <w:contextualSpacing/>
        <w:mirrorIndents/>
        <w:jc w:val="both"/>
      </w:pPr>
      <w:r>
        <w:rPr>
          <w:rFonts w:ascii="Times New Roman" w:hAnsi="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9D5FF1" w:rsidRDefault="009D5FF1" w:rsidP="009D5FF1">
      <w:pPr>
        <w:spacing w:after="0" w:line="240" w:lineRule="auto"/>
        <w:ind w:firstLine="709"/>
        <w:contextualSpacing/>
        <w:mirrorIndents/>
        <w:jc w:val="both"/>
      </w:pPr>
      <w:r>
        <w:rPr>
          <w:rFonts w:ascii="Times New Roman" w:hAnsi="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9D5FF1" w:rsidRDefault="009D5FF1" w:rsidP="009D5FF1">
      <w:pPr>
        <w:spacing w:after="0" w:line="240" w:lineRule="auto"/>
        <w:ind w:firstLine="709"/>
        <w:contextualSpacing/>
        <w:mirrorIndents/>
        <w:jc w:val="both"/>
      </w:pPr>
      <w:r>
        <w:rPr>
          <w:rFonts w:ascii="Times New Roman" w:hAnsi="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2.14.5. МФЦ при обращении заявителя (представителя заявителя) </w:t>
      </w:r>
      <w:r>
        <w:br/>
      </w:r>
      <w:r>
        <w:rPr>
          <w:rFonts w:ascii="Times New Roman" w:hAnsi="Times New Roman"/>
          <w:sz w:val="24"/>
          <w:szCs w:val="24"/>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br/>
      </w:r>
      <w:r>
        <w:rPr>
          <w:rFonts w:ascii="Times New Roman" w:hAnsi="Times New Roman"/>
          <w:sz w:val="24"/>
          <w:szCs w:val="24"/>
        </w:rPr>
        <w:t>уполномоченный орган для принятия решения о предоставлении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Астраханской </w:t>
      </w:r>
      <w:r>
        <w:rPr>
          <w:rFonts w:ascii="Times New Roman" w:hAnsi="Times New Roman"/>
          <w:sz w:val="24"/>
          <w:szCs w:val="24"/>
        </w:rPr>
        <w:lastRenderedPageBreak/>
        <w:t>области, независимо от места его регистрации на территории Астраханской области, места расположения на территории Астраханской области объектов недвижимости.</w:t>
      </w:r>
    </w:p>
    <w:p w:rsidR="009D5FF1" w:rsidRDefault="009D5FF1" w:rsidP="009D5FF1">
      <w:pPr>
        <w:pStyle w:val="ConsPlusNormal"/>
        <w:spacing w:line="240" w:lineRule="auto"/>
        <w:contextualSpacing/>
        <w:mirrorIndents/>
        <w:jc w:val="center"/>
        <w:rPr>
          <w:rFonts w:ascii="Times New Roman" w:hAnsi="Times New Roman" w:cs="Times New Roman"/>
          <w:b/>
          <w:bCs/>
          <w:sz w:val="24"/>
          <w:szCs w:val="24"/>
        </w:rPr>
      </w:pPr>
    </w:p>
    <w:p w:rsidR="009D5FF1" w:rsidRDefault="009D5FF1" w:rsidP="009D5FF1">
      <w:pPr>
        <w:pStyle w:val="ConsPlusNormal"/>
        <w:spacing w:line="240" w:lineRule="auto"/>
        <w:contextualSpacing/>
        <w:mirrorIndents/>
        <w:jc w:val="center"/>
      </w:pPr>
      <w:r>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D5FF1" w:rsidRDefault="009D5FF1" w:rsidP="009D5FF1">
      <w:pPr>
        <w:pStyle w:val="ConsPlusNormal"/>
        <w:spacing w:line="240" w:lineRule="auto"/>
        <w:contextualSpacing/>
        <w:mirrorIndents/>
        <w:jc w:val="center"/>
        <w:rPr>
          <w:rFonts w:ascii="Times New Roman" w:hAnsi="Times New Roman" w:cs="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9D5FF1" w:rsidRDefault="009D5FF1" w:rsidP="009D5FF1">
      <w:pPr>
        <w:spacing w:after="0" w:line="240" w:lineRule="auto"/>
        <w:ind w:firstLine="567"/>
        <w:contextualSpacing/>
        <w:mirrorIndents/>
        <w:jc w:val="both"/>
      </w:pPr>
      <w:r>
        <w:rPr>
          <w:rFonts w:ascii="Symbol" w:eastAsia="Symbol" w:hAnsi="Symbol" w:cs="Symbol"/>
        </w:rPr>
        <w:t></w:t>
      </w:r>
      <w:r>
        <w:rPr>
          <w:rFonts w:ascii="Times New Roman" w:hAnsi="Times New Roman"/>
          <w:sz w:val="24"/>
          <w:szCs w:val="24"/>
        </w:rPr>
        <w:t xml:space="preserve"> принятие, проверка заявления о выдаче разрешения на проведение земляных работ и приложенных к ней документов, регистрация заявки;</w:t>
      </w:r>
    </w:p>
    <w:p w:rsidR="009D5FF1" w:rsidRDefault="009D5FF1" w:rsidP="009D5FF1">
      <w:pPr>
        <w:spacing w:after="0" w:line="240" w:lineRule="auto"/>
        <w:ind w:firstLine="567"/>
        <w:contextualSpacing/>
        <w:mirrorIndents/>
        <w:jc w:val="both"/>
      </w:pPr>
      <w:r>
        <w:rPr>
          <w:rFonts w:ascii="Symbol" w:eastAsia="Symbol" w:hAnsi="Symbol" w:cs="Symbol"/>
        </w:rPr>
        <w:t></w:t>
      </w:r>
      <w:r>
        <w:rPr>
          <w:rFonts w:ascii="Times New Roman" w:hAnsi="Times New Roman"/>
          <w:sz w:val="24"/>
          <w:szCs w:val="24"/>
        </w:rPr>
        <w:t xml:space="preserve"> рассмотрение заявления о выдаче разрешения на проведение земляных работ;</w:t>
      </w:r>
    </w:p>
    <w:p w:rsidR="009D5FF1" w:rsidRDefault="009D5FF1" w:rsidP="009D5FF1">
      <w:pPr>
        <w:spacing w:after="0" w:line="240" w:lineRule="auto"/>
        <w:ind w:firstLine="567"/>
        <w:contextualSpacing/>
        <w:mirrorIndents/>
        <w:jc w:val="both"/>
      </w:pPr>
      <w:r>
        <w:rPr>
          <w:rFonts w:ascii="Symbol" w:eastAsia="Symbol" w:hAnsi="Symbol" w:cs="Symbol"/>
        </w:rPr>
        <w:t></w:t>
      </w:r>
      <w:r>
        <w:rPr>
          <w:rFonts w:ascii="Times New Roman" w:hAnsi="Times New Roman"/>
          <w:sz w:val="24"/>
          <w:szCs w:val="24"/>
        </w:rPr>
        <w:t xml:space="preserve"> принятие решения о выдаче заявителю разрешения на проведение земляных работ либо об отказе в его выдаче;</w:t>
      </w:r>
    </w:p>
    <w:p w:rsidR="009D5FF1" w:rsidRDefault="009D5FF1" w:rsidP="009D5FF1">
      <w:pPr>
        <w:spacing w:after="0" w:line="240" w:lineRule="auto"/>
        <w:ind w:firstLine="567"/>
        <w:contextualSpacing/>
        <w:mirrorIndents/>
        <w:jc w:val="both"/>
      </w:pPr>
      <w:r>
        <w:rPr>
          <w:rFonts w:ascii="Symbol" w:eastAsia="Symbol" w:hAnsi="Symbol" w:cs="Symbol"/>
        </w:rPr>
        <w:t></w:t>
      </w:r>
      <w:r>
        <w:rPr>
          <w:rFonts w:ascii="Times New Roman" w:hAnsi="Times New Roman"/>
          <w:sz w:val="24"/>
          <w:szCs w:val="24"/>
        </w:rPr>
        <w:t xml:space="preserve"> выдача заявителю разрешения на проведение земляных работ либо уведомление об отказе в выдаче разрешения на проведение земляных работ.</w:t>
      </w:r>
    </w:p>
    <w:p w:rsidR="009D5FF1" w:rsidRDefault="009D5FF1" w:rsidP="009D5FF1">
      <w:pPr>
        <w:spacing w:after="0" w:line="240" w:lineRule="auto"/>
        <w:ind w:firstLine="567"/>
        <w:contextualSpacing/>
        <w:mirrorIndents/>
        <w:jc w:val="both"/>
      </w:pPr>
      <w:r>
        <w:rPr>
          <w:rFonts w:ascii="Times New Roman" w:hAnsi="Times New Roman"/>
          <w:sz w:val="24"/>
          <w:szCs w:val="24"/>
        </w:rPr>
        <w:t>3.1.1. Принятие, проверка заявления о выдаче разрешения на проведение земляных работ и приложенных к ней документов, регистрация заявки.</w:t>
      </w:r>
    </w:p>
    <w:p w:rsidR="009D5FF1" w:rsidRDefault="009D5FF1" w:rsidP="009D5FF1">
      <w:pPr>
        <w:spacing w:after="0" w:line="240" w:lineRule="auto"/>
        <w:ind w:firstLine="567"/>
        <w:contextualSpacing/>
        <w:mirrorIndents/>
        <w:jc w:val="both"/>
      </w:pPr>
      <w:r>
        <w:rPr>
          <w:rFonts w:ascii="Times New Roman" w:hAnsi="Times New Roman"/>
          <w:sz w:val="24"/>
          <w:szCs w:val="24"/>
        </w:rPr>
        <w:t>Основанием для начала административной процедуры является обращение заявителя в администрацию с заявлением по установленной форме с приложением необходимых документов в соответствии с п. 2.6.1. настоящего Административного регламента (оригинал и копия).</w:t>
      </w:r>
    </w:p>
    <w:p w:rsidR="009D5FF1" w:rsidRDefault="009D5FF1" w:rsidP="009D5FF1">
      <w:pPr>
        <w:spacing w:after="0" w:line="240" w:lineRule="auto"/>
        <w:ind w:firstLine="567"/>
        <w:contextualSpacing/>
        <w:mirrorIndents/>
        <w:jc w:val="both"/>
      </w:pPr>
      <w:r>
        <w:rPr>
          <w:rFonts w:ascii="Times New Roman" w:hAnsi="Times New Roman"/>
          <w:sz w:val="24"/>
          <w:szCs w:val="24"/>
        </w:rPr>
        <w:t>Ответственным за выполнение административной процедуры является уполномоченный специалист администрации (далее – Специалист).</w:t>
      </w:r>
    </w:p>
    <w:p w:rsidR="009D5FF1" w:rsidRDefault="009D5FF1" w:rsidP="009D5FF1">
      <w:pPr>
        <w:spacing w:after="0" w:line="240" w:lineRule="auto"/>
        <w:ind w:firstLine="567"/>
        <w:contextualSpacing/>
        <w:mirrorIndents/>
        <w:jc w:val="both"/>
      </w:pPr>
      <w:r>
        <w:rPr>
          <w:rFonts w:ascii="Times New Roman" w:hAnsi="Times New Roman"/>
          <w:sz w:val="24"/>
          <w:szCs w:val="24"/>
        </w:rPr>
        <w:t>Специалист проверяет надлежащее оформление заявления и соответствие приложенных к нему документов документам, указанным в заявление, сличает заверенные заявителем копии документов с подлинниками и делает на копии документа отметку о проведенной сверке с подлинником. В случае ненадлежащего оформления заявления (заявление не подписано, не указаны относящиеся к заявлению сведения, предусмотренные формой заявления), несоответствия приложенных к заявлению документов документам, указанным в заявление, отсутствия необходимых документов специалист предупреждает заявителя о возможности отказа в выдаче разрешения. В случае если заявитель изъявит желание внести изменения в пакет документов, специалист возвращает документы заявителю.</w:t>
      </w:r>
    </w:p>
    <w:p w:rsidR="009D5FF1" w:rsidRDefault="009D5FF1" w:rsidP="009D5FF1">
      <w:pPr>
        <w:spacing w:after="0" w:line="240" w:lineRule="auto"/>
        <w:ind w:firstLine="567"/>
        <w:contextualSpacing/>
        <w:mirrorIndents/>
        <w:jc w:val="both"/>
      </w:pPr>
      <w:r>
        <w:rPr>
          <w:rFonts w:ascii="Times New Roman" w:hAnsi="Times New Roman"/>
          <w:sz w:val="24"/>
          <w:szCs w:val="24"/>
        </w:rPr>
        <w:t>Специалист в установленном порядке регистрирует заявление, ставит отметку о принятии документов к рассмотрению на копии (втором экземпляре) заявления, которое возвращается заявителю, и назначает день, когда заявителю необходимо явиться за получением результата предоставления муниципальной услуги. Максимальный срок исполнения данной административной процедуры составляет 1 рабочий день.</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При подаче заявления о предоставлении муниципальной услуги в электронном виде на адрес почты </w:t>
      </w:r>
      <w:proofErr w:type="gramStart"/>
      <w:r w:rsidRPr="005F614D">
        <w:rPr>
          <w:rFonts w:ascii="Times New Roman" w:hAnsi="Times New Roman"/>
          <w:sz w:val="24"/>
          <w:szCs w:val="24"/>
        </w:rPr>
        <w:t>администрации</w:t>
      </w:r>
      <w:r w:rsidR="007E1C6F">
        <w:rPr>
          <w:rFonts w:ascii="Times New Roman" w:hAnsi="Times New Roman"/>
          <w:sz w:val="24"/>
          <w:szCs w:val="24"/>
        </w:rPr>
        <w:t xml:space="preserve">  муниципального</w:t>
      </w:r>
      <w:proofErr w:type="gramEnd"/>
      <w:r w:rsidR="007E1C6F">
        <w:rPr>
          <w:rFonts w:ascii="Times New Roman" w:hAnsi="Times New Roman"/>
          <w:sz w:val="24"/>
          <w:szCs w:val="24"/>
        </w:rPr>
        <w:t xml:space="preserve"> образования «Успен</w:t>
      </w:r>
      <w:r>
        <w:rPr>
          <w:rFonts w:ascii="Times New Roman" w:hAnsi="Times New Roman"/>
          <w:sz w:val="24"/>
          <w:szCs w:val="24"/>
        </w:rPr>
        <w:t>ский сельсовет»  заинтересованному лицу необходимо заполнить заявление по утвержденной форме (Приложение №1), отсканировать прилагаемые к нему документы, и отправить электронным письмом.</w:t>
      </w:r>
    </w:p>
    <w:p w:rsidR="009D5FF1" w:rsidRDefault="009D5FF1" w:rsidP="009D5FF1">
      <w:pPr>
        <w:spacing w:after="0" w:line="240" w:lineRule="auto"/>
        <w:ind w:firstLine="567"/>
        <w:contextualSpacing/>
        <w:mirrorIndents/>
        <w:jc w:val="both"/>
      </w:pPr>
      <w:r>
        <w:rPr>
          <w:rFonts w:ascii="Times New Roman" w:hAnsi="Times New Roman"/>
          <w:sz w:val="24"/>
          <w:szCs w:val="24"/>
        </w:rPr>
        <w:t>В случае подачи заявления и копий документов в электронном виде, Специалист администрации распечатывает поступившие документы и фиксирует факт подачи заявления и документов путем внесения в журнал учета входящих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t>3.1.2. Рассмотрение заявления о выдаче разрешения на проведение земляных работ</w:t>
      </w:r>
    </w:p>
    <w:p w:rsidR="009D5FF1" w:rsidRDefault="009D5FF1" w:rsidP="009D5FF1">
      <w:pPr>
        <w:spacing w:after="0" w:line="240" w:lineRule="auto"/>
        <w:ind w:firstLine="567"/>
        <w:contextualSpacing/>
        <w:mirrorIndents/>
        <w:jc w:val="both"/>
      </w:pPr>
      <w:r>
        <w:rPr>
          <w:rFonts w:ascii="Times New Roman" w:hAnsi="Times New Roman"/>
          <w:sz w:val="24"/>
          <w:szCs w:val="24"/>
        </w:rPr>
        <w:t>Основанием для начала административной процедуры является получение специалистом заявления и приложенных к нему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lastRenderedPageBreak/>
        <w:t>Ответственный специалист администрации проводит проверку представленных документов на соответствие требованиям, установленным едиными правилами содержания объектов благоустройства, инженерной инфраструктуры, на территории муниципального образования.</w:t>
      </w:r>
    </w:p>
    <w:p w:rsidR="009D5FF1" w:rsidRDefault="009D5FF1" w:rsidP="009D5FF1">
      <w:pPr>
        <w:spacing w:after="0" w:line="240" w:lineRule="auto"/>
        <w:ind w:firstLine="567"/>
        <w:contextualSpacing/>
        <w:mirrorIndents/>
        <w:jc w:val="both"/>
      </w:pPr>
      <w:r>
        <w:rPr>
          <w:rFonts w:ascii="Times New Roman" w:hAnsi="Times New Roman"/>
          <w:sz w:val="24"/>
          <w:szCs w:val="24"/>
        </w:rPr>
        <w:t>Специалист администрации направляет запросы о согласовании проекта разрешения на проведение земляных работ либо уведомление об отказе в выдаче такого разрешения:</w:t>
      </w:r>
    </w:p>
    <w:p w:rsidR="009D5FF1" w:rsidRDefault="009D5FF1" w:rsidP="009D5FF1">
      <w:pPr>
        <w:spacing w:after="0" w:line="240" w:lineRule="auto"/>
        <w:ind w:firstLine="567"/>
        <w:contextualSpacing/>
        <w:mirrorIndents/>
        <w:jc w:val="both"/>
      </w:pPr>
      <w:r>
        <w:rPr>
          <w:rFonts w:ascii="Times New Roman" w:hAnsi="Times New Roman"/>
          <w:sz w:val="24"/>
          <w:szCs w:val="24"/>
        </w:rPr>
        <w:t>- главе сельского поселения соответствующей территории.</w:t>
      </w:r>
    </w:p>
    <w:p w:rsidR="009D5FF1" w:rsidRDefault="009D5FF1" w:rsidP="009D5FF1">
      <w:pPr>
        <w:spacing w:after="0" w:line="240" w:lineRule="auto"/>
        <w:ind w:firstLine="567"/>
        <w:contextualSpacing/>
        <w:mirrorIndents/>
        <w:jc w:val="both"/>
      </w:pPr>
      <w:r>
        <w:rPr>
          <w:rFonts w:ascii="Times New Roman" w:hAnsi="Times New Roman"/>
          <w:sz w:val="24"/>
          <w:szCs w:val="24"/>
        </w:rPr>
        <w:t>Максимальный срок исполнения данной административной процедуры составляет 1 рабочий день.</w:t>
      </w:r>
    </w:p>
    <w:p w:rsidR="009D5FF1" w:rsidRDefault="009D5FF1" w:rsidP="009D5FF1">
      <w:pPr>
        <w:spacing w:after="0" w:line="240" w:lineRule="auto"/>
        <w:ind w:firstLine="567"/>
        <w:contextualSpacing/>
        <w:mirrorIndents/>
        <w:jc w:val="both"/>
      </w:pPr>
      <w:r>
        <w:rPr>
          <w:rFonts w:ascii="Times New Roman" w:hAnsi="Times New Roman"/>
          <w:sz w:val="24"/>
          <w:szCs w:val="24"/>
        </w:rPr>
        <w:t>3.1.3. Принятие решения о выдаче заявителю разрешения на проведение земляных работ либо об отказе в его выдаче.</w:t>
      </w:r>
    </w:p>
    <w:p w:rsidR="009D5FF1" w:rsidRDefault="009D5FF1" w:rsidP="009D5FF1">
      <w:pPr>
        <w:spacing w:after="0" w:line="240" w:lineRule="auto"/>
        <w:ind w:firstLine="567"/>
        <w:contextualSpacing/>
        <w:mirrorIndents/>
        <w:jc w:val="both"/>
      </w:pPr>
      <w:r>
        <w:rPr>
          <w:rFonts w:ascii="Times New Roman" w:hAnsi="Times New Roman"/>
          <w:sz w:val="24"/>
          <w:szCs w:val="24"/>
        </w:rPr>
        <w:t>Основанием для начала административной процедуры является получение главой администрации проекта разрешения (приложение 2) на проведение земляных работ либо решения об отказе в выдаче такого разрешения от Специалиста.</w:t>
      </w:r>
    </w:p>
    <w:p w:rsidR="009D5FF1" w:rsidRDefault="009D5FF1" w:rsidP="009D5FF1">
      <w:pPr>
        <w:spacing w:after="0" w:line="240" w:lineRule="auto"/>
        <w:ind w:firstLine="567"/>
        <w:contextualSpacing/>
        <w:mirrorIndents/>
        <w:jc w:val="both"/>
      </w:pPr>
      <w:r>
        <w:rPr>
          <w:rFonts w:ascii="Times New Roman" w:hAnsi="Times New Roman"/>
          <w:sz w:val="24"/>
          <w:szCs w:val="24"/>
        </w:rPr>
        <w:t>Ответственным за выполнение административной процедуры является глава администрации.</w:t>
      </w:r>
    </w:p>
    <w:p w:rsidR="009D5FF1" w:rsidRDefault="009D5FF1" w:rsidP="009D5FF1">
      <w:pPr>
        <w:spacing w:after="0" w:line="240" w:lineRule="auto"/>
        <w:ind w:firstLine="567"/>
        <w:contextualSpacing/>
        <w:mirrorIndents/>
        <w:jc w:val="both"/>
      </w:pPr>
      <w:r>
        <w:rPr>
          <w:rFonts w:ascii="Times New Roman" w:hAnsi="Times New Roman"/>
          <w:sz w:val="24"/>
          <w:szCs w:val="24"/>
        </w:rPr>
        <w:t>Глава администрации в течение 1 рабочего дня рассматривает представленный проект разрешения на проведение земляных работ либо решения об отказе в выдаче такого разрешения и приложенные к нему документы и подписывает данный проект.</w:t>
      </w:r>
    </w:p>
    <w:p w:rsidR="009D5FF1" w:rsidRDefault="009D5FF1" w:rsidP="009D5FF1">
      <w:pPr>
        <w:spacing w:after="0" w:line="240" w:lineRule="auto"/>
        <w:ind w:firstLine="567"/>
        <w:contextualSpacing/>
        <w:mirrorIndents/>
        <w:jc w:val="both"/>
      </w:pPr>
      <w:r>
        <w:rPr>
          <w:rFonts w:ascii="Times New Roman" w:hAnsi="Times New Roman"/>
          <w:sz w:val="24"/>
          <w:szCs w:val="24"/>
        </w:rPr>
        <w:t>Максимальный срок исполнения данной процедуры составляет 2 рабочий день.</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3.1.4. </w:t>
      </w:r>
      <w:proofErr w:type="spellStart"/>
      <w:r w:rsidR="007E1C6F">
        <w:rPr>
          <w:rFonts w:ascii="Times New Roman" w:hAnsi="Times New Roman"/>
          <w:sz w:val="24"/>
          <w:szCs w:val="24"/>
        </w:rPr>
        <w:t>Предоставлние</w:t>
      </w:r>
      <w:proofErr w:type="spellEnd"/>
      <w:r>
        <w:rPr>
          <w:rFonts w:ascii="Times New Roman" w:hAnsi="Times New Roman"/>
          <w:sz w:val="24"/>
          <w:szCs w:val="24"/>
        </w:rPr>
        <w:t xml:space="preserve"> заявителю разрешения на проведение земляных работ либо уведомление об отказе в выдаче такого разрешения производится в срок, предусмотренный п. 2.4 настоящего регламента.</w:t>
      </w:r>
    </w:p>
    <w:p w:rsidR="009D5FF1" w:rsidRDefault="009D5FF1" w:rsidP="009D5FF1">
      <w:pPr>
        <w:spacing w:after="0" w:line="240" w:lineRule="auto"/>
        <w:ind w:firstLine="567"/>
        <w:contextualSpacing/>
        <w:mirrorIndents/>
        <w:jc w:val="both"/>
      </w:pPr>
      <w:r>
        <w:rPr>
          <w:rFonts w:ascii="Times New Roman" w:hAnsi="Times New Roman"/>
          <w:sz w:val="24"/>
          <w:szCs w:val="24"/>
        </w:rPr>
        <w:t>Основанием для начала административной процедуры является получение специалистом администрации подписанного главой администрации, разрешения на проведение земляных работ или подписанного уведомления об отказе в выдаче такого разрешения.</w:t>
      </w:r>
    </w:p>
    <w:p w:rsidR="009D5FF1" w:rsidRDefault="009D5FF1" w:rsidP="009D5FF1">
      <w:pPr>
        <w:spacing w:after="0" w:line="240" w:lineRule="auto"/>
        <w:ind w:firstLine="567"/>
        <w:contextualSpacing/>
        <w:mirrorIndents/>
        <w:jc w:val="both"/>
      </w:pPr>
      <w:r>
        <w:rPr>
          <w:rFonts w:ascii="Times New Roman" w:hAnsi="Times New Roman"/>
          <w:sz w:val="24"/>
          <w:szCs w:val="24"/>
        </w:rPr>
        <w:t>Ответственным за выполнение административной процедуры является специалист администрации.</w:t>
      </w:r>
    </w:p>
    <w:p w:rsidR="009D5FF1" w:rsidRDefault="009D5FF1" w:rsidP="009D5FF1">
      <w:pPr>
        <w:spacing w:after="0" w:line="240" w:lineRule="auto"/>
        <w:ind w:firstLine="567"/>
        <w:contextualSpacing/>
        <w:mirrorIndents/>
        <w:jc w:val="both"/>
      </w:pPr>
      <w:r>
        <w:rPr>
          <w:rFonts w:ascii="Times New Roman" w:hAnsi="Times New Roman"/>
          <w:sz w:val="24"/>
          <w:szCs w:val="24"/>
        </w:rPr>
        <w:t>Специалист администрации вносит сведения о разрешении на проведение земляных работ либо уведомление об отказе в выдаче такого разрешения в журнал учета и регистрации.</w:t>
      </w:r>
    </w:p>
    <w:p w:rsidR="009D5FF1" w:rsidRDefault="009D5FF1" w:rsidP="009D5FF1">
      <w:pPr>
        <w:spacing w:after="0" w:line="240" w:lineRule="auto"/>
        <w:ind w:firstLine="567"/>
        <w:contextualSpacing/>
        <w:mirrorIndents/>
        <w:jc w:val="both"/>
      </w:pPr>
      <w:r>
        <w:rPr>
          <w:rFonts w:ascii="Times New Roman" w:hAnsi="Times New Roman"/>
          <w:sz w:val="24"/>
          <w:szCs w:val="24"/>
        </w:rPr>
        <w:t>Специалист администрации после получения разрешения на проведение земляных работ либо уведомления об отказе в выдаче такого разрешения информирует по телефону заявителя о принятом решении.</w:t>
      </w:r>
    </w:p>
    <w:p w:rsidR="009D5FF1" w:rsidRDefault="009D5FF1" w:rsidP="009D5FF1">
      <w:pPr>
        <w:spacing w:after="0" w:line="240" w:lineRule="auto"/>
        <w:ind w:firstLine="567"/>
        <w:contextualSpacing/>
        <w:mirrorIndents/>
        <w:jc w:val="both"/>
      </w:pPr>
      <w:r>
        <w:rPr>
          <w:rFonts w:ascii="Times New Roman" w:hAnsi="Times New Roman"/>
          <w:sz w:val="24"/>
          <w:szCs w:val="24"/>
        </w:rPr>
        <w:t>Прибывший в назначенный день для получения разрешения на проведение земляных работ или уведомления об отказе в выдаче разрешения заявитель предъявляет документ, удостоверяющий личность, а представитель заявителя - документ, удостоверяющий личность, доверенность и ее копию, которая помещается в дело документов о рассмотрении заявления.</w:t>
      </w:r>
    </w:p>
    <w:p w:rsidR="009D5FF1" w:rsidRDefault="009D5FF1" w:rsidP="009D5FF1">
      <w:pPr>
        <w:spacing w:after="0" w:line="240" w:lineRule="auto"/>
        <w:ind w:firstLine="567"/>
        <w:contextualSpacing/>
        <w:mirrorIndents/>
        <w:jc w:val="both"/>
      </w:pPr>
      <w:r>
        <w:rPr>
          <w:rFonts w:ascii="Times New Roman" w:hAnsi="Times New Roman"/>
          <w:sz w:val="24"/>
          <w:szCs w:val="24"/>
        </w:rPr>
        <w:t>Специалист администрации проверяет предъявленные документы, предлагает заявителю или представителю заявителя поставить на экземпляре разрешения на проведение земляных работ или уведомления об отказе в выдаче разрешения свои фамилию, имя, отчество, должность, подпись и дату получения разрешения на проведение земляных работ или уведомления об отказе в выдаче разрешения на проведение земляных работ. После чего специалист администрации выдает заявителю или представителю заявителя один экземпляр разрешения на проведение земляных работ или уведомления об отказе в выдаче разрешения на проведение земляных работ.</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Заявление и приложенные к нему копии документов, представленные в соответствии с пунктом 2.6.1 настоящего Административного регламента, разрешение на проведение земляных работ или уведомление об отказе в выдаче такого разрешения, копия </w:t>
      </w:r>
      <w:r>
        <w:rPr>
          <w:rFonts w:ascii="Times New Roman" w:hAnsi="Times New Roman"/>
          <w:sz w:val="24"/>
          <w:szCs w:val="24"/>
        </w:rPr>
        <w:lastRenderedPageBreak/>
        <w:t>доверенности, документы, подтверждающие направления заказных писем, полученные почтовые уведомления брошюруются в дело в соответствии с правилами делопроизводства.</w:t>
      </w:r>
    </w:p>
    <w:p w:rsidR="009D5FF1" w:rsidRDefault="009D5FF1" w:rsidP="009D5FF1">
      <w:pPr>
        <w:spacing w:after="0" w:line="240" w:lineRule="auto"/>
        <w:ind w:firstLine="567"/>
        <w:contextualSpacing/>
        <w:mirrorIndents/>
        <w:jc w:val="both"/>
      </w:pPr>
      <w:r>
        <w:rPr>
          <w:rFonts w:ascii="Symbol" w:eastAsia="Symbol" w:hAnsi="Symbol" w:cs="Symbol"/>
        </w:rPr>
        <w:t></w:t>
      </w:r>
      <w:r>
        <w:rPr>
          <w:rFonts w:ascii="Times New Roman" w:hAnsi="Times New Roman"/>
          <w:sz w:val="24"/>
          <w:szCs w:val="24"/>
        </w:rPr>
        <w:t xml:space="preserve"> В многофункциональном центре:</w:t>
      </w:r>
    </w:p>
    <w:p w:rsidR="009D5FF1" w:rsidRDefault="009D5FF1" w:rsidP="009D5FF1">
      <w:pPr>
        <w:spacing w:after="0" w:line="240" w:lineRule="auto"/>
        <w:ind w:firstLine="567"/>
        <w:contextualSpacing/>
        <w:mirrorIndents/>
        <w:jc w:val="both"/>
      </w:pPr>
      <w:r>
        <w:rPr>
          <w:rFonts w:ascii="Times New Roman" w:hAnsi="Times New Roman"/>
          <w:sz w:val="24"/>
          <w:szCs w:val="24"/>
        </w:rPr>
        <w:t>Основанием для начала процедуры выдачи документов является поступление в многофункциональный центр соответствующих документов, сформированных по результатам рассмотрения заявления, для выдачи заявителю и обращение заявителя для получения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t>Для получения результатов предоставления муниципальной услуги заявитель предъявляет следующие документы:</w:t>
      </w:r>
    </w:p>
    <w:p w:rsidR="009D5FF1" w:rsidRDefault="009D5FF1" w:rsidP="009D5FF1">
      <w:pPr>
        <w:spacing w:after="0" w:line="240" w:lineRule="auto"/>
        <w:ind w:firstLine="567"/>
        <w:contextualSpacing/>
        <w:mirrorIndents/>
        <w:jc w:val="both"/>
      </w:pPr>
      <w:r>
        <w:rPr>
          <w:rFonts w:ascii="Times New Roman" w:hAnsi="Times New Roman"/>
          <w:sz w:val="24"/>
          <w:szCs w:val="24"/>
        </w:rPr>
        <w:t>1) документ, удостоверяющий личность заявителя;</w:t>
      </w:r>
    </w:p>
    <w:p w:rsidR="009D5FF1" w:rsidRDefault="009D5FF1" w:rsidP="009D5FF1">
      <w:pPr>
        <w:spacing w:after="0" w:line="240" w:lineRule="auto"/>
        <w:ind w:firstLine="567"/>
        <w:contextualSpacing/>
        <w:mirrorIndents/>
        <w:jc w:val="both"/>
      </w:pPr>
      <w:r>
        <w:rPr>
          <w:rFonts w:ascii="Times New Roman" w:hAnsi="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9D5FF1" w:rsidRPr="00F55F49" w:rsidRDefault="009D5FF1" w:rsidP="009D5FF1">
      <w:pPr>
        <w:spacing w:after="0" w:line="240" w:lineRule="auto"/>
        <w:ind w:firstLine="567"/>
        <w:contextualSpacing/>
        <w:mirrorIndents/>
        <w:jc w:val="both"/>
      </w:pPr>
      <w:r>
        <w:rPr>
          <w:rFonts w:ascii="Times New Roman" w:hAnsi="Times New Roman"/>
          <w:sz w:val="24"/>
          <w:szCs w:val="24"/>
        </w:rPr>
        <w:t>3) расписка в получении документов (при ее наличии у заявителя).</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3.2. Перечень административных процедур (действий) при предоставлении муниципальных услуг в электронной форме</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3.2.1.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D5FF1" w:rsidRDefault="009D5FF1" w:rsidP="009D5FF1">
      <w:pPr>
        <w:spacing w:after="0" w:line="240" w:lineRule="auto"/>
        <w:ind w:firstLine="567"/>
        <w:contextualSpacing/>
        <w:mirrorIndents/>
        <w:jc w:val="both"/>
      </w:pPr>
      <w:r>
        <w:rPr>
          <w:rFonts w:ascii="Times New Roman" w:hAnsi="Times New Roman"/>
          <w:sz w:val="24"/>
          <w:szCs w:val="24"/>
        </w:rPr>
        <w:t>3.2.2. Предоставление муниципальной услуги в электронной форме включает в себя следующие административные процедуры:</w:t>
      </w:r>
    </w:p>
    <w:p w:rsidR="009D5FF1" w:rsidRDefault="009D5FF1" w:rsidP="009D5FF1">
      <w:pPr>
        <w:spacing w:after="0" w:line="240" w:lineRule="auto"/>
        <w:ind w:firstLine="567"/>
        <w:contextualSpacing/>
        <w:mirrorIndents/>
        <w:jc w:val="both"/>
      </w:pPr>
      <w:r>
        <w:rPr>
          <w:rFonts w:ascii="Times New Roman" w:hAnsi="Times New Roman"/>
          <w:sz w:val="24"/>
          <w:szCs w:val="24"/>
        </w:rPr>
        <w:t>1) прием Заявления и документов (информации), необходимых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2) проверка действительность усиленной квалифицированной электронной подписи;</w:t>
      </w:r>
    </w:p>
    <w:p w:rsidR="009D5FF1" w:rsidRDefault="009D5FF1" w:rsidP="009D5FF1">
      <w:pPr>
        <w:spacing w:after="0" w:line="240" w:lineRule="auto"/>
        <w:ind w:firstLine="567"/>
        <w:contextualSpacing/>
        <w:mirrorIndents/>
        <w:jc w:val="both"/>
      </w:pPr>
      <w:r>
        <w:rPr>
          <w:rFonts w:ascii="Times New Roman" w:hAnsi="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9D5FF1" w:rsidRDefault="009D5FF1" w:rsidP="009D5FF1">
      <w:pPr>
        <w:spacing w:after="0" w:line="240" w:lineRule="auto"/>
        <w:ind w:firstLine="567"/>
        <w:contextualSpacing/>
        <w:mirrorIndents/>
        <w:jc w:val="both"/>
      </w:pPr>
      <w:r>
        <w:rPr>
          <w:rFonts w:ascii="Times New Roman" w:hAnsi="Times New Roman"/>
          <w:sz w:val="24"/>
          <w:szCs w:val="24"/>
        </w:rPr>
        <w:t>4) принятие решения о подготовке выписки, уведомления;</w:t>
      </w:r>
    </w:p>
    <w:p w:rsidR="009D5FF1" w:rsidRDefault="009D5FF1" w:rsidP="009D5FF1">
      <w:pPr>
        <w:spacing w:after="0" w:line="240" w:lineRule="auto"/>
        <w:ind w:firstLine="567"/>
        <w:contextualSpacing/>
        <w:mirrorIndents/>
        <w:jc w:val="both"/>
      </w:pPr>
      <w:r>
        <w:rPr>
          <w:rFonts w:ascii="Times New Roman" w:hAnsi="Times New Roman"/>
          <w:sz w:val="24"/>
          <w:szCs w:val="24"/>
        </w:rPr>
        <w:t>5) направление заявителю уведомления о приеме заявления или отказа в приеме к рассмотрению заявления;</w:t>
      </w:r>
    </w:p>
    <w:p w:rsidR="009D5FF1" w:rsidRDefault="009D5FF1" w:rsidP="009D5FF1">
      <w:pPr>
        <w:spacing w:after="0" w:line="240" w:lineRule="auto"/>
        <w:ind w:firstLine="567"/>
        <w:contextualSpacing/>
        <w:mirrorIndents/>
        <w:jc w:val="both"/>
      </w:pPr>
      <w:r>
        <w:rPr>
          <w:rFonts w:ascii="Times New Roman" w:hAnsi="Times New Roman"/>
          <w:sz w:val="24"/>
          <w:szCs w:val="24"/>
        </w:rPr>
        <w:t>6) формирование результата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7) направление (выдача) результата.</w:t>
      </w:r>
    </w:p>
    <w:p w:rsidR="009D5FF1" w:rsidRDefault="009D5FF1" w:rsidP="009D5FF1">
      <w:pPr>
        <w:spacing w:after="0" w:line="240" w:lineRule="auto"/>
        <w:ind w:firstLine="567"/>
        <w:contextualSpacing/>
        <w:mirrorIndents/>
        <w:jc w:val="both"/>
      </w:pPr>
      <w:r>
        <w:rPr>
          <w:rFonts w:ascii="Times New Roman" w:hAnsi="Times New Roman"/>
          <w:sz w:val="24"/>
          <w:szCs w:val="24"/>
        </w:rPr>
        <w:t>Заявитель вправе отозвать свое заявление на любой стадии рассмотрения, согласования или подготовки документа.</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3.3.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w:t>
      </w:r>
      <w:r>
        <w:rPr>
          <w:rFonts w:ascii="Times New Roman" w:hAnsi="Times New Roman"/>
          <w:sz w:val="24"/>
          <w:szCs w:val="24"/>
        </w:rPr>
        <w:lastRenderedPageBreak/>
        <w:t xml:space="preserve">Федерального закона </w:t>
      </w:r>
      <w:r>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Pr>
          <w:rFonts w:ascii="Times New Roman" w:hAnsi="Times New Roman"/>
          <w:sz w:val="24"/>
          <w:szCs w:val="24"/>
          <w:shd w:val="clear" w:color="auto" w:fill="FFFFFF"/>
        </w:rPr>
        <w:t>.</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9D5FF1" w:rsidRDefault="009D5FF1" w:rsidP="009D5FF1">
      <w:pPr>
        <w:spacing w:after="0" w:line="240" w:lineRule="auto"/>
        <w:ind w:firstLine="567"/>
        <w:contextualSpacing/>
        <w:mirrorIndents/>
        <w:jc w:val="both"/>
      </w:pPr>
      <w:r>
        <w:rPr>
          <w:rFonts w:ascii="Times New Roman" w:hAnsi="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D5FF1" w:rsidRDefault="009D5FF1" w:rsidP="009D5FF1">
      <w:pPr>
        <w:spacing w:after="0" w:line="240" w:lineRule="auto"/>
        <w:ind w:firstLine="567"/>
        <w:contextualSpacing/>
        <w:mirrorIndents/>
        <w:jc w:val="both"/>
      </w:pPr>
      <w:r>
        <w:rPr>
          <w:rFonts w:ascii="Times New Roman" w:hAnsi="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D5FF1" w:rsidRDefault="009D5FF1" w:rsidP="009D5FF1">
      <w:pPr>
        <w:spacing w:after="0" w:line="240" w:lineRule="auto"/>
        <w:ind w:firstLine="567"/>
        <w:contextualSpacing/>
        <w:mirrorIndents/>
        <w:jc w:val="both"/>
      </w:pPr>
      <w:r>
        <w:rPr>
          <w:rFonts w:ascii="Times New Roman" w:hAnsi="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D5FF1" w:rsidRDefault="009D5FF1" w:rsidP="009D5FF1">
      <w:pPr>
        <w:spacing w:after="0" w:line="240" w:lineRule="auto"/>
        <w:ind w:firstLine="567"/>
        <w:contextualSpacing/>
        <w:mirrorIndents/>
        <w:jc w:val="both"/>
      </w:pPr>
      <w:r>
        <w:rPr>
          <w:rFonts w:ascii="Times New Roman" w:hAnsi="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9D5FF1" w:rsidRDefault="009D5FF1" w:rsidP="009D5FF1">
      <w:pPr>
        <w:spacing w:after="0" w:line="240" w:lineRule="auto"/>
        <w:ind w:firstLine="567"/>
        <w:contextualSpacing/>
        <w:mirrorIndents/>
        <w:jc w:val="both"/>
      </w:pPr>
      <w:r>
        <w:rPr>
          <w:rFonts w:ascii="Times New Roman" w:hAnsi="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9D5FF1" w:rsidRDefault="009D5FF1" w:rsidP="009D5FF1">
      <w:pPr>
        <w:spacing w:after="0" w:line="240" w:lineRule="auto"/>
        <w:ind w:firstLine="567"/>
        <w:contextualSpacing/>
        <w:mirrorIndents/>
        <w:jc w:val="both"/>
      </w:pPr>
      <w:r>
        <w:rPr>
          <w:rFonts w:ascii="Times New Roman" w:hAnsi="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9D5FF1" w:rsidRDefault="009D5FF1" w:rsidP="009D5FF1">
      <w:pPr>
        <w:spacing w:after="0" w:line="240" w:lineRule="auto"/>
        <w:ind w:firstLine="567"/>
        <w:contextualSpacing/>
        <w:mirrorIndents/>
        <w:jc w:val="both"/>
      </w:pPr>
      <w:r>
        <w:rPr>
          <w:rFonts w:ascii="Times New Roman" w:hAnsi="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9D5FF1" w:rsidRDefault="009D5FF1" w:rsidP="009D5FF1">
      <w:pPr>
        <w:spacing w:after="0" w:line="240" w:lineRule="auto"/>
        <w:ind w:firstLine="567"/>
        <w:contextualSpacing/>
        <w:mirrorIndents/>
        <w:jc w:val="both"/>
      </w:pPr>
      <w:r>
        <w:rPr>
          <w:rFonts w:ascii="Times New Roman" w:hAnsi="Times New Roman"/>
          <w:sz w:val="24"/>
          <w:szCs w:val="24"/>
        </w:rPr>
        <w:t>При предоставлении муниципальной услуги в электронной форме заявителю направляется:</w:t>
      </w:r>
    </w:p>
    <w:p w:rsidR="009D5FF1" w:rsidRDefault="009D5FF1" w:rsidP="009D5FF1">
      <w:pPr>
        <w:spacing w:after="0" w:line="240" w:lineRule="auto"/>
        <w:ind w:firstLine="567"/>
        <w:contextualSpacing/>
        <w:mirrorIndents/>
        <w:jc w:val="both"/>
      </w:pPr>
      <w:r>
        <w:rPr>
          <w:rFonts w:ascii="Times New Roman" w:hAnsi="Times New Roman"/>
          <w:sz w:val="24"/>
          <w:szCs w:val="24"/>
        </w:rPr>
        <w:t>а) уведомление о записи на прием в уполномоченный орган или МФЦ;</w:t>
      </w:r>
    </w:p>
    <w:p w:rsidR="009D5FF1" w:rsidRDefault="009D5FF1" w:rsidP="009D5FF1">
      <w:pPr>
        <w:spacing w:after="0" w:line="240" w:lineRule="auto"/>
        <w:ind w:firstLine="567"/>
        <w:contextualSpacing/>
        <w:mirrorIndents/>
        <w:jc w:val="both"/>
      </w:pPr>
      <w:r>
        <w:rPr>
          <w:rFonts w:ascii="Times New Roman" w:hAnsi="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lastRenderedPageBreak/>
        <w:t>в) уведомление о начале процедуры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е) уведомление о результатах рассмотрения документов, необходимых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з) уведомление о мотивированном отказе в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9D5FF1" w:rsidRDefault="009D5FF1" w:rsidP="009D5FF1">
      <w:pPr>
        <w:spacing w:after="0" w:line="240" w:lineRule="auto"/>
        <w:ind w:firstLine="567"/>
        <w:contextualSpacing/>
        <w:mirrorIndents/>
        <w:jc w:val="both"/>
      </w:pPr>
      <w:r>
        <w:rPr>
          <w:rFonts w:ascii="Times New Roman" w:hAnsi="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D5FF1" w:rsidRDefault="009D5FF1" w:rsidP="009D5FF1">
      <w:pPr>
        <w:spacing w:after="0" w:line="240" w:lineRule="auto"/>
        <w:ind w:firstLine="567"/>
        <w:contextualSpacing/>
        <w:mirrorIndents/>
        <w:jc w:val="both"/>
      </w:pPr>
      <w:r>
        <w:rPr>
          <w:rFonts w:ascii="Times New Roman" w:hAnsi="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9D5FF1" w:rsidRDefault="009D5FF1" w:rsidP="009D5FF1">
      <w:pPr>
        <w:spacing w:after="0" w:line="240" w:lineRule="auto"/>
        <w:ind w:firstLine="567"/>
        <w:contextualSpacing/>
        <w:mirrorIndents/>
        <w:jc w:val="both"/>
      </w:pPr>
      <w:r>
        <w:rPr>
          <w:rFonts w:ascii="Times New Roman" w:hAnsi="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9D5FF1" w:rsidRDefault="009D5FF1" w:rsidP="009D5FF1">
      <w:pPr>
        <w:spacing w:after="0" w:line="240" w:lineRule="auto"/>
        <w:ind w:firstLine="567"/>
        <w:contextualSpacing/>
        <w:mirrorIndents/>
        <w:jc w:val="both"/>
      </w:pPr>
      <w:r>
        <w:rPr>
          <w:rFonts w:ascii="Times New Roman" w:hAnsi="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 </w:t>
      </w:r>
    </w:p>
    <w:p w:rsidR="009D5FF1" w:rsidRDefault="009D5FF1" w:rsidP="009D5FF1">
      <w:pPr>
        <w:spacing w:after="0" w:line="240" w:lineRule="auto"/>
        <w:ind w:firstLine="567"/>
        <w:contextualSpacing/>
        <w:mirrorIndents/>
        <w:jc w:val="both"/>
      </w:pPr>
      <w:r>
        <w:rPr>
          <w:rFonts w:ascii="Times New Roman" w:hAnsi="Times New Roman"/>
          <w:sz w:val="24"/>
          <w:szCs w:val="24"/>
        </w:rPr>
        <w:t>3.4. Перечень административных процедур (действий), выполняемых МФЦ</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9D5FF1" w:rsidRDefault="009D5FF1" w:rsidP="009D5FF1">
      <w:pPr>
        <w:spacing w:after="0" w:line="240" w:lineRule="auto"/>
        <w:ind w:firstLine="567"/>
        <w:contextualSpacing/>
        <w:mirrorIndents/>
        <w:jc w:val="both"/>
      </w:pPr>
      <w:r>
        <w:rPr>
          <w:rFonts w:ascii="Times New Roman" w:hAnsi="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9D5FF1" w:rsidRDefault="009D5FF1" w:rsidP="009D5FF1">
      <w:pPr>
        <w:spacing w:after="0" w:line="240" w:lineRule="auto"/>
        <w:ind w:firstLine="567"/>
        <w:contextualSpacing/>
        <w:mirrorIndents/>
        <w:jc w:val="both"/>
      </w:pPr>
      <w:r>
        <w:rPr>
          <w:rFonts w:ascii="Times New Roman" w:hAnsi="Times New Roman"/>
          <w:sz w:val="24"/>
          <w:szCs w:val="24"/>
        </w:rPr>
        <w:t>3) передача курьером заявления и прилагаемых к нему документов из МФЦ в уполномоченный орган;</w:t>
      </w:r>
    </w:p>
    <w:p w:rsidR="009D5FF1" w:rsidRDefault="009D5FF1" w:rsidP="009D5FF1">
      <w:pPr>
        <w:spacing w:after="0" w:line="240" w:lineRule="auto"/>
        <w:ind w:firstLine="567"/>
        <w:contextualSpacing/>
        <w:mirrorIndents/>
        <w:jc w:val="both"/>
      </w:pPr>
      <w:r>
        <w:rPr>
          <w:rFonts w:ascii="Times New Roman" w:hAnsi="Times New Roman"/>
          <w:sz w:val="24"/>
          <w:szCs w:val="24"/>
        </w:rPr>
        <w:t>4) передача курьером пакета документов из уполномоченного органа в МФЦ;</w:t>
      </w:r>
    </w:p>
    <w:p w:rsidR="009D5FF1" w:rsidRDefault="009D5FF1" w:rsidP="009D5FF1">
      <w:pPr>
        <w:spacing w:after="0" w:line="240" w:lineRule="auto"/>
        <w:ind w:firstLine="567"/>
        <w:contextualSpacing/>
        <w:mirrorIndents/>
        <w:jc w:val="both"/>
      </w:pPr>
      <w:r>
        <w:rPr>
          <w:rFonts w:ascii="Times New Roman" w:hAnsi="Times New Roman"/>
          <w:sz w:val="24"/>
          <w:szCs w:val="24"/>
        </w:rPr>
        <w:t>5) выдача (направление) заявителю результата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3.5. Порядок выполнения административных процедур (действий) МФЦ</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3.5.1. При приеме заявления и прилагаемых к нему документов работник МФЦ:</w:t>
      </w:r>
    </w:p>
    <w:p w:rsidR="009D5FF1" w:rsidRDefault="009D5FF1" w:rsidP="009D5FF1">
      <w:pPr>
        <w:spacing w:after="0" w:line="240" w:lineRule="auto"/>
        <w:ind w:firstLine="567"/>
        <w:contextualSpacing/>
        <w:mirrorIndents/>
        <w:jc w:val="both"/>
      </w:pPr>
      <w:r>
        <w:rPr>
          <w:rFonts w:ascii="Times New Roman" w:hAnsi="Times New Roman"/>
          <w:sz w:val="24"/>
          <w:szCs w:val="24"/>
        </w:rPr>
        <w:lastRenderedPageBreak/>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D5FF1" w:rsidRDefault="009D5FF1" w:rsidP="009D5FF1">
      <w:pPr>
        <w:spacing w:after="0" w:line="240" w:lineRule="auto"/>
        <w:ind w:firstLine="567"/>
        <w:contextualSpacing/>
        <w:mirrorIndents/>
        <w:jc w:val="both"/>
      </w:pPr>
      <w:r>
        <w:rPr>
          <w:rFonts w:ascii="Times New Roman" w:hAnsi="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проверяет соответствие представленных документов установленным требованиям, удостоверяясь, что:</w:t>
      </w:r>
    </w:p>
    <w:p w:rsidR="009D5FF1" w:rsidRDefault="009D5FF1" w:rsidP="009D5FF1">
      <w:pPr>
        <w:spacing w:after="0" w:line="240" w:lineRule="auto"/>
        <w:ind w:firstLine="567"/>
        <w:contextualSpacing/>
        <w:mirrorIndents/>
        <w:jc w:val="both"/>
      </w:pPr>
      <w:r>
        <w:rPr>
          <w:rFonts w:ascii="Times New Roman" w:hAnsi="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D5FF1" w:rsidRDefault="009D5FF1" w:rsidP="009D5FF1">
      <w:pPr>
        <w:spacing w:after="0" w:line="240" w:lineRule="auto"/>
        <w:ind w:firstLine="567"/>
        <w:contextualSpacing/>
        <w:mirrorIndents/>
        <w:jc w:val="both"/>
      </w:pPr>
      <w:r>
        <w:rPr>
          <w:rFonts w:ascii="Times New Roman" w:hAnsi="Times New Roman"/>
          <w:sz w:val="24"/>
          <w:szCs w:val="24"/>
        </w:rPr>
        <w:t>тексты документов написаны разборчиво;</w:t>
      </w:r>
    </w:p>
    <w:p w:rsidR="009D5FF1" w:rsidRDefault="009D5FF1" w:rsidP="009D5FF1">
      <w:pPr>
        <w:spacing w:after="0" w:line="240" w:lineRule="auto"/>
        <w:ind w:firstLine="567"/>
        <w:contextualSpacing/>
        <w:mirrorIndents/>
        <w:jc w:val="both"/>
      </w:pPr>
      <w:r>
        <w:rPr>
          <w:rFonts w:ascii="Times New Roman" w:hAnsi="Times New Roman"/>
          <w:sz w:val="24"/>
          <w:szCs w:val="24"/>
        </w:rPr>
        <w:t>фамилии, имена и отчества физических лиц, адреса их мест жительства написаны полностью;</w:t>
      </w:r>
    </w:p>
    <w:p w:rsidR="009D5FF1" w:rsidRDefault="009D5FF1" w:rsidP="009D5FF1">
      <w:pPr>
        <w:spacing w:after="0" w:line="240" w:lineRule="auto"/>
        <w:ind w:firstLine="567"/>
        <w:contextualSpacing/>
        <w:mirrorIndents/>
        <w:jc w:val="both"/>
      </w:pPr>
      <w:r>
        <w:rPr>
          <w:rFonts w:ascii="Times New Roman" w:hAnsi="Times New Roman"/>
          <w:sz w:val="24"/>
          <w:szCs w:val="24"/>
        </w:rPr>
        <w:t>в документах нет подчисток, приписок, зачеркнутых слов и иных не оговоренных в них исправлений;</w:t>
      </w:r>
    </w:p>
    <w:p w:rsidR="009D5FF1" w:rsidRDefault="009D5FF1" w:rsidP="009D5FF1">
      <w:pPr>
        <w:spacing w:after="0" w:line="240" w:lineRule="auto"/>
        <w:ind w:firstLine="567"/>
        <w:contextualSpacing/>
        <w:mirrorIndents/>
        <w:jc w:val="both"/>
      </w:pPr>
      <w:r>
        <w:rPr>
          <w:rFonts w:ascii="Times New Roman" w:hAnsi="Times New Roman"/>
          <w:sz w:val="24"/>
          <w:szCs w:val="24"/>
        </w:rPr>
        <w:t>документы не исполнены карандашом;</w:t>
      </w:r>
    </w:p>
    <w:p w:rsidR="009D5FF1" w:rsidRDefault="009D5FF1" w:rsidP="009D5FF1">
      <w:pPr>
        <w:spacing w:after="0" w:line="240" w:lineRule="auto"/>
        <w:ind w:firstLine="567"/>
        <w:contextualSpacing/>
        <w:mirrorIndents/>
        <w:jc w:val="both"/>
      </w:pPr>
      <w:r>
        <w:rPr>
          <w:rFonts w:ascii="Times New Roman" w:hAnsi="Times New Roman"/>
          <w:sz w:val="24"/>
          <w:szCs w:val="24"/>
        </w:rPr>
        <w:t>документы не имеют повреждений, наличие которых не позволяет однозначно истолковать их содержание;</w:t>
      </w:r>
    </w:p>
    <w:p w:rsidR="009D5FF1" w:rsidRDefault="009D5FF1" w:rsidP="009D5FF1">
      <w:pPr>
        <w:spacing w:after="0" w:line="240" w:lineRule="auto"/>
        <w:ind w:firstLine="567"/>
        <w:contextualSpacing/>
        <w:mirrorIndents/>
        <w:jc w:val="both"/>
      </w:pPr>
      <w:r>
        <w:rPr>
          <w:rFonts w:ascii="Times New Roman" w:hAnsi="Times New Roman"/>
          <w:sz w:val="24"/>
          <w:szCs w:val="24"/>
        </w:rPr>
        <w:t>срок действия документов не истек;</w:t>
      </w:r>
    </w:p>
    <w:p w:rsidR="009D5FF1" w:rsidRDefault="009D5FF1" w:rsidP="009D5FF1">
      <w:pPr>
        <w:spacing w:after="0" w:line="240" w:lineRule="auto"/>
        <w:ind w:firstLine="567"/>
        <w:contextualSpacing/>
        <w:mirrorIndents/>
        <w:jc w:val="both"/>
      </w:pPr>
      <w:r>
        <w:rPr>
          <w:rFonts w:ascii="Times New Roman" w:hAnsi="Times New Roman"/>
          <w:sz w:val="24"/>
          <w:szCs w:val="24"/>
        </w:rPr>
        <w:t>документы содержат информацию, необходимую для предоставления муниципальной услуги, указанной в заявлении;</w:t>
      </w:r>
    </w:p>
    <w:p w:rsidR="009D5FF1" w:rsidRDefault="009D5FF1" w:rsidP="009D5FF1">
      <w:pPr>
        <w:spacing w:after="0" w:line="240" w:lineRule="auto"/>
        <w:ind w:firstLine="567"/>
        <w:contextualSpacing/>
        <w:mirrorIndents/>
        <w:jc w:val="both"/>
      </w:pPr>
      <w:r>
        <w:rPr>
          <w:rFonts w:ascii="Times New Roman" w:hAnsi="Times New Roman"/>
          <w:sz w:val="24"/>
          <w:szCs w:val="24"/>
        </w:rPr>
        <w:t>документы представлены в полном объеме;</w:t>
      </w:r>
    </w:p>
    <w:p w:rsidR="009D5FF1" w:rsidRDefault="009D5FF1" w:rsidP="009D5FF1">
      <w:pPr>
        <w:spacing w:after="0" w:line="240" w:lineRule="auto"/>
        <w:ind w:firstLine="567"/>
        <w:contextualSpacing/>
        <w:mirrorIndents/>
        <w:jc w:val="both"/>
      </w:pPr>
      <w:r>
        <w:rPr>
          <w:rFonts w:ascii="Times New Roman" w:hAnsi="Times New Roman"/>
          <w:sz w:val="24"/>
          <w:szCs w:val="24"/>
        </w:rPr>
        <w:t>заявление соответствует установленным требованиям к его форме и виду;</w:t>
      </w:r>
    </w:p>
    <w:p w:rsidR="009D5FF1" w:rsidRDefault="009D5FF1" w:rsidP="009D5FF1">
      <w:pPr>
        <w:spacing w:after="0" w:line="240" w:lineRule="auto"/>
        <w:ind w:firstLine="567"/>
        <w:contextualSpacing/>
        <w:mirrorIndents/>
        <w:jc w:val="both"/>
      </w:pPr>
      <w:r>
        <w:rPr>
          <w:rFonts w:ascii="Times New Roman" w:hAnsi="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Работник МФЦ от имени заявителя заполняет заявление по соответствующей форме. </w:t>
      </w:r>
    </w:p>
    <w:p w:rsidR="009D5FF1" w:rsidRDefault="009D5FF1" w:rsidP="009D5FF1">
      <w:pPr>
        <w:spacing w:after="0" w:line="240" w:lineRule="auto"/>
        <w:ind w:firstLine="567"/>
        <w:contextualSpacing/>
        <w:mirrorIndents/>
        <w:jc w:val="both"/>
      </w:pPr>
      <w:r>
        <w:rPr>
          <w:rFonts w:ascii="Times New Roman" w:hAnsi="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9D5FF1" w:rsidRDefault="009D5FF1" w:rsidP="009D5FF1">
      <w:pPr>
        <w:spacing w:after="0" w:line="240" w:lineRule="auto"/>
        <w:ind w:firstLine="567"/>
        <w:contextualSpacing/>
        <w:mirrorIndents/>
        <w:jc w:val="both"/>
      </w:pPr>
      <w:r>
        <w:rPr>
          <w:rFonts w:ascii="Times New Roman" w:hAnsi="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9D5FF1" w:rsidRDefault="009D5FF1" w:rsidP="009D5FF1">
      <w:pPr>
        <w:spacing w:after="0" w:line="240" w:lineRule="auto"/>
        <w:ind w:firstLine="567"/>
        <w:contextualSpacing/>
        <w:mirrorIndents/>
        <w:jc w:val="both"/>
      </w:pPr>
      <w:r>
        <w:rPr>
          <w:rFonts w:ascii="Times New Roman" w:hAnsi="Times New Roman"/>
          <w:sz w:val="24"/>
          <w:szCs w:val="24"/>
        </w:rPr>
        <w:t>о сроке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о возможности отказа в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9D5FF1" w:rsidRDefault="009D5FF1" w:rsidP="009D5FF1">
      <w:pPr>
        <w:spacing w:after="0" w:line="240" w:lineRule="auto"/>
        <w:ind w:firstLine="567"/>
        <w:contextualSpacing/>
        <w:mirrorIndents/>
        <w:jc w:val="both"/>
      </w:pPr>
      <w:r>
        <w:rPr>
          <w:rFonts w:ascii="Times New Roman" w:hAnsi="Times New Roman"/>
          <w:sz w:val="24"/>
          <w:szCs w:val="24"/>
        </w:rPr>
        <w:tab/>
        <w:t>3.5.2.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9D5FF1" w:rsidRDefault="009D5FF1" w:rsidP="009D5FF1">
      <w:pPr>
        <w:spacing w:after="0" w:line="240" w:lineRule="auto"/>
        <w:ind w:firstLine="567"/>
        <w:contextualSpacing/>
        <w:mirrorIndents/>
        <w:jc w:val="both"/>
      </w:pPr>
      <w:r>
        <w:rPr>
          <w:rFonts w:ascii="Times New Roman" w:hAnsi="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9D5FF1" w:rsidRDefault="009D5FF1" w:rsidP="009D5FF1">
      <w:pPr>
        <w:spacing w:after="0" w:line="240" w:lineRule="auto"/>
        <w:ind w:firstLine="567"/>
        <w:contextualSpacing/>
        <w:mirrorIndents/>
        <w:jc w:val="both"/>
      </w:pPr>
      <w:r>
        <w:rPr>
          <w:rFonts w:ascii="Times New Roman" w:hAnsi="Times New Roman"/>
          <w:sz w:val="24"/>
          <w:szCs w:val="24"/>
        </w:rPr>
        <w:tab/>
        <w:t xml:space="preserve">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w:t>
      </w:r>
      <w:r>
        <w:rPr>
          <w:rFonts w:ascii="Times New Roman" w:hAnsi="Times New Roman"/>
          <w:sz w:val="24"/>
          <w:szCs w:val="24"/>
        </w:rPr>
        <w:lastRenderedPageBreak/>
        <w:t>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9D5FF1" w:rsidRDefault="009D5FF1" w:rsidP="009D5FF1">
      <w:pPr>
        <w:spacing w:after="0" w:line="240" w:lineRule="auto"/>
        <w:ind w:firstLine="567"/>
        <w:contextualSpacing/>
        <w:mirrorIndents/>
        <w:jc w:val="both"/>
      </w:pPr>
      <w:r>
        <w:rPr>
          <w:rFonts w:ascii="Times New Roman" w:hAnsi="Times New Roman"/>
          <w:sz w:val="24"/>
          <w:szCs w:val="24"/>
        </w:rPr>
        <w:t>3.5.3.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9D5FF1" w:rsidRDefault="009D5FF1" w:rsidP="009D5FF1">
      <w:pPr>
        <w:spacing w:after="0" w:line="240" w:lineRule="auto"/>
        <w:ind w:firstLine="567"/>
        <w:contextualSpacing/>
        <w:mirrorIndents/>
        <w:jc w:val="both"/>
      </w:pPr>
      <w:r>
        <w:rPr>
          <w:rFonts w:ascii="Times New Roman" w:hAnsi="Times New Roman"/>
          <w:sz w:val="24"/>
          <w:szCs w:val="24"/>
        </w:rPr>
        <w:t>3.5.4.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Для получения документов заявитель прибывает в МФЦ лично с документом, удостоверяющим личность.</w:t>
      </w:r>
    </w:p>
    <w:p w:rsidR="009D5FF1" w:rsidRDefault="009D5FF1" w:rsidP="009D5FF1">
      <w:pPr>
        <w:spacing w:after="0" w:line="240" w:lineRule="auto"/>
        <w:ind w:firstLine="709"/>
        <w:contextualSpacing/>
        <w:mirrorIndents/>
        <w:jc w:val="both"/>
      </w:pPr>
      <w:r>
        <w:rPr>
          <w:rFonts w:ascii="Times New Roman" w:hAnsi="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9D5FF1" w:rsidRDefault="009D5FF1" w:rsidP="009D5FF1">
      <w:pPr>
        <w:tabs>
          <w:tab w:val="left" w:pos="2842"/>
        </w:tabs>
        <w:spacing w:after="0" w:line="240" w:lineRule="auto"/>
        <w:ind w:firstLine="709"/>
        <w:contextualSpacing/>
        <w:mirrorIndents/>
        <w:jc w:val="both"/>
      </w:pPr>
      <w:r>
        <w:rPr>
          <w:rFonts w:ascii="Times New Roman" w:hAnsi="Times New Roman"/>
          <w:sz w:val="24"/>
          <w:szCs w:val="24"/>
        </w:rPr>
        <w:t>При выдаче документов должностное лицо МФЦ:</w:t>
      </w:r>
    </w:p>
    <w:p w:rsidR="009D5FF1" w:rsidRDefault="009D5FF1" w:rsidP="009D5FF1">
      <w:pPr>
        <w:tabs>
          <w:tab w:val="left" w:pos="2842"/>
        </w:tabs>
        <w:spacing w:after="0" w:line="240" w:lineRule="auto"/>
        <w:ind w:firstLine="709"/>
        <w:contextualSpacing/>
        <w:mirrorIndents/>
        <w:jc w:val="both"/>
      </w:pPr>
      <w:r>
        <w:rPr>
          <w:rFonts w:ascii="Times New Roman" w:hAnsi="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9D5FF1" w:rsidRDefault="009D5FF1" w:rsidP="009D5FF1">
      <w:pPr>
        <w:tabs>
          <w:tab w:val="left" w:pos="2842"/>
        </w:tabs>
        <w:spacing w:after="0" w:line="240" w:lineRule="auto"/>
        <w:ind w:firstLine="709"/>
        <w:contextualSpacing/>
        <w:mirrorIndents/>
        <w:jc w:val="both"/>
      </w:pPr>
      <w:r>
        <w:rPr>
          <w:rFonts w:ascii="Times New Roman" w:hAnsi="Times New Roman"/>
          <w:sz w:val="24"/>
          <w:szCs w:val="24"/>
        </w:rPr>
        <w:t>знакомит с содержанием документов и выдает их.</w:t>
      </w:r>
    </w:p>
    <w:p w:rsidR="009D5FF1" w:rsidRDefault="009D5FF1" w:rsidP="009D5FF1">
      <w:pPr>
        <w:spacing w:after="0" w:line="240" w:lineRule="auto"/>
        <w:ind w:firstLine="709"/>
        <w:contextualSpacing/>
        <w:mirrorIndents/>
        <w:jc w:val="both"/>
      </w:pPr>
      <w:r>
        <w:rPr>
          <w:rFonts w:ascii="Times New Roman" w:hAnsi="Times New Roman"/>
          <w:sz w:val="24"/>
          <w:szCs w:val="24"/>
        </w:rPr>
        <w:t>3.5.5. В случае обращения заявителя за предоставлением муниципальной услуги по экстерриториальному принципу МФЦ:</w:t>
      </w:r>
    </w:p>
    <w:p w:rsidR="009D5FF1" w:rsidRDefault="009D5FF1" w:rsidP="009D5FF1">
      <w:pPr>
        <w:spacing w:after="0" w:line="240" w:lineRule="auto"/>
        <w:ind w:firstLine="709"/>
        <w:contextualSpacing/>
        <w:mirrorIndents/>
        <w:jc w:val="both"/>
      </w:pPr>
      <w:r>
        <w:rPr>
          <w:rFonts w:ascii="Times New Roman" w:hAnsi="Times New Roman"/>
          <w:sz w:val="24"/>
          <w:szCs w:val="24"/>
        </w:rPr>
        <w:t>- принимает от заявителя заявление и документы, представленные заявителем;</w:t>
      </w:r>
    </w:p>
    <w:p w:rsidR="009D5FF1" w:rsidRDefault="009D5FF1" w:rsidP="009D5FF1">
      <w:pPr>
        <w:spacing w:after="0" w:line="240" w:lineRule="auto"/>
        <w:ind w:firstLine="709"/>
        <w:contextualSpacing/>
        <w:mirrorIndents/>
        <w:jc w:val="both"/>
      </w:pPr>
      <w:r>
        <w:rPr>
          <w:rFonts w:ascii="Times New Roman" w:hAnsi="Times New Roman"/>
          <w:sz w:val="24"/>
          <w:szCs w:val="24"/>
        </w:rPr>
        <w:t>- осуществляет копирование (сканирование) документов, предусмотренных частью 6 статьи 7 Федерального закона</w:t>
      </w:r>
      <w:hyperlink r:id="rId10">
        <w:r>
          <w:rPr>
            <w:rStyle w:val="ListLabel11"/>
            <w:sz w:val="24"/>
            <w:szCs w:val="24"/>
          </w:rPr>
          <w:t xml:space="preserve"> </w:t>
        </w:r>
        <w:r w:rsidRPr="00F55F49">
          <w:rPr>
            <w:rStyle w:val="ListLabel11"/>
            <w:sz w:val="24"/>
            <w:szCs w:val="24"/>
          </w:rPr>
          <w:t>от 27 июля 2010 года № 210-ФЗ «Об организации предоставления государственных и муниципальных услуг»</w:t>
        </w:r>
      </w:hyperlink>
      <w:r>
        <w:rPr>
          <w:rFonts w:ascii="Times New Roman" w:hAnsi="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9D5FF1" w:rsidRDefault="009D5FF1" w:rsidP="009D5FF1">
      <w:pPr>
        <w:spacing w:after="0" w:line="240" w:lineRule="auto"/>
        <w:ind w:firstLine="709"/>
        <w:contextualSpacing/>
        <w:mirrorIndents/>
        <w:jc w:val="both"/>
      </w:pPr>
      <w:r>
        <w:rPr>
          <w:rFonts w:ascii="Times New Roman" w:hAnsi="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D5FF1" w:rsidRDefault="009D5FF1" w:rsidP="009D5FF1">
      <w:pPr>
        <w:tabs>
          <w:tab w:val="left" w:pos="851"/>
        </w:tabs>
        <w:spacing w:after="0" w:line="240" w:lineRule="auto"/>
        <w:ind w:firstLine="709"/>
        <w:contextualSpacing/>
        <w:mirrorIndents/>
        <w:jc w:val="both"/>
      </w:pPr>
      <w:r>
        <w:rPr>
          <w:rFonts w:ascii="Times New Roman" w:hAnsi="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9D5FF1" w:rsidRDefault="009D5FF1" w:rsidP="009D5FF1">
      <w:pPr>
        <w:spacing w:after="0" w:line="240" w:lineRule="auto"/>
        <w:ind w:firstLine="708"/>
        <w:contextualSpacing/>
        <w:mirrorIndents/>
        <w:jc w:val="both"/>
      </w:pPr>
      <w:r>
        <w:rPr>
          <w:rFonts w:ascii="Times New Roman" w:hAnsi="Times New Roman"/>
          <w:sz w:val="24"/>
          <w:szCs w:val="24"/>
        </w:rPr>
        <w:t>3.5.6. В случае обращения заявителя за предоставлением муниципальной услуги по приему заявителей по предварительной записи</w:t>
      </w:r>
    </w:p>
    <w:p w:rsidR="009D5FF1" w:rsidRDefault="009D5FF1" w:rsidP="009D5FF1">
      <w:pPr>
        <w:spacing w:after="0" w:line="240" w:lineRule="auto"/>
        <w:ind w:firstLine="709"/>
        <w:contextualSpacing/>
        <w:mirrorIndents/>
        <w:jc w:val="both"/>
      </w:pPr>
      <w:r>
        <w:rPr>
          <w:rFonts w:ascii="Times New Roman" w:hAnsi="Times New Roman"/>
          <w:sz w:val="24"/>
          <w:szCs w:val="24"/>
        </w:rPr>
        <w:lastRenderedPageBreak/>
        <w:t xml:space="preserve">В целях предоставления муниципальной услуги осуществляется прием заявителей по предварительной записи. </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Запись на прием проводится посредством Единого и Регионального портала. </w:t>
      </w:r>
    </w:p>
    <w:p w:rsidR="009D5FF1" w:rsidRDefault="009D5FF1" w:rsidP="009D5FF1">
      <w:pPr>
        <w:spacing w:after="0" w:line="240" w:lineRule="auto"/>
        <w:ind w:firstLine="709"/>
        <w:contextualSpacing/>
        <w:mirrorIndents/>
        <w:jc w:val="both"/>
      </w:pPr>
      <w:r>
        <w:rPr>
          <w:rFonts w:ascii="Times New Roman" w:hAnsi="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9D5FF1" w:rsidRDefault="009D5FF1" w:rsidP="009D5FF1">
      <w:pPr>
        <w:spacing w:after="0" w:line="240" w:lineRule="auto"/>
        <w:ind w:firstLine="709"/>
        <w:contextualSpacing/>
        <w:mirrorIndents/>
        <w:jc w:val="both"/>
      </w:pPr>
      <w:r>
        <w:rPr>
          <w:rFonts w:ascii="Times New Roman" w:hAnsi="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5FF1" w:rsidRDefault="009D5FF1" w:rsidP="009D5FF1">
      <w:pPr>
        <w:spacing w:after="0" w:line="240" w:lineRule="auto"/>
        <w:ind w:firstLine="709"/>
        <w:contextualSpacing/>
        <w:mirrorIndents/>
        <w:jc w:val="both"/>
      </w:pPr>
      <w:r>
        <w:rPr>
          <w:rFonts w:ascii="Times New Roman" w:hAnsi="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9D5FF1" w:rsidRDefault="009D5FF1" w:rsidP="009D5FF1">
      <w:pPr>
        <w:spacing w:after="0" w:line="240" w:lineRule="auto"/>
        <w:ind w:firstLine="709"/>
        <w:contextualSpacing/>
        <w:mirrorIndents/>
        <w:jc w:val="both"/>
      </w:pPr>
      <w:r>
        <w:rPr>
          <w:rFonts w:ascii="Times New Roman" w:hAnsi="Times New Roman"/>
          <w:sz w:val="24"/>
          <w:szCs w:val="24"/>
        </w:rPr>
        <w:t>На Едином и Региональном портале, официальном сайте размещаются образцы заполнения электронной формы запроса.</w:t>
      </w:r>
    </w:p>
    <w:p w:rsidR="009D5FF1" w:rsidRDefault="009D5FF1" w:rsidP="009D5FF1">
      <w:pPr>
        <w:spacing w:after="0" w:line="240" w:lineRule="auto"/>
        <w:ind w:firstLine="709"/>
        <w:contextualSpacing/>
        <w:mirrorIndents/>
        <w:jc w:val="both"/>
      </w:pPr>
      <w:r>
        <w:rPr>
          <w:rFonts w:ascii="Times New Roman" w:hAnsi="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D5FF1" w:rsidRDefault="009D5FF1" w:rsidP="009D5FF1">
      <w:pPr>
        <w:spacing w:after="0" w:line="240" w:lineRule="auto"/>
        <w:ind w:firstLine="709"/>
        <w:contextualSpacing/>
        <w:mirrorIndents/>
        <w:jc w:val="both"/>
      </w:pPr>
      <w:r>
        <w:rPr>
          <w:rFonts w:ascii="Times New Roman" w:hAnsi="Times New Roman"/>
          <w:sz w:val="24"/>
          <w:szCs w:val="24"/>
        </w:rPr>
        <w:t>При формировании запроса заявителю обеспечивается:</w:t>
      </w:r>
    </w:p>
    <w:p w:rsidR="009D5FF1" w:rsidRDefault="009D5FF1" w:rsidP="009D5FF1">
      <w:pPr>
        <w:spacing w:after="0" w:line="240" w:lineRule="auto"/>
        <w:ind w:firstLine="709"/>
        <w:contextualSpacing/>
        <w:mirrorIndents/>
        <w:jc w:val="both"/>
      </w:pPr>
      <w:r>
        <w:rPr>
          <w:rFonts w:ascii="Times New Roman" w:hAnsi="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ascii="Times New Roman" w:hAnsi="Times New Roman"/>
          <w:i/>
          <w:iCs/>
          <w:sz w:val="24"/>
          <w:szCs w:val="24"/>
        </w:rPr>
        <w:t>;</w:t>
      </w:r>
    </w:p>
    <w:p w:rsidR="009D5FF1" w:rsidRDefault="009D5FF1" w:rsidP="009D5FF1">
      <w:pPr>
        <w:spacing w:after="0" w:line="240" w:lineRule="auto"/>
        <w:ind w:firstLine="709"/>
        <w:contextualSpacing/>
        <w:mirrorIndents/>
        <w:jc w:val="both"/>
      </w:pPr>
      <w:r>
        <w:rPr>
          <w:rFonts w:ascii="Times New Roman" w:hAnsi="Times New Roman"/>
          <w:sz w:val="24"/>
          <w:szCs w:val="24"/>
        </w:rPr>
        <w:t>в) возможность печати на бумажном носителе копии электронной формы запроса;</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г) сохранение ранее введенных в электронную форму запроса значений </w:t>
      </w:r>
      <w:r>
        <w:br/>
      </w:r>
      <w:r>
        <w:rPr>
          <w:rFonts w:ascii="Times New Roman" w:hAnsi="Times New Roman"/>
          <w:sz w:val="24"/>
          <w:szCs w:val="24"/>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D5FF1" w:rsidRDefault="009D5FF1" w:rsidP="009D5FF1">
      <w:pPr>
        <w:spacing w:after="0" w:line="240" w:lineRule="auto"/>
        <w:ind w:firstLine="709"/>
        <w:contextualSpacing/>
        <w:mirrorIndents/>
        <w:jc w:val="both"/>
      </w:pPr>
      <w:r>
        <w:rPr>
          <w:rFonts w:ascii="Times New Roman" w:hAnsi="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D5FF1" w:rsidRDefault="009D5FF1" w:rsidP="009D5FF1">
      <w:pPr>
        <w:spacing w:after="0" w:line="240" w:lineRule="auto"/>
        <w:ind w:firstLine="709"/>
        <w:contextualSpacing/>
        <w:mirrorIndents/>
        <w:jc w:val="both"/>
      </w:pPr>
      <w:r>
        <w:rPr>
          <w:rFonts w:ascii="Times New Roman" w:hAnsi="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9D5FF1" w:rsidRDefault="009D5FF1" w:rsidP="009D5FF1">
      <w:pPr>
        <w:spacing w:after="0" w:line="240" w:lineRule="auto"/>
        <w:ind w:firstLine="709"/>
        <w:contextualSpacing/>
        <w:mirrorIndents/>
        <w:jc w:val="both"/>
      </w:pPr>
      <w:r>
        <w:rPr>
          <w:rFonts w:ascii="Times New Roman" w:hAnsi="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D5FF1" w:rsidRDefault="009D5FF1" w:rsidP="009D5FF1">
      <w:pPr>
        <w:spacing w:after="0" w:line="240" w:lineRule="auto"/>
        <w:ind w:firstLine="709"/>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w:t>
      </w:r>
      <w:r>
        <w:rPr>
          <w:rFonts w:ascii="Times New Roman" w:hAnsi="Times New Roman"/>
          <w:sz w:val="24"/>
          <w:szCs w:val="24"/>
        </w:rPr>
        <w:lastRenderedPageBreak/>
        <w:t>исправлении опечаток и (или) ошибок, допущенных в выданных в результате предоставления муниципальной услуги документах.</w:t>
      </w:r>
    </w:p>
    <w:p w:rsidR="009D5FF1" w:rsidRDefault="009D5FF1" w:rsidP="009D5FF1">
      <w:pPr>
        <w:spacing w:after="0" w:line="240" w:lineRule="auto"/>
        <w:ind w:firstLine="567"/>
        <w:contextualSpacing/>
        <w:mirrorIndents/>
        <w:jc w:val="both"/>
      </w:pPr>
      <w:bookmarkStart w:id="1" w:name="BM100263"/>
      <w:bookmarkEnd w:id="1"/>
      <w:r>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9D5FF1" w:rsidRDefault="009D5FF1" w:rsidP="009D5FF1">
      <w:pPr>
        <w:spacing w:after="0" w:line="240" w:lineRule="auto"/>
        <w:ind w:firstLine="567"/>
        <w:contextualSpacing/>
        <w:mirrorIndents/>
        <w:jc w:val="both"/>
      </w:pPr>
      <w:bookmarkStart w:id="2" w:name="BM100264"/>
      <w:bookmarkEnd w:id="2"/>
      <w:r>
        <w:rPr>
          <w:rFonts w:ascii="Times New Roman" w:hAnsi="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D5FF1" w:rsidRDefault="009D5FF1" w:rsidP="009D5FF1">
      <w:pPr>
        <w:spacing w:after="0" w:line="240" w:lineRule="auto"/>
        <w:ind w:firstLine="567"/>
        <w:contextualSpacing/>
        <w:mirrorIndents/>
        <w:jc w:val="both"/>
      </w:pPr>
      <w:bookmarkStart w:id="3" w:name="BM100265"/>
      <w:bookmarkEnd w:id="3"/>
      <w:r>
        <w:rPr>
          <w:rFonts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9D5FF1" w:rsidRDefault="009D5FF1" w:rsidP="009D5FF1">
      <w:pPr>
        <w:spacing w:after="0" w:line="240" w:lineRule="auto"/>
        <w:ind w:firstLine="567"/>
        <w:contextualSpacing/>
        <w:mirrorIndents/>
        <w:jc w:val="both"/>
      </w:pPr>
      <w:r>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D5FF1" w:rsidRDefault="009D5FF1" w:rsidP="009D5FF1">
      <w:pPr>
        <w:spacing w:after="0" w:line="240" w:lineRule="auto"/>
        <w:ind w:firstLine="567"/>
        <w:contextualSpacing/>
        <w:mirrorIndents/>
        <w:jc w:val="both"/>
      </w:pPr>
      <w:bookmarkStart w:id="5" w:name="BM100267"/>
      <w:bookmarkEnd w:id="5"/>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center"/>
      </w:pPr>
      <w:r>
        <w:rPr>
          <w:rFonts w:ascii="Times New Roman" w:hAnsi="Times New Roman"/>
          <w:b/>
          <w:bCs/>
          <w:sz w:val="24"/>
          <w:szCs w:val="24"/>
        </w:rPr>
        <w:t>4. Формы контроля за исполнением административного регламента</w:t>
      </w:r>
    </w:p>
    <w:p w:rsidR="009D5FF1" w:rsidRDefault="009D5FF1" w:rsidP="009D5FF1">
      <w:pPr>
        <w:spacing w:after="0" w:line="240" w:lineRule="auto"/>
        <w:ind w:firstLine="567"/>
        <w:contextualSpacing/>
        <w:mirrorIndents/>
        <w:jc w:val="both"/>
        <w:rPr>
          <w:rFonts w:ascii="Times New Roman" w:hAnsi="Times New Roman"/>
          <w:sz w:val="24"/>
          <w:szCs w:val="24"/>
        </w:rPr>
      </w:pPr>
    </w:p>
    <w:p w:rsidR="009D5FF1" w:rsidRDefault="009D5FF1" w:rsidP="009D5FF1">
      <w:pPr>
        <w:spacing w:after="0" w:line="240" w:lineRule="auto"/>
        <w:ind w:firstLine="567"/>
        <w:contextualSpacing/>
        <w:mirrorIndents/>
        <w:jc w:val="both"/>
      </w:pPr>
      <w:r>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5FF1" w:rsidRDefault="009D5FF1" w:rsidP="009D5FF1">
      <w:pPr>
        <w:spacing w:after="0" w:line="240" w:lineRule="auto"/>
        <w:ind w:firstLine="567"/>
        <w:contextualSpacing/>
        <w:mirrorIndents/>
        <w:jc w:val="both"/>
      </w:pPr>
      <w:r>
        <w:rPr>
          <w:rFonts w:ascii="Times New Roman" w:hAnsi="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D5FF1" w:rsidRDefault="009D5FF1" w:rsidP="009D5FF1">
      <w:pPr>
        <w:spacing w:after="0" w:line="240" w:lineRule="auto"/>
        <w:ind w:firstLine="567"/>
        <w:contextualSpacing/>
        <w:mirrorIndents/>
        <w:jc w:val="both"/>
      </w:pPr>
      <w:r>
        <w:rPr>
          <w:rFonts w:ascii="Times New Roman" w:hAnsi="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D5FF1" w:rsidRDefault="009D5FF1" w:rsidP="009D5FF1">
      <w:pPr>
        <w:spacing w:after="0" w:line="240" w:lineRule="auto"/>
        <w:ind w:firstLine="567"/>
        <w:contextualSpacing/>
        <w:mirrorIndents/>
        <w:jc w:val="both"/>
      </w:pPr>
      <w:r>
        <w:rPr>
          <w:rFonts w:ascii="Times New Roman" w:hAnsi="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9D5FF1" w:rsidRDefault="009D5FF1" w:rsidP="009D5FF1">
      <w:pPr>
        <w:spacing w:after="0" w:line="240" w:lineRule="auto"/>
        <w:ind w:firstLine="567"/>
        <w:contextualSpacing/>
        <w:mirrorIndents/>
        <w:jc w:val="both"/>
      </w:pPr>
      <w:r>
        <w:rPr>
          <w:rFonts w:ascii="Times New Roman" w:hAnsi="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D5FF1" w:rsidRDefault="009D5FF1" w:rsidP="009D5FF1">
      <w:pPr>
        <w:spacing w:after="0" w:line="240" w:lineRule="auto"/>
        <w:ind w:firstLine="567"/>
        <w:contextualSpacing/>
        <w:mirrorIndents/>
        <w:jc w:val="both"/>
      </w:pPr>
      <w:r>
        <w:rPr>
          <w:rFonts w:ascii="Times New Roman" w:hAnsi="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D5FF1" w:rsidRDefault="009D5FF1" w:rsidP="009D5FF1">
      <w:pPr>
        <w:spacing w:after="0" w:line="240" w:lineRule="auto"/>
        <w:ind w:firstLine="567"/>
        <w:contextualSpacing/>
        <w:mirrorIndents/>
        <w:jc w:val="both"/>
      </w:pPr>
      <w:r>
        <w:rPr>
          <w:rFonts w:ascii="Times New Roman" w:hAnsi="Times New Roman"/>
          <w:sz w:val="24"/>
          <w:szCs w:val="24"/>
        </w:rPr>
        <w:t>В ходе плановых и внеплановых проверок:</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проверяется соблюдение сроков и последовательности исполнения административных процедур;</w:t>
      </w:r>
    </w:p>
    <w:p w:rsidR="009D5FF1" w:rsidRDefault="009D5FF1" w:rsidP="009D5FF1">
      <w:pPr>
        <w:spacing w:after="0" w:line="240" w:lineRule="auto"/>
        <w:ind w:firstLine="567"/>
        <w:contextualSpacing/>
        <w:mirrorIndents/>
        <w:jc w:val="both"/>
      </w:pPr>
      <w:r>
        <w:rPr>
          <w:rFonts w:ascii="Times New Roman" w:hAnsi="Times New Roman"/>
          <w:sz w:val="24"/>
          <w:szCs w:val="24"/>
        </w:rPr>
        <w:t>выявляются нарушения прав заявителей, недостатки, допущенные в ходе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D5FF1" w:rsidRDefault="009D5FF1" w:rsidP="009D5FF1">
      <w:pPr>
        <w:spacing w:after="0" w:line="240" w:lineRule="auto"/>
        <w:ind w:firstLine="567"/>
        <w:contextualSpacing/>
        <w:mirrorIndents/>
        <w:jc w:val="both"/>
      </w:pPr>
      <w:r>
        <w:rPr>
          <w:rFonts w:ascii="Times New Roman" w:hAnsi="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D5FF1" w:rsidRDefault="009D5FF1" w:rsidP="009D5FF1">
      <w:pPr>
        <w:spacing w:after="0" w:line="240" w:lineRule="auto"/>
        <w:ind w:firstLine="567"/>
        <w:contextualSpacing/>
        <w:mirrorIndents/>
        <w:jc w:val="both"/>
      </w:pPr>
      <w:r>
        <w:rPr>
          <w:rFonts w:ascii="Times New Roman" w:hAnsi="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D5FF1" w:rsidRDefault="009D5FF1" w:rsidP="009D5FF1">
      <w:pPr>
        <w:spacing w:after="0" w:line="240" w:lineRule="auto"/>
        <w:ind w:firstLine="567"/>
        <w:contextualSpacing/>
        <w:mirrorIndents/>
        <w:jc w:val="both"/>
      </w:pPr>
      <w:r>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5FF1" w:rsidRDefault="009D5FF1" w:rsidP="009D5FF1">
      <w:pPr>
        <w:spacing w:after="0" w:line="240" w:lineRule="auto"/>
        <w:ind w:firstLine="567"/>
        <w:contextualSpacing/>
        <w:mirrorIndents/>
        <w:jc w:val="both"/>
      </w:pPr>
      <w:r>
        <w:rPr>
          <w:rFonts w:ascii="Times New Roman" w:hAnsi="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Астраханской области, а также положений Регламента.</w:t>
      </w:r>
    </w:p>
    <w:p w:rsidR="009D5FF1" w:rsidRDefault="009D5FF1" w:rsidP="009D5FF1">
      <w:pPr>
        <w:spacing w:after="0" w:line="240" w:lineRule="auto"/>
        <w:ind w:firstLine="567"/>
        <w:contextualSpacing/>
        <w:mirrorIndents/>
        <w:jc w:val="both"/>
      </w:pPr>
      <w:r>
        <w:rPr>
          <w:rFonts w:ascii="Times New Roman" w:hAnsi="Times New Roman"/>
          <w:sz w:val="24"/>
          <w:szCs w:val="24"/>
        </w:rPr>
        <w:t>Проверка также может проводиться по конкретному обращению гражданина или организации.</w:t>
      </w:r>
    </w:p>
    <w:p w:rsidR="009D5FF1" w:rsidRDefault="009D5FF1" w:rsidP="009D5FF1">
      <w:pPr>
        <w:spacing w:after="0" w:line="240" w:lineRule="auto"/>
        <w:ind w:firstLine="567"/>
        <w:contextualSpacing/>
        <w:mirrorIndents/>
        <w:jc w:val="both"/>
      </w:pPr>
      <w:r>
        <w:rPr>
          <w:rFonts w:ascii="Times New Roman" w:hAnsi="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D5FF1" w:rsidRDefault="009D5FF1" w:rsidP="009D5FF1">
      <w:pPr>
        <w:spacing w:after="0" w:line="240" w:lineRule="auto"/>
        <w:ind w:firstLine="567"/>
        <w:contextualSpacing/>
        <w:mirrorIndents/>
        <w:jc w:val="both"/>
      </w:pPr>
      <w:r>
        <w:rPr>
          <w:rFonts w:ascii="Times New Roman" w:hAnsi="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D5FF1" w:rsidRDefault="009D5FF1" w:rsidP="009D5FF1">
      <w:pPr>
        <w:spacing w:after="0" w:line="240" w:lineRule="auto"/>
        <w:contextualSpacing/>
        <w:mirrorIndents/>
        <w:jc w:val="both"/>
        <w:rPr>
          <w:rFonts w:ascii="Times New Roman" w:hAnsi="Times New Roman"/>
          <w:b/>
          <w:bCs/>
          <w:sz w:val="24"/>
          <w:szCs w:val="24"/>
        </w:rPr>
      </w:pPr>
    </w:p>
    <w:p w:rsidR="009D5FF1" w:rsidRDefault="009D5FF1" w:rsidP="009D5FF1">
      <w:pPr>
        <w:pStyle w:val="a4"/>
        <w:spacing w:line="240" w:lineRule="auto"/>
        <w:contextualSpacing/>
        <w:mirrorIndents/>
        <w:jc w:val="center"/>
      </w:pPr>
      <w:r>
        <w:rPr>
          <w:rFonts w:ascii="Times New Roman" w:hAnsi="Times New Roman" w:cs="Times New Roman"/>
          <w:sz w:val="24"/>
          <w:szCs w:val="24"/>
        </w:rPr>
        <w:t>5.</w:t>
      </w:r>
      <w:r>
        <w:rPr>
          <w:rFonts w:ascii="Times New Roman" w:hAnsi="Times New Roman" w:cs="Times New Roman"/>
          <w:b w:val="0"/>
          <w:bCs w:val="0"/>
          <w:sz w:val="24"/>
          <w:szCs w:val="24"/>
        </w:rPr>
        <w:t xml:space="preserve"> </w:t>
      </w:r>
      <w:r>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9D5FF1" w:rsidRDefault="009D5FF1" w:rsidP="009D5FF1">
      <w:pPr>
        <w:spacing w:after="0" w:line="240" w:lineRule="auto"/>
        <w:contextualSpacing/>
        <w:mirrorIndents/>
        <w:jc w:val="center"/>
        <w:rPr>
          <w:rFonts w:ascii="Times New Roman" w:hAnsi="Times New Roman"/>
          <w:sz w:val="24"/>
          <w:szCs w:val="24"/>
        </w:rPr>
      </w:pPr>
    </w:p>
    <w:p w:rsidR="009D5FF1" w:rsidRDefault="009D5FF1" w:rsidP="009D5FF1">
      <w:pPr>
        <w:spacing w:after="0" w:line="240" w:lineRule="auto"/>
        <w:ind w:firstLine="709"/>
        <w:contextualSpacing/>
        <w:mirrorIndents/>
        <w:jc w:val="both"/>
      </w:pPr>
      <w:r>
        <w:rPr>
          <w:rFonts w:ascii="Times New Roman" w:hAnsi="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9D5FF1" w:rsidRDefault="009D5FF1" w:rsidP="009D5FF1">
      <w:pPr>
        <w:spacing w:after="0" w:line="240" w:lineRule="auto"/>
        <w:ind w:firstLine="706"/>
        <w:contextualSpacing/>
        <w:mirrorIndents/>
        <w:jc w:val="both"/>
      </w:pPr>
      <w:r>
        <w:rPr>
          <w:rFonts w:ascii="Times New Roman" w:hAnsi="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9D5FF1" w:rsidRDefault="009D5FF1" w:rsidP="009D5FF1">
      <w:pPr>
        <w:spacing w:after="0" w:line="240" w:lineRule="auto"/>
        <w:ind w:firstLine="706"/>
        <w:contextualSpacing/>
        <w:mirrorIndents/>
        <w:jc w:val="both"/>
      </w:pPr>
      <w:r>
        <w:rPr>
          <w:rFonts w:ascii="Times New Roman" w:hAnsi="Times New Roman"/>
          <w:sz w:val="24"/>
          <w:szCs w:val="24"/>
        </w:rPr>
        <w:t>5.2. Предмет жалобы.</w:t>
      </w:r>
    </w:p>
    <w:p w:rsidR="009D5FF1" w:rsidRDefault="009D5FF1" w:rsidP="009D5FF1">
      <w:pPr>
        <w:spacing w:after="0" w:line="240" w:lineRule="auto"/>
        <w:ind w:firstLine="706"/>
        <w:contextualSpacing/>
        <w:mirrorIndents/>
        <w:jc w:val="both"/>
      </w:pPr>
      <w:r>
        <w:rPr>
          <w:rFonts w:ascii="Times New Roman" w:hAnsi="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D5FF1" w:rsidRDefault="009D5FF1" w:rsidP="009D5FF1">
      <w:pPr>
        <w:spacing w:after="0" w:line="240" w:lineRule="auto"/>
        <w:ind w:firstLine="709"/>
        <w:contextualSpacing/>
        <w:mirrorIndents/>
        <w:jc w:val="both"/>
      </w:pPr>
      <w:r>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D5FF1" w:rsidRDefault="009D5FF1" w:rsidP="009D5FF1">
      <w:pPr>
        <w:spacing w:after="0" w:line="240" w:lineRule="auto"/>
        <w:ind w:firstLine="709"/>
        <w:contextualSpacing/>
        <w:mirrorIndents/>
        <w:jc w:val="both"/>
      </w:pPr>
      <w:r>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D5FF1" w:rsidRDefault="009D5FF1" w:rsidP="009D5FF1">
      <w:pPr>
        <w:spacing w:after="0" w:line="240" w:lineRule="auto"/>
        <w:contextualSpacing/>
        <w:mirrorIndents/>
        <w:jc w:val="both"/>
      </w:pPr>
      <w:r>
        <w:rPr>
          <w:rFonts w:ascii="Times New Roman" w:hAnsi="Times New Roman"/>
          <w:sz w:val="24"/>
          <w:szCs w:val="24"/>
        </w:rPr>
        <w:tab/>
        <w:t xml:space="preserve">3) </w:t>
      </w:r>
      <w:bookmarkStart w:id="6" w:name="sub_110103"/>
      <w:r>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6"/>
    <w:p w:rsidR="009D5FF1" w:rsidRDefault="009D5FF1" w:rsidP="009D5FF1">
      <w:pPr>
        <w:spacing w:after="0" w:line="240" w:lineRule="auto"/>
        <w:ind w:firstLine="709"/>
        <w:contextualSpacing/>
        <w:mirrorIndents/>
        <w:jc w:val="both"/>
      </w:pPr>
      <w:r>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государственной услуги, у заявителя;</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rFonts w:ascii="Times New Roman" w:hAnsi="Times New Roman"/>
          <w:sz w:val="24"/>
          <w:szCs w:val="24"/>
        </w:rPr>
        <w:lastRenderedPageBreak/>
        <w:t>муниципальной услуги в полном объеме в порядке, определенном частью 1.3 статьи 16 Федерального закона № 210-ФЗ;</w:t>
      </w:r>
    </w:p>
    <w:p w:rsidR="009D5FF1" w:rsidRDefault="009D5FF1" w:rsidP="009D5FF1">
      <w:pPr>
        <w:spacing w:after="0" w:line="240" w:lineRule="auto"/>
        <w:ind w:firstLine="709"/>
        <w:contextualSpacing/>
        <w:mirrorIndents/>
        <w:jc w:val="both"/>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9D5FF1" w:rsidRDefault="009D5FF1" w:rsidP="009D5FF1">
      <w:pPr>
        <w:spacing w:after="0" w:line="240" w:lineRule="auto"/>
        <w:ind w:firstLine="709"/>
        <w:contextualSpacing/>
        <w:mirrorIndents/>
        <w:jc w:val="both"/>
      </w:pPr>
      <w:r>
        <w:rPr>
          <w:rFonts w:ascii="Times New Roman" w:hAnsi="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D5FF1" w:rsidRDefault="009D5FF1" w:rsidP="009D5FF1">
      <w:pPr>
        <w:spacing w:after="0" w:line="240" w:lineRule="auto"/>
        <w:ind w:firstLine="709"/>
        <w:contextualSpacing/>
        <w:mirrorIndents/>
        <w:jc w:val="both"/>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9D5FF1" w:rsidRDefault="009D5FF1" w:rsidP="009D5FF1">
      <w:pPr>
        <w:spacing w:after="0" w:line="240" w:lineRule="auto"/>
        <w:ind w:firstLine="709"/>
        <w:contextualSpacing/>
        <w:mirrorIndents/>
        <w:jc w:val="both"/>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D5FF1" w:rsidRDefault="009D5FF1" w:rsidP="009D5FF1">
      <w:pPr>
        <w:spacing w:after="0" w:line="240" w:lineRule="auto"/>
        <w:ind w:firstLine="709"/>
        <w:contextualSpacing/>
        <w:mirrorIndents/>
        <w:jc w:val="both"/>
      </w:pPr>
      <w:r>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5FF1" w:rsidRDefault="009D5FF1" w:rsidP="009D5FF1">
      <w:pPr>
        <w:spacing w:after="0" w:line="240" w:lineRule="auto"/>
        <w:ind w:firstLine="706"/>
        <w:contextualSpacing/>
        <w:mirrorIndents/>
        <w:jc w:val="both"/>
      </w:pPr>
      <w:r>
        <w:rPr>
          <w:rFonts w:ascii="Times New Roman" w:hAnsi="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9D5FF1" w:rsidRDefault="009D5FF1" w:rsidP="009D5FF1">
      <w:pPr>
        <w:spacing w:after="0" w:line="240" w:lineRule="auto"/>
        <w:ind w:firstLine="706"/>
        <w:contextualSpacing/>
        <w:mirrorIndents/>
        <w:jc w:val="both"/>
      </w:pPr>
      <w:r>
        <w:rPr>
          <w:rFonts w:ascii="Times New Roman" w:hAnsi="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Астраханской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9D5FF1" w:rsidRDefault="009D5FF1" w:rsidP="009D5FF1">
      <w:pPr>
        <w:spacing w:after="0" w:line="240" w:lineRule="auto"/>
        <w:ind w:firstLine="706"/>
        <w:contextualSpacing/>
        <w:mirrorIndents/>
        <w:jc w:val="both"/>
      </w:pPr>
      <w:r>
        <w:rPr>
          <w:rFonts w:ascii="Times New Roman" w:hAnsi="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9D5FF1" w:rsidRDefault="009D5FF1" w:rsidP="009D5FF1">
      <w:pPr>
        <w:spacing w:after="0" w:line="240" w:lineRule="auto"/>
        <w:ind w:firstLine="706"/>
        <w:contextualSpacing/>
        <w:mirrorIndents/>
        <w:jc w:val="both"/>
      </w:pPr>
      <w:r>
        <w:rPr>
          <w:rFonts w:ascii="Times New Roman" w:hAnsi="Times New Roman"/>
          <w:sz w:val="24"/>
          <w:szCs w:val="24"/>
        </w:rPr>
        <w:lastRenderedPageBreak/>
        <w:t>При отсутствии вышестоящего органа жалоба подается непосредственно руководителю Администрации.</w:t>
      </w:r>
    </w:p>
    <w:p w:rsidR="009D5FF1" w:rsidRDefault="009D5FF1" w:rsidP="009D5FF1">
      <w:pPr>
        <w:spacing w:after="0" w:line="240" w:lineRule="auto"/>
        <w:ind w:firstLine="706"/>
        <w:contextualSpacing/>
        <w:mirrorIndents/>
        <w:jc w:val="both"/>
      </w:pPr>
      <w:r>
        <w:rPr>
          <w:rFonts w:ascii="Times New Roman" w:hAnsi="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Астраханской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D5FF1" w:rsidRDefault="009D5FF1" w:rsidP="009D5FF1">
      <w:pPr>
        <w:spacing w:after="0" w:line="240" w:lineRule="auto"/>
        <w:ind w:firstLine="706"/>
        <w:contextualSpacing/>
        <w:mirrorIndents/>
        <w:jc w:val="both"/>
      </w:pPr>
      <w:r>
        <w:rPr>
          <w:rFonts w:ascii="Times New Roman" w:hAnsi="Times New Roman"/>
          <w:sz w:val="24"/>
          <w:szCs w:val="24"/>
        </w:rPr>
        <w:t>5.6. Порядок подачи и рассмотрения жалобы.</w:t>
      </w:r>
    </w:p>
    <w:p w:rsidR="009D5FF1" w:rsidRDefault="009D5FF1" w:rsidP="009D5FF1">
      <w:pPr>
        <w:spacing w:after="0" w:line="240" w:lineRule="auto"/>
        <w:ind w:firstLine="706"/>
        <w:contextualSpacing/>
        <w:mirrorIndents/>
        <w:jc w:val="both"/>
      </w:pPr>
      <w:r>
        <w:rPr>
          <w:rFonts w:ascii="Times New Roman" w:hAnsi="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Астраханской области, а также может быть принята при личном приеме заявителя. </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 заявителя. </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 заявителя. </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5.10. Жалоба, поступившая </w:t>
      </w:r>
      <w:proofErr w:type="gramStart"/>
      <w:r>
        <w:rPr>
          <w:rFonts w:ascii="Times New Roman" w:hAnsi="Times New Roman"/>
          <w:sz w:val="24"/>
          <w:szCs w:val="24"/>
        </w:rPr>
        <w:t>в Администрацию</w:t>
      </w:r>
      <w:proofErr w:type="gramEnd"/>
      <w:r>
        <w:rPr>
          <w:rFonts w:ascii="Times New Roman" w:hAnsi="Times New Roman"/>
          <w:sz w:val="24"/>
          <w:szCs w:val="24"/>
        </w:rPr>
        <w:t xml:space="preserve"> подлежит регистрации не позднее следующего рабочего дня со дня ее поступления. </w:t>
      </w:r>
    </w:p>
    <w:p w:rsidR="009D5FF1" w:rsidRDefault="009D5FF1" w:rsidP="009D5FF1">
      <w:pPr>
        <w:spacing w:after="0" w:line="240" w:lineRule="auto"/>
        <w:ind w:firstLine="706"/>
        <w:contextualSpacing/>
        <w:mirrorIndents/>
        <w:jc w:val="both"/>
      </w:pPr>
      <w:r>
        <w:rPr>
          <w:rFonts w:ascii="Times New Roman" w:hAnsi="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D5FF1" w:rsidRDefault="009D5FF1" w:rsidP="009D5FF1">
      <w:pPr>
        <w:spacing w:after="0" w:line="240" w:lineRule="auto"/>
        <w:ind w:firstLine="709"/>
        <w:contextualSpacing/>
        <w:mirrorIndents/>
        <w:jc w:val="both"/>
      </w:pPr>
      <w:r>
        <w:rPr>
          <w:rFonts w:ascii="Times New Roman" w:hAnsi="Times New Roman"/>
          <w:sz w:val="24"/>
          <w:szCs w:val="24"/>
        </w:rPr>
        <w:lastRenderedPageBreak/>
        <w:t>5.11. Жалоба должна содержать:</w:t>
      </w:r>
    </w:p>
    <w:p w:rsidR="009D5FF1" w:rsidRDefault="009D5FF1" w:rsidP="009D5FF1">
      <w:pPr>
        <w:spacing w:after="0" w:line="240" w:lineRule="auto"/>
        <w:ind w:firstLine="709"/>
        <w:contextualSpacing/>
        <w:mirrorIndents/>
        <w:jc w:val="both"/>
      </w:pPr>
      <w:r>
        <w:rPr>
          <w:rFonts w:ascii="Times New Roman" w:hAnsi="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D5FF1" w:rsidRDefault="009D5FF1" w:rsidP="009D5FF1">
      <w:pPr>
        <w:spacing w:after="0" w:line="240" w:lineRule="auto"/>
        <w:ind w:firstLine="709"/>
        <w:contextualSpacing/>
        <w:mirrorIndents/>
        <w:jc w:val="both"/>
      </w:pPr>
      <w:r>
        <w:rPr>
          <w:rFonts w:ascii="Times New Roman" w:hAnsi="Times New Roman"/>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5FF1" w:rsidRDefault="009D5FF1" w:rsidP="009D5FF1">
      <w:pPr>
        <w:spacing w:after="0" w:line="240" w:lineRule="auto"/>
        <w:ind w:firstLine="709"/>
        <w:contextualSpacing/>
        <w:mirrorIndents/>
        <w:jc w:val="both"/>
      </w:pPr>
      <w:r>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9D5FF1" w:rsidRDefault="009D5FF1" w:rsidP="009D5FF1">
      <w:pPr>
        <w:spacing w:after="0" w:line="240" w:lineRule="auto"/>
        <w:ind w:firstLine="709"/>
        <w:contextualSpacing/>
        <w:mirrorIndents/>
        <w:jc w:val="both"/>
      </w:pPr>
      <w:r>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D5FF1" w:rsidRDefault="009D5FF1" w:rsidP="009D5FF1">
      <w:pPr>
        <w:spacing w:after="0" w:line="240" w:lineRule="auto"/>
        <w:ind w:firstLine="706"/>
        <w:contextualSpacing/>
        <w:mirrorIndents/>
        <w:jc w:val="both"/>
      </w:pPr>
      <w:r>
        <w:rPr>
          <w:rFonts w:ascii="Times New Roman" w:hAnsi="Times New Roman"/>
          <w:sz w:val="24"/>
          <w:szCs w:val="24"/>
        </w:rPr>
        <w:t>5.12. Сроки рассмотрения жалобы.</w:t>
      </w:r>
    </w:p>
    <w:p w:rsidR="009D5FF1" w:rsidRDefault="009D5FF1" w:rsidP="009D5FF1">
      <w:pPr>
        <w:spacing w:after="0" w:line="240" w:lineRule="auto"/>
        <w:ind w:firstLine="706"/>
        <w:contextualSpacing/>
        <w:mirrorIndents/>
        <w:jc w:val="both"/>
      </w:pPr>
      <w:r>
        <w:rPr>
          <w:rFonts w:ascii="Times New Roman" w:hAnsi="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5FF1" w:rsidRDefault="009D5FF1" w:rsidP="009D5FF1">
      <w:pPr>
        <w:spacing w:after="0" w:line="240" w:lineRule="auto"/>
        <w:ind w:firstLine="706"/>
        <w:contextualSpacing/>
        <w:mirrorIndents/>
        <w:jc w:val="both"/>
      </w:pPr>
      <w:r>
        <w:rPr>
          <w:rFonts w:ascii="Times New Roman" w:hAnsi="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D5FF1" w:rsidRDefault="009D5FF1" w:rsidP="009D5FF1">
      <w:pPr>
        <w:spacing w:after="0" w:line="240" w:lineRule="auto"/>
        <w:ind w:firstLine="709"/>
        <w:contextualSpacing/>
        <w:mirrorIndents/>
        <w:jc w:val="both"/>
      </w:pPr>
      <w:r>
        <w:rPr>
          <w:rFonts w:ascii="Times New Roman" w:hAnsi="Times New Roman"/>
          <w:sz w:val="24"/>
          <w:szCs w:val="24"/>
        </w:rPr>
        <w:t>Основания для приостановления рассмотрения жалобы отсутствуют.</w:t>
      </w:r>
    </w:p>
    <w:p w:rsidR="009D5FF1" w:rsidRDefault="009D5FF1" w:rsidP="009D5FF1">
      <w:pPr>
        <w:spacing w:after="0" w:line="240" w:lineRule="auto"/>
        <w:ind w:firstLine="706"/>
        <w:contextualSpacing/>
        <w:mirrorIndents/>
        <w:jc w:val="both"/>
      </w:pPr>
      <w:r>
        <w:rPr>
          <w:rFonts w:ascii="Times New Roman" w:hAnsi="Times New Roman"/>
          <w:sz w:val="24"/>
          <w:szCs w:val="24"/>
        </w:rPr>
        <w:t>5.14. Результат рассмотрения жалобы.</w:t>
      </w:r>
    </w:p>
    <w:p w:rsidR="009D5FF1" w:rsidRDefault="009D5FF1" w:rsidP="009D5FF1">
      <w:pPr>
        <w:spacing w:after="0" w:line="240" w:lineRule="auto"/>
        <w:ind w:firstLine="709"/>
        <w:contextualSpacing/>
        <w:mirrorIndents/>
        <w:jc w:val="both"/>
      </w:pPr>
      <w:r>
        <w:rPr>
          <w:rFonts w:ascii="Times New Roman" w:hAnsi="Times New Roman"/>
          <w:sz w:val="24"/>
          <w:szCs w:val="24"/>
        </w:rPr>
        <w:t>По результатам рассмотрения жалобы принимается одно из следующих решений:</w:t>
      </w:r>
    </w:p>
    <w:p w:rsidR="009D5FF1" w:rsidRDefault="009D5FF1" w:rsidP="009D5FF1">
      <w:pPr>
        <w:spacing w:after="0" w:line="240" w:lineRule="auto"/>
        <w:ind w:firstLine="709"/>
        <w:contextualSpacing/>
        <w:mirrorIndents/>
        <w:jc w:val="both"/>
      </w:pPr>
      <w:r>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
    <w:p w:rsidR="009D5FF1" w:rsidRDefault="009D5FF1" w:rsidP="009D5FF1">
      <w:pPr>
        <w:spacing w:after="0" w:line="240" w:lineRule="auto"/>
        <w:ind w:firstLine="709"/>
        <w:contextualSpacing/>
        <w:mirrorIndents/>
        <w:jc w:val="both"/>
      </w:pPr>
      <w:r>
        <w:rPr>
          <w:rFonts w:ascii="Times New Roman" w:hAnsi="Times New Roman"/>
          <w:sz w:val="24"/>
          <w:szCs w:val="24"/>
        </w:rPr>
        <w:t>2) в удовлетворении жалобы отказывается.</w:t>
      </w:r>
    </w:p>
    <w:p w:rsidR="009D5FF1" w:rsidRDefault="009D5FF1" w:rsidP="009D5FF1">
      <w:pPr>
        <w:spacing w:after="0" w:line="240" w:lineRule="auto"/>
        <w:ind w:firstLine="706"/>
        <w:contextualSpacing/>
        <w:mirrorIndents/>
        <w:jc w:val="both"/>
      </w:pPr>
      <w:r>
        <w:rPr>
          <w:rFonts w:ascii="Times New Roman" w:hAnsi="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9D5FF1" w:rsidRDefault="009D5FF1" w:rsidP="009D5FF1">
      <w:pPr>
        <w:spacing w:after="0" w:line="240" w:lineRule="auto"/>
        <w:ind w:firstLine="706"/>
        <w:contextualSpacing/>
        <w:mirrorIndents/>
        <w:jc w:val="both"/>
      </w:pPr>
      <w:r>
        <w:rPr>
          <w:rFonts w:ascii="Times New Roman" w:hAnsi="Times New Roman"/>
          <w:sz w:val="24"/>
          <w:szCs w:val="24"/>
        </w:rPr>
        <w:t>5.16. МФЦ отказывает в удовлетворении жалобы в соответствии с основаниями, предусмотренными Порядком.</w:t>
      </w:r>
    </w:p>
    <w:p w:rsidR="009D5FF1" w:rsidRDefault="009D5FF1" w:rsidP="009D5FF1">
      <w:pPr>
        <w:spacing w:after="0" w:line="240" w:lineRule="auto"/>
        <w:ind w:firstLine="706"/>
        <w:contextualSpacing/>
        <w:mirrorIndents/>
        <w:jc w:val="both"/>
      </w:pPr>
      <w:r>
        <w:rPr>
          <w:rFonts w:ascii="Times New Roman" w:hAnsi="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5.18. МФЦ оставляет жалобу без ответа в соответствии с основаниями, предусмотренными Порядком. </w:t>
      </w:r>
    </w:p>
    <w:p w:rsidR="009D5FF1" w:rsidRDefault="009D5FF1" w:rsidP="009D5FF1">
      <w:pPr>
        <w:spacing w:after="0" w:line="240" w:lineRule="auto"/>
        <w:ind w:firstLine="706"/>
        <w:contextualSpacing/>
        <w:mirrorIndents/>
        <w:jc w:val="both"/>
      </w:pPr>
      <w:r>
        <w:rPr>
          <w:rFonts w:ascii="Times New Roman" w:hAnsi="Times New Roman"/>
          <w:sz w:val="24"/>
          <w:szCs w:val="24"/>
        </w:rPr>
        <w:lastRenderedPageBreak/>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5FF1" w:rsidRDefault="009D5FF1" w:rsidP="009D5FF1">
      <w:pPr>
        <w:spacing w:after="0" w:line="240" w:lineRule="auto"/>
        <w:ind w:firstLine="706"/>
        <w:contextualSpacing/>
        <w:mirrorIndents/>
        <w:jc w:val="both"/>
      </w:pPr>
      <w:r>
        <w:rPr>
          <w:rFonts w:ascii="Times New Roman" w:hAnsi="Times New Roman"/>
          <w:sz w:val="24"/>
          <w:szCs w:val="24"/>
        </w:rPr>
        <w:t>5.20. Порядок информирования заявителя о результатах рассмотрения жалобы.</w:t>
      </w:r>
    </w:p>
    <w:p w:rsidR="009D5FF1" w:rsidRDefault="009D5FF1" w:rsidP="009D5FF1">
      <w:pPr>
        <w:spacing w:after="0" w:line="240" w:lineRule="auto"/>
        <w:ind w:firstLine="709"/>
        <w:contextualSpacing/>
        <w:mirrorIndents/>
        <w:jc w:val="both"/>
      </w:pPr>
      <w:r>
        <w:rPr>
          <w:rFonts w:ascii="Times New Roman" w:hAnsi="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5FF1" w:rsidRDefault="009D5FF1" w:rsidP="009D5FF1">
      <w:pPr>
        <w:spacing w:after="0" w:line="240" w:lineRule="auto"/>
        <w:contextualSpacing/>
        <w:mirrorIndents/>
        <w:jc w:val="both"/>
      </w:pPr>
      <w:r>
        <w:rPr>
          <w:rFonts w:ascii="Times New Roman" w:hAnsi="Times New Roman"/>
          <w:sz w:val="24"/>
          <w:szCs w:val="24"/>
        </w:rPr>
        <w:tab/>
        <w:t xml:space="preserve"> 5.20.1.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D5FF1" w:rsidRDefault="009D5FF1" w:rsidP="009D5FF1">
      <w:pPr>
        <w:spacing w:after="0" w:line="240" w:lineRule="auto"/>
        <w:contextualSpacing/>
        <w:mirrorIndents/>
        <w:jc w:val="both"/>
      </w:pPr>
      <w:r>
        <w:rPr>
          <w:rFonts w:ascii="Times New Roman" w:hAnsi="Times New Roman"/>
          <w:sz w:val="24"/>
          <w:szCs w:val="24"/>
        </w:rPr>
        <w:tab/>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5FF1" w:rsidRDefault="009D5FF1" w:rsidP="009D5FF1">
      <w:pPr>
        <w:spacing w:after="0" w:line="240" w:lineRule="auto"/>
        <w:ind w:firstLine="709"/>
        <w:contextualSpacing/>
        <w:mirrorIndents/>
        <w:jc w:val="both"/>
      </w:pPr>
      <w:bookmarkStart w:id="7" w:name="sub_11282"/>
      <w:bookmarkEnd w:id="7"/>
      <w:r>
        <w:rPr>
          <w:rFonts w:ascii="Times New Roman" w:hAnsi="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9D5FF1" w:rsidRDefault="009D5FF1" w:rsidP="009D5FF1">
      <w:pPr>
        <w:spacing w:after="0" w:line="240" w:lineRule="auto"/>
        <w:ind w:firstLine="706"/>
        <w:contextualSpacing/>
        <w:mirrorIndents/>
        <w:jc w:val="both"/>
      </w:pPr>
      <w:r>
        <w:rPr>
          <w:rFonts w:ascii="Times New Roman" w:hAnsi="Times New Roman"/>
          <w:sz w:val="24"/>
          <w:szCs w:val="24"/>
        </w:rPr>
        <w:t>5.22. Порядок обжалования решения по жалобе.</w:t>
      </w:r>
    </w:p>
    <w:p w:rsidR="009D5FF1" w:rsidRDefault="009D5FF1" w:rsidP="009D5FF1">
      <w:pPr>
        <w:spacing w:after="0" w:line="240" w:lineRule="auto"/>
        <w:ind w:firstLine="706"/>
        <w:contextualSpacing/>
        <w:mirrorIndents/>
        <w:jc w:val="both"/>
      </w:pPr>
      <w:r>
        <w:rPr>
          <w:rFonts w:ascii="Times New Roman" w:hAnsi="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9D5FF1" w:rsidRDefault="009D5FF1" w:rsidP="009D5FF1">
      <w:pPr>
        <w:spacing w:after="0" w:line="240" w:lineRule="auto"/>
        <w:ind w:firstLine="706"/>
        <w:contextualSpacing/>
        <w:mirrorIndents/>
        <w:jc w:val="both"/>
      </w:pPr>
      <w:r>
        <w:rPr>
          <w:rFonts w:ascii="Times New Roman" w:hAnsi="Times New Roman"/>
          <w:sz w:val="24"/>
          <w:szCs w:val="24"/>
        </w:rPr>
        <w:t>5.23. Право заявителя на получение информации и документов, необходимых для обоснования и рассмотрения жалобы.</w:t>
      </w:r>
    </w:p>
    <w:p w:rsidR="009D5FF1" w:rsidRDefault="009D5FF1" w:rsidP="009D5FF1">
      <w:pPr>
        <w:spacing w:after="0" w:line="240" w:lineRule="auto"/>
        <w:ind w:firstLine="706"/>
        <w:contextualSpacing/>
        <w:mirrorIndents/>
        <w:jc w:val="both"/>
      </w:pPr>
      <w:r>
        <w:rPr>
          <w:rFonts w:ascii="Times New Roman" w:hAnsi="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при личном приеме заявителя. </w:t>
      </w:r>
    </w:p>
    <w:p w:rsidR="009D5FF1" w:rsidRDefault="009D5FF1" w:rsidP="009D5FF1">
      <w:pPr>
        <w:spacing w:after="0" w:line="240" w:lineRule="auto"/>
        <w:ind w:firstLine="706"/>
        <w:contextualSpacing/>
        <w:mirrorIndents/>
        <w:jc w:val="both"/>
      </w:pPr>
      <w:r>
        <w:rPr>
          <w:rFonts w:ascii="Times New Roman" w:hAnsi="Times New Roman"/>
          <w:sz w:val="24"/>
          <w:szCs w:val="24"/>
        </w:rPr>
        <w:t>5.24. Способы информирования заявителей о порядке подачи и рассмотрения жалобы.</w:t>
      </w:r>
    </w:p>
    <w:p w:rsidR="009D5FF1" w:rsidRDefault="009D5FF1" w:rsidP="009D5FF1">
      <w:pPr>
        <w:spacing w:after="0" w:line="240" w:lineRule="auto"/>
        <w:ind w:firstLine="706"/>
        <w:contextualSpacing/>
        <w:mirrorIndents/>
        <w:jc w:val="both"/>
      </w:pPr>
      <w:r>
        <w:rPr>
          <w:rFonts w:ascii="Times New Roman" w:hAnsi="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Астраханской области.</w:t>
      </w: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contextualSpacing/>
        <w:mirrorIndents/>
        <w:jc w:val="both"/>
        <w:rPr>
          <w:rFonts w:ascii="Arial" w:hAnsi="Arial" w:cs="Arial"/>
          <w:color w:val="000000"/>
          <w:sz w:val="24"/>
          <w:szCs w:val="24"/>
        </w:rPr>
      </w:pPr>
    </w:p>
    <w:p w:rsidR="009D5FF1" w:rsidRDefault="009D5FF1"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7E1C6F" w:rsidRPr="00415ED8" w:rsidRDefault="007E1C6F" w:rsidP="009D5FF1">
      <w:pPr>
        <w:spacing w:after="0" w:line="240" w:lineRule="auto"/>
        <w:ind w:left="5670" w:firstLine="567"/>
        <w:contextualSpacing/>
        <w:mirrorIndents/>
        <w:jc w:val="both"/>
        <w:rPr>
          <w:rFonts w:ascii="Times New Roman" w:hAnsi="Times New Roman"/>
          <w:color w:val="000000"/>
          <w:sz w:val="24"/>
          <w:szCs w:val="24"/>
        </w:rPr>
      </w:pP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Приложение 1</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к регламенту по предоставлению муниципальной услуги</w:t>
      </w:r>
    </w:p>
    <w:p w:rsidR="009D5FF1" w:rsidRPr="007E1C6F"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w:t>
      </w:r>
      <w:r w:rsidR="007E1C6F" w:rsidRPr="007E1C6F">
        <w:rPr>
          <w:rFonts w:ascii="Times New Roman" w:hAnsi="Times New Roman"/>
          <w:sz w:val="24"/>
          <w:szCs w:val="24"/>
        </w:rPr>
        <w:t>Предоставление разрешения на осуществление земляных работ</w:t>
      </w:r>
      <w:r w:rsidRPr="007E1C6F">
        <w:rPr>
          <w:rFonts w:ascii="Times New Roman" w:hAnsi="Times New Roman"/>
          <w:sz w:val="24"/>
          <w:szCs w:val="24"/>
        </w:rPr>
        <w:t>»</w:t>
      </w:r>
    </w:p>
    <w:p w:rsidR="009D5FF1" w:rsidRPr="007E1C6F" w:rsidRDefault="009D5FF1" w:rsidP="009D5FF1">
      <w:pPr>
        <w:spacing w:after="0" w:line="240" w:lineRule="auto"/>
        <w:contextualSpacing/>
        <w:mirrorIndents/>
        <w:rPr>
          <w:rFonts w:ascii="Times New Roman" w:hAnsi="Times New Roman"/>
          <w:sz w:val="24"/>
          <w:szCs w:val="24"/>
        </w:rPr>
      </w:pPr>
      <w:r w:rsidRPr="007E1C6F">
        <w:rPr>
          <w:rFonts w:ascii="Times New Roman" w:hAnsi="Times New Roman"/>
          <w:sz w:val="24"/>
          <w:szCs w:val="24"/>
        </w:rPr>
        <w:t> </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                                                Главе</w:t>
      </w:r>
      <w:r>
        <w:rPr>
          <w:rFonts w:ascii="Times New Roman" w:hAnsi="Times New Roman"/>
          <w:sz w:val="24"/>
          <w:szCs w:val="24"/>
        </w:rPr>
        <w:t xml:space="preserve"> администрации</w:t>
      </w:r>
      <w:r w:rsidRPr="00415ED8">
        <w:rPr>
          <w:rFonts w:ascii="Times New Roman" w:hAnsi="Times New Roman"/>
          <w:sz w:val="24"/>
          <w:szCs w:val="24"/>
        </w:rPr>
        <w:t xml:space="preserve"> </w:t>
      </w:r>
    </w:p>
    <w:p w:rsidR="009D5FF1" w:rsidRPr="00415ED8" w:rsidRDefault="009D5FF1" w:rsidP="009D5FF1">
      <w:pPr>
        <w:spacing w:after="0" w:line="240" w:lineRule="auto"/>
        <w:contextualSpacing/>
        <w:mirrorIndents/>
        <w:jc w:val="right"/>
        <w:rPr>
          <w:rFonts w:ascii="Times New Roman" w:hAnsi="Times New Roman"/>
          <w:sz w:val="24"/>
          <w:szCs w:val="24"/>
        </w:rPr>
      </w:pPr>
      <w:r>
        <w:rPr>
          <w:rFonts w:ascii="Times New Roman" w:hAnsi="Times New Roman"/>
          <w:sz w:val="24"/>
          <w:szCs w:val="24"/>
        </w:rPr>
        <w:t>муниципального образования «</w:t>
      </w:r>
      <w:r w:rsidR="007E1C6F">
        <w:rPr>
          <w:rFonts w:ascii="Times New Roman" w:hAnsi="Times New Roman"/>
          <w:sz w:val="24"/>
          <w:szCs w:val="24"/>
        </w:rPr>
        <w:t>Успенс</w:t>
      </w:r>
      <w:r>
        <w:rPr>
          <w:rFonts w:ascii="Times New Roman" w:hAnsi="Times New Roman"/>
          <w:sz w:val="24"/>
          <w:szCs w:val="24"/>
        </w:rPr>
        <w:t xml:space="preserve">кий сельсовет»  </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__________________________________</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                                                                   от</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_________________________________</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_________________________________</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                                                                  зарегистрированного (проживающего)</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                                                                                   по адресу</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________________________________</w:t>
      </w:r>
    </w:p>
    <w:p w:rsidR="009D5FF1" w:rsidRPr="00415ED8" w:rsidRDefault="009D5FF1" w:rsidP="009D5FF1">
      <w:pPr>
        <w:spacing w:after="0" w:line="240" w:lineRule="auto"/>
        <w:contextualSpacing/>
        <w:mirrorIndents/>
        <w:jc w:val="right"/>
        <w:rPr>
          <w:rFonts w:ascii="Times New Roman" w:hAnsi="Times New Roman"/>
          <w:sz w:val="24"/>
          <w:szCs w:val="24"/>
        </w:rPr>
      </w:pPr>
      <w:r w:rsidRPr="00415ED8">
        <w:rPr>
          <w:rFonts w:ascii="Times New Roman" w:hAnsi="Times New Roman"/>
          <w:sz w:val="24"/>
          <w:szCs w:val="24"/>
        </w:rPr>
        <w:t>________________________________</w:t>
      </w: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jc w:val="center"/>
        <w:rPr>
          <w:rFonts w:ascii="Times New Roman" w:hAnsi="Times New Roman"/>
          <w:sz w:val="24"/>
          <w:szCs w:val="24"/>
        </w:rPr>
      </w:pPr>
      <w:r w:rsidRPr="00415ED8">
        <w:rPr>
          <w:rFonts w:ascii="Times New Roman" w:hAnsi="Times New Roman"/>
          <w:sz w:val="24"/>
          <w:szCs w:val="24"/>
        </w:rPr>
        <w:t>Заявление</w:t>
      </w:r>
    </w:p>
    <w:p w:rsidR="009D5FF1" w:rsidRPr="00415ED8" w:rsidRDefault="009D5FF1" w:rsidP="009D5FF1">
      <w:pPr>
        <w:spacing w:after="0" w:line="240" w:lineRule="auto"/>
        <w:contextualSpacing/>
        <w:mirrorIndents/>
        <w:jc w:val="center"/>
        <w:rPr>
          <w:rFonts w:ascii="Times New Roman" w:hAnsi="Times New Roman"/>
          <w:sz w:val="24"/>
          <w:szCs w:val="24"/>
        </w:rPr>
      </w:pPr>
    </w:p>
    <w:p w:rsidR="009D5FF1" w:rsidRPr="00415ED8" w:rsidRDefault="009D5FF1" w:rsidP="009D5FF1">
      <w:pPr>
        <w:spacing w:after="0" w:line="240" w:lineRule="auto"/>
        <w:contextualSpacing/>
        <w:mirrorIndents/>
        <w:jc w:val="both"/>
        <w:rPr>
          <w:rFonts w:ascii="Times New Roman" w:hAnsi="Times New Roman"/>
          <w:sz w:val="24"/>
          <w:szCs w:val="24"/>
        </w:rPr>
      </w:pPr>
      <w:r w:rsidRPr="00415ED8">
        <w:rPr>
          <w:rFonts w:ascii="Times New Roman" w:hAnsi="Times New Roman"/>
          <w:sz w:val="24"/>
          <w:szCs w:val="24"/>
        </w:rPr>
        <w:t xml:space="preserve"> </w:t>
      </w:r>
      <w:r>
        <w:rPr>
          <w:rFonts w:ascii="Times New Roman" w:hAnsi="Times New Roman"/>
          <w:sz w:val="24"/>
          <w:szCs w:val="24"/>
        </w:rPr>
        <w:t xml:space="preserve">         Прошу выдать разрешение на проведение</w:t>
      </w:r>
      <w:r w:rsidRPr="00415ED8">
        <w:rPr>
          <w:rFonts w:ascii="Times New Roman" w:hAnsi="Times New Roman"/>
          <w:sz w:val="24"/>
          <w:szCs w:val="24"/>
        </w:rPr>
        <w:t xml:space="preserve"> земляных работ (указать площадь разрытия</w:t>
      </w:r>
      <w:proofErr w:type="gramStart"/>
      <w:r w:rsidRPr="00415ED8">
        <w:rPr>
          <w:rFonts w:ascii="Times New Roman" w:hAnsi="Times New Roman"/>
          <w:sz w:val="24"/>
          <w:szCs w:val="24"/>
        </w:rPr>
        <w:t>):_</w:t>
      </w:r>
      <w:proofErr w:type="gramEnd"/>
      <w:r w:rsidRPr="00415ED8">
        <w:rPr>
          <w:rFonts w:ascii="Times New Roman" w:hAnsi="Times New Roman"/>
          <w:sz w:val="24"/>
          <w:szCs w:val="24"/>
        </w:rPr>
        <w:t>______________________________________________________________ по адресу________________________________________________________________</w:t>
      </w:r>
    </w:p>
    <w:p w:rsidR="009D5FF1" w:rsidRPr="00415ED8" w:rsidRDefault="009D5FF1" w:rsidP="009D5FF1">
      <w:pPr>
        <w:spacing w:after="0" w:line="240" w:lineRule="auto"/>
        <w:contextualSpacing/>
        <w:mirrorIndents/>
        <w:jc w:val="both"/>
        <w:rPr>
          <w:rFonts w:ascii="Times New Roman" w:hAnsi="Times New Roman"/>
          <w:sz w:val="24"/>
          <w:szCs w:val="24"/>
        </w:rPr>
      </w:pPr>
      <w:r w:rsidRPr="00415ED8">
        <w:rPr>
          <w:rFonts w:ascii="Times New Roman" w:hAnsi="Times New Roman"/>
          <w:sz w:val="24"/>
          <w:szCs w:val="24"/>
        </w:rPr>
        <w:t>________________________________________________________________________</w:t>
      </w:r>
    </w:p>
    <w:p w:rsidR="009D5FF1" w:rsidRPr="00415ED8" w:rsidRDefault="009D5FF1" w:rsidP="009D5FF1">
      <w:pPr>
        <w:spacing w:after="0" w:line="240" w:lineRule="auto"/>
        <w:contextualSpacing/>
        <w:mirrorIndents/>
        <w:jc w:val="both"/>
        <w:rPr>
          <w:rFonts w:ascii="Times New Roman" w:hAnsi="Times New Roman"/>
          <w:sz w:val="24"/>
          <w:szCs w:val="24"/>
        </w:rPr>
      </w:pPr>
      <w:r w:rsidRPr="00415ED8">
        <w:rPr>
          <w:rFonts w:ascii="Times New Roman" w:hAnsi="Times New Roman"/>
          <w:sz w:val="24"/>
          <w:szCs w:val="24"/>
        </w:rPr>
        <w:t>обоснование разрытия (причина)____________________________________________</w:t>
      </w:r>
    </w:p>
    <w:p w:rsidR="009D5FF1" w:rsidRPr="00415ED8" w:rsidRDefault="009D5FF1" w:rsidP="009D5FF1">
      <w:pPr>
        <w:spacing w:after="0" w:line="240" w:lineRule="auto"/>
        <w:contextualSpacing/>
        <w:mirrorIndents/>
        <w:jc w:val="both"/>
        <w:rPr>
          <w:rFonts w:ascii="Times New Roman" w:hAnsi="Times New Roman"/>
          <w:sz w:val="24"/>
          <w:szCs w:val="24"/>
        </w:rPr>
      </w:pPr>
      <w:r w:rsidRPr="00415ED8">
        <w:rPr>
          <w:rFonts w:ascii="Times New Roman" w:hAnsi="Times New Roman"/>
          <w:sz w:val="24"/>
          <w:szCs w:val="24"/>
        </w:rPr>
        <w:t>________________________________________________________________________</w:t>
      </w:r>
    </w:p>
    <w:p w:rsidR="009D5FF1" w:rsidRPr="00415ED8" w:rsidRDefault="009D5FF1" w:rsidP="009D5FF1">
      <w:pPr>
        <w:spacing w:after="0" w:line="240" w:lineRule="auto"/>
        <w:contextualSpacing/>
        <w:mirrorIndents/>
        <w:jc w:val="both"/>
        <w:rPr>
          <w:rFonts w:ascii="Times New Roman" w:hAnsi="Times New Roman"/>
          <w:sz w:val="24"/>
          <w:szCs w:val="24"/>
        </w:rPr>
      </w:pPr>
    </w:p>
    <w:p w:rsidR="009D5FF1" w:rsidRPr="00415ED8" w:rsidRDefault="009D5FF1" w:rsidP="009D5FF1">
      <w:pPr>
        <w:spacing w:after="0" w:line="240" w:lineRule="auto"/>
        <w:contextualSpacing/>
        <w:mirrorIndents/>
        <w:jc w:val="both"/>
        <w:rPr>
          <w:rFonts w:ascii="Times New Roman" w:hAnsi="Times New Roman"/>
          <w:sz w:val="24"/>
          <w:szCs w:val="24"/>
          <w:vertAlign w:val="superscript"/>
        </w:rPr>
      </w:pPr>
      <w:r w:rsidRPr="00415ED8">
        <w:rPr>
          <w:rFonts w:ascii="Times New Roman" w:hAnsi="Times New Roman"/>
          <w:sz w:val="24"/>
          <w:szCs w:val="24"/>
        </w:rPr>
        <w:t>Ответ прошу вручить лично                     ______________                  ____________</w:t>
      </w:r>
    </w:p>
    <w:p w:rsidR="009D5FF1" w:rsidRPr="00415ED8" w:rsidRDefault="009D5FF1" w:rsidP="009D5FF1">
      <w:pPr>
        <w:spacing w:after="0" w:line="240" w:lineRule="auto"/>
        <w:contextualSpacing/>
        <w:mirrorIndents/>
        <w:jc w:val="both"/>
        <w:rPr>
          <w:rFonts w:ascii="Times New Roman" w:hAnsi="Times New Roman"/>
          <w:sz w:val="24"/>
          <w:szCs w:val="24"/>
        </w:rPr>
      </w:pPr>
      <w:r w:rsidRPr="00415ED8">
        <w:rPr>
          <w:rFonts w:ascii="Times New Roman" w:hAnsi="Times New Roman"/>
          <w:sz w:val="24"/>
          <w:szCs w:val="24"/>
          <w:vertAlign w:val="superscript"/>
        </w:rPr>
        <w:t xml:space="preserve">                                                                                                                          подпись                                                       Ф.И.О.</w:t>
      </w:r>
    </w:p>
    <w:p w:rsidR="009D5FF1" w:rsidRPr="00415ED8" w:rsidRDefault="009D5FF1" w:rsidP="009D5FF1">
      <w:pPr>
        <w:spacing w:after="0" w:line="240" w:lineRule="auto"/>
        <w:contextualSpacing/>
        <w:mirrorIndents/>
        <w:jc w:val="both"/>
        <w:rPr>
          <w:rFonts w:ascii="Times New Roman" w:hAnsi="Times New Roman"/>
          <w:sz w:val="24"/>
          <w:szCs w:val="24"/>
        </w:rPr>
      </w:pPr>
      <w:r w:rsidRPr="00415ED8">
        <w:rPr>
          <w:rFonts w:ascii="Times New Roman" w:hAnsi="Times New Roman"/>
          <w:sz w:val="24"/>
          <w:szCs w:val="24"/>
        </w:rPr>
        <w:t>Дата «___</w:t>
      </w:r>
      <w:proofErr w:type="gramStart"/>
      <w:r w:rsidRPr="00415ED8">
        <w:rPr>
          <w:rFonts w:ascii="Times New Roman" w:hAnsi="Times New Roman"/>
          <w:sz w:val="24"/>
          <w:szCs w:val="24"/>
        </w:rPr>
        <w:t>_»_</w:t>
      </w:r>
      <w:proofErr w:type="gramEnd"/>
      <w:r w:rsidRPr="00415ED8">
        <w:rPr>
          <w:rFonts w:ascii="Times New Roman" w:hAnsi="Times New Roman"/>
          <w:sz w:val="24"/>
          <w:szCs w:val="24"/>
        </w:rPr>
        <w:t>_____________20____г.</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w:t>
      </w: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contextualSpacing/>
        <w:mirrorIndents/>
        <w:jc w:val="right"/>
        <w:rPr>
          <w:rFonts w:ascii="Times New Roman" w:hAnsi="Times New Roman"/>
          <w:sz w:val="24"/>
          <w:szCs w:val="24"/>
        </w:rPr>
      </w:pPr>
    </w:p>
    <w:p w:rsidR="009D5FF1" w:rsidRDefault="009D5FF1" w:rsidP="009D5FF1">
      <w:pPr>
        <w:spacing w:after="0" w:line="240" w:lineRule="auto"/>
        <w:contextualSpacing/>
        <w:mirrorIndents/>
        <w:jc w:val="right"/>
        <w:rPr>
          <w:rFonts w:ascii="Times New Roman" w:hAnsi="Times New Roman"/>
          <w:sz w:val="24"/>
          <w:szCs w:val="24"/>
        </w:rPr>
      </w:pPr>
    </w:p>
    <w:p w:rsidR="009D5FF1" w:rsidRDefault="009D5FF1" w:rsidP="009D5FF1">
      <w:pPr>
        <w:spacing w:after="0" w:line="240" w:lineRule="auto"/>
        <w:contextualSpacing/>
        <w:mirrorIndents/>
        <w:jc w:val="right"/>
        <w:rPr>
          <w:rFonts w:ascii="Times New Roman" w:hAnsi="Times New Roman"/>
          <w:sz w:val="24"/>
          <w:szCs w:val="24"/>
        </w:rPr>
      </w:pPr>
    </w:p>
    <w:p w:rsidR="009D5FF1" w:rsidRDefault="009D5FF1" w:rsidP="009D5FF1">
      <w:pPr>
        <w:spacing w:after="0" w:line="240" w:lineRule="auto"/>
        <w:contextualSpacing/>
        <w:mirrorIndents/>
        <w:jc w:val="right"/>
        <w:rPr>
          <w:rFonts w:ascii="Times New Roman" w:hAnsi="Times New Roman"/>
          <w:sz w:val="24"/>
          <w:szCs w:val="24"/>
        </w:rPr>
      </w:pPr>
    </w:p>
    <w:p w:rsidR="009D5FF1" w:rsidRPr="00425E6F" w:rsidRDefault="009D5FF1" w:rsidP="009D5FF1">
      <w:pPr>
        <w:spacing w:after="0" w:line="240" w:lineRule="auto"/>
        <w:contextualSpacing/>
        <w:mirrorIndents/>
        <w:jc w:val="right"/>
        <w:rPr>
          <w:rFonts w:ascii="Times New Roman" w:hAnsi="Times New Roman"/>
          <w:sz w:val="20"/>
          <w:szCs w:val="20"/>
        </w:rPr>
      </w:pPr>
      <w:r w:rsidRPr="00425E6F">
        <w:rPr>
          <w:rFonts w:ascii="Times New Roman" w:hAnsi="Times New Roman"/>
          <w:sz w:val="20"/>
          <w:szCs w:val="20"/>
        </w:rPr>
        <w:t> Приложение 2</w:t>
      </w:r>
    </w:p>
    <w:p w:rsidR="009D5FF1" w:rsidRPr="00425E6F" w:rsidRDefault="009D5FF1" w:rsidP="009D5FF1">
      <w:pPr>
        <w:spacing w:after="0" w:line="240" w:lineRule="auto"/>
        <w:contextualSpacing/>
        <w:mirrorIndents/>
        <w:jc w:val="right"/>
        <w:rPr>
          <w:rFonts w:ascii="Times New Roman" w:hAnsi="Times New Roman"/>
          <w:sz w:val="20"/>
          <w:szCs w:val="20"/>
        </w:rPr>
      </w:pPr>
      <w:r w:rsidRPr="00425E6F">
        <w:rPr>
          <w:rFonts w:ascii="Times New Roman" w:hAnsi="Times New Roman"/>
          <w:sz w:val="20"/>
          <w:szCs w:val="20"/>
        </w:rPr>
        <w:t>к регламенту по предоставлению муниципальной услуги</w:t>
      </w:r>
    </w:p>
    <w:p w:rsidR="009D5FF1" w:rsidRPr="007E1C6F" w:rsidRDefault="009D5FF1" w:rsidP="009D5FF1">
      <w:pPr>
        <w:spacing w:after="0" w:line="240" w:lineRule="auto"/>
        <w:contextualSpacing/>
        <w:mirrorIndents/>
        <w:jc w:val="right"/>
        <w:rPr>
          <w:rFonts w:ascii="Times New Roman" w:hAnsi="Times New Roman"/>
          <w:sz w:val="24"/>
          <w:szCs w:val="24"/>
        </w:rPr>
      </w:pPr>
      <w:r w:rsidRPr="00425E6F">
        <w:rPr>
          <w:rFonts w:ascii="Times New Roman" w:hAnsi="Times New Roman"/>
          <w:sz w:val="20"/>
          <w:szCs w:val="20"/>
        </w:rPr>
        <w:t>«</w:t>
      </w:r>
      <w:r w:rsidR="007E1C6F" w:rsidRPr="007E1C6F">
        <w:rPr>
          <w:rFonts w:ascii="Times New Roman" w:hAnsi="Times New Roman"/>
          <w:sz w:val="24"/>
          <w:szCs w:val="24"/>
        </w:rPr>
        <w:t>Предоставление разрешения на осуществление земляных работ</w:t>
      </w:r>
      <w:r w:rsidRPr="007E1C6F">
        <w:rPr>
          <w:rFonts w:ascii="Times New Roman" w:hAnsi="Times New Roman"/>
          <w:sz w:val="24"/>
          <w:szCs w:val="24"/>
        </w:rPr>
        <w:t>»</w:t>
      </w:r>
    </w:p>
    <w:p w:rsidR="009D5FF1" w:rsidRPr="007E1C6F" w:rsidRDefault="009D5FF1" w:rsidP="009D5FF1">
      <w:pPr>
        <w:spacing w:after="0" w:line="240" w:lineRule="auto"/>
        <w:contextualSpacing/>
        <w:mirrorIndents/>
        <w:rPr>
          <w:rFonts w:ascii="Times New Roman" w:hAnsi="Times New Roman"/>
          <w:sz w:val="24"/>
          <w:szCs w:val="24"/>
        </w:rPr>
      </w:pPr>
      <w:r w:rsidRPr="007E1C6F">
        <w:rPr>
          <w:rFonts w:ascii="Times New Roman" w:hAnsi="Times New Roman"/>
          <w:sz w:val="24"/>
          <w:szCs w:val="24"/>
        </w:rPr>
        <w:t>  </w:t>
      </w:r>
    </w:p>
    <w:p w:rsidR="009D5FF1" w:rsidRPr="00415ED8" w:rsidRDefault="009D5FF1" w:rsidP="009D5FF1">
      <w:pPr>
        <w:spacing w:after="0" w:line="240" w:lineRule="auto"/>
        <w:contextualSpacing/>
        <w:mirrorIndents/>
        <w:jc w:val="center"/>
        <w:rPr>
          <w:rFonts w:ascii="Times New Roman" w:hAnsi="Times New Roman"/>
          <w:sz w:val="24"/>
          <w:szCs w:val="24"/>
        </w:rPr>
      </w:pPr>
      <w:r>
        <w:rPr>
          <w:rFonts w:ascii="Times New Roman" w:hAnsi="Times New Roman"/>
          <w:sz w:val="24"/>
          <w:szCs w:val="24"/>
        </w:rPr>
        <w:t>Разрешение</w:t>
      </w:r>
      <w:r w:rsidRPr="00415ED8">
        <w:rPr>
          <w:rFonts w:ascii="Times New Roman" w:hAnsi="Times New Roman"/>
          <w:sz w:val="24"/>
          <w:szCs w:val="24"/>
        </w:rPr>
        <w:t xml:space="preserve"> № ____________</w:t>
      </w:r>
    </w:p>
    <w:p w:rsidR="009D5FF1" w:rsidRPr="00415ED8" w:rsidRDefault="009D5FF1" w:rsidP="009D5FF1">
      <w:pPr>
        <w:spacing w:after="0" w:line="240" w:lineRule="auto"/>
        <w:contextualSpacing/>
        <w:mirrorIndents/>
        <w:jc w:val="center"/>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оформлен</w:t>
      </w:r>
      <w:proofErr w:type="gramStart"/>
      <w:r w:rsidRPr="00415ED8">
        <w:rPr>
          <w:rFonts w:ascii="Times New Roman" w:hAnsi="Times New Roman"/>
          <w:sz w:val="24"/>
          <w:szCs w:val="24"/>
        </w:rPr>
        <w:t>   «</w:t>
      </w:r>
      <w:proofErr w:type="gramEnd"/>
      <w:r w:rsidRPr="00415ED8">
        <w:rPr>
          <w:rFonts w:ascii="Times New Roman" w:hAnsi="Times New Roman"/>
          <w:sz w:val="24"/>
          <w:szCs w:val="24"/>
        </w:rPr>
        <w:t>___»________________20___ г.</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xml:space="preserve">На следующие </w:t>
      </w:r>
      <w:proofErr w:type="gramStart"/>
      <w:r w:rsidRPr="00415ED8">
        <w:rPr>
          <w:rFonts w:ascii="Times New Roman" w:hAnsi="Times New Roman"/>
          <w:sz w:val="24"/>
          <w:szCs w:val="24"/>
        </w:rPr>
        <w:t>работы:_</w:t>
      </w:r>
      <w:proofErr w:type="gramEnd"/>
      <w:r w:rsidRPr="00415ED8">
        <w:rPr>
          <w:rFonts w:ascii="Times New Roman" w:hAnsi="Times New Roman"/>
          <w:sz w:val="24"/>
          <w:szCs w:val="24"/>
        </w:rPr>
        <w:t>___________________________________________________</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Специалист     ____________________       /______________________/</w:t>
      </w:r>
    </w:p>
    <w:p w:rsidR="009D5FF1" w:rsidRPr="00425E6F" w:rsidRDefault="009D5FF1" w:rsidP="009D5FF1">
      <w:pPr>
        <w:spacing w:after="0" w:line="240" w:lineRule="auto"/>
        <w:contextualSpacing/>
        <w:mirrorIndents/>
        <w:rPr>
          <w:rFonts w:ascii="Times New Roman" w:hAnsi="Times New Roman"/>
          <w:sz w:val="20"/>
          <w:szCs w:val="20"/>
        </w:rPr>
      </w:pPr>
      <w:r w:rsidRPr="00415ED8">
        <w:rPr>
          <w:rFonts w:ascii="Times New Roman" w:hAnsi="Times New Roman"/>
          <w:sz w:val="24"/>
          <w:szCs w:val="24"/>
        </w:rPr>
        <w:t xml:space="preserve">                                     </w:t>
      </w:r>
      <w:r w:rsidRPr="00425E6F">
        <w:rPr>
          <w:rFonts w:ascii="Times New Roman" w:hAnsi="Times New Roman"/>
          <w:sz w:val="20"/>
          <w:szCs w:val="20"/>
        </w:rPr>
        <w:t>подпись                                                                          Ф.И.О.</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w:t>
      </w:r>
    </w:p>
    <w:p w:rsidR="009D5FF1" w:rsidRPr="00415ED8" w:rsidRDefault="009D5FF1" w:rsidP="009D5FF1">
      <w:pPr>
        <w:spacing w:after="0" w:line="240" w:lineRule="auto"/>
        <w:contextualSpacing/>
        <w:mirrorIndents/>
        <w:jc w:val="center"/>
        <w:rPr>
          <w:rFonts w:ascii="Times New Roman" w:hAnsi="Times New Roman"/>
          <w:sz w:val="24"/>
          <w:szCs w:val="24"/>
        </w:rPr>
      </w:pPr>
      <w:r>
        <w:rPr>
          <w:rFonts w:ascii="Times New Roman" w:hAnsi="Times New Roman"/>
          <w:sz w:val="24"/>
          <w:szCs w:val="24"/>
        </w:rPr>
        <w:t>Разрешение</w:t>
      </w:r>
      <w:r w:rsidRPr="00415ED8">
        <w:rPr>
          <w:rFonts w:ascii="Times New Roman" w:hAnsi="Times New Roman"/>
          <w:sz w:val="24"/>
          <w:szCs w:val="24"/>
        </w:rPr>
        <w:t xml:space="preserve"> № __________</w:t>
      </w:r>
    </w:p>
    <w:p w:rsidR="009D5FF1" w:rsidRPr="00415ED8" w:rsidRDefault="009D5FF1" w:rsidP="009D5FF1">
      <w:pPr>
        <w:spacing w:after="0" w:line="240" w:lineRule="auto"/>
        <w:contextualSpacing/>
        <w:mirrorIndents/>
        <w:jc w:val="center"/>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продлен до «__</w:t>
      </w:r>
      <w:proofErr w:type="gramStart"/>
      <w:r w:rsidRPr="00415ED8">
        <w:rPr>
          <w:rFonts w:ascii="Times New Roman" w:hAnsi="Times New Roman"/>
          <w:sz w:val="24"/>
          <w:szCs w:val="24"/>
        </w:rPr>
        <w:t>_»_</w:t>
      </w:r>
      <w:proofErr w:type="gramEnd"/>
      <w:r w:rsidRPr="00415ED8">
        <w:rPr>
          <w:rFonts w:ascii="Times New Roman" w:hAnsi="Times New Roman"/>
          <w:sz w:val="24"/>
          <w:szCs w:val="24"/>
        </w:rPr>
        <w:t>________________20___г.</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 </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На следующие работ: _____________________________________________________</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 переоформлен на ответственное лицо: _______________________________________</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переоформлен на организацию: _____________________________________________</w:t>
      </w: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t>специалист          _____________________       /______________________/</w:t>
      </w:r>
    </w:p>
    <w:p w:rsidR="009D5FF1" w:rsidRPr="00415ED8" w:rsidRDefault="009D5FF1" w:rsidP="009D5FF1">
      <w:pPr>
        <w:spacing w:after="0" w:line="240" w:lineRule="auto"/>
        <w:contextualSpacing/>
        <w:mirrorIndents/>
        <w:rPr>
          <w:rFonts w:ascii="Times New Roman" w:hAnsi="Times New Roman"/>
          <w:sz w:val="24"/>
          <w:szCs w:val="24"/>
        </w:rPr>
      </w:pPr>
      <w:r w:rsidRPr="00415ED8">
        <w:rPr>
          <w:rFonts w:ascii="Times New Roman" w:hAnsi="Times New Roman"/>
          <w:sz w:val="24"/>
          <w:szCs w:val="24"/>
        </w:rPr>
        <w:lastRenderedPageBreak/>
        <w:t>                                        </w:t>
      </w:r>
      <w:r w:rsidRPr="00425E6F">
        <w:rPr>
          <w:rFonts w:ascii="Times New Roman" w:hAnsi="Times New Roman"/>
          <w:sz w:val="20"/>
          <w:szCs w:val="20"/>
        </w:rPr>
        <w:t>подпись    </w:t>
      </w:r>
      <w:r w:rsidRPr="00415ED8">
        <w:rPr>
          <w:rFonts w:ascii="Times New Roman" w:hAnsi="Times New Roman"/>
          <w:sz w:val="24"/>
          <w:szCs w:val="24"/>
        </w:rPr>
        <w:t>                                         </w:t>
      </w:r>
      <w:r>
        <w:rPr>
          <w:rFonts w:ascii="Times New Roman" w:hAnsi="Times New Roman"/>
          <w:sz w:val="24"/>
          <w:szCs w:val="24"/>
        </w:rPr>
        <w:t>       </w:t>
      </w:r>
      <w:r w:rsidRPr="00415ED8">
        <w:rPr>
          <w:rFonts w:ascii="Times New Roman" w:hAnsi="Times New Roman"/>
          <w:sz w:val="24"/>
          <w:szCs w:val="24"/>
        </w:rPr>
        <w:t> </w:t>
      </w:r>
      <w:r w:rsidRPr="00425E6F">
        <w:rPr>
          <w:rFonts w:ascii="Times New Roman" w:hAnsi="Times New Roman"/>
          <w:sz w:val="20"/>
          <w:szCs w:val="20"/>
        </w:rPr>
        <w:t>Ф.И.О.</w:t>
      </w: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p>
    <w:p w:rsidR="009D5FF1" w:rsidRPr="00415ED8" w:rsidRDefault="009D5FF1" w:rsidP="009D5FF1">
      <w:pPr>
        <w:spacing w:after="0" w:line="240" w:lineRule="auto"/>
        <w:contextualSpacing/>
        <w:mirrorIndents/>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Default="009D5FF1" w:rsidP="009D5FF1">
      <w:pPr>
        <w:spacing w:after="0" w:line="240" w:lineRule="auto"/>
        <w:ind w:firstLine="706"/>
        <w:contextualSpacing/>
        <w:mirrorIndents/>
        <w:jc w:val="both"/>
        <w:rPr>
          <w:rFonts w:ascii="Times New Roman" w:hAnsi="Times New Roman"/>
          <w:sz w:val="24"/>
          <w:szCs w:val="24"/>
        </w:rPr>
      </w:pPr>
    </w:p>
    <w:p w:rsidR="009D5FF1" w:rsidRPr="00415ED8" w:rsidRDefault="009D5FF1" w:rsidP="009D5FF1">
      <w:pPr>
        <w:spacing w:after="0" w:line="240" w:lineRule="auto"/>
        <w:ind w:firstLine="706"/>
        <w:contextualSpacing/>
        <w:mirrorIndents/>
        <w:jc w:val="both"/>
        <w:rPr>
          <w:rFonts w:ascii="Times New Roman" w:hAnsi="Times New Roman"/>
          <w:sz w:val="24"/>
          <w:szCs w:val="24"/>
        </w:rPr>
      </w:pPr>
    </w:p>
    <w:p w:rsidR="009D5FF1" w:rsidRPr="00415ED8" w:rsidRDefault="009D5FF1" w:rsidP="009D5FF1">
      <w:pPr>
        <w:spacing w:after="0" w:line="240" w:lineRule="auto"/>
        <w:ind w:left="5670" w:firstLine="567"/>
        <w:contextualSpacing/>
        <w:mirrorIndents/>
        <w:jc w:val="both"/>
        <w:rPr>
          <w:rFonts w:ascii="Times New Roman" w:hAnsi="Times New Roman"/>
          <w:color w:val="000000"/>
          <w:sz w:val="24"/>
          <w:szCs w:val="24"/>
        </w:rPr>
      </w:pPr>
    </w:p>
    <w:p w:rsidR="009D5FF1" w:rsidRPr="00415ED8" w:rsidRDefault="009D5FF1" w:rsidP="009D5FF1">
      <w:pPr>
        <w:spacing w:after="0" w:line="240" w:lineRule="auto"/>
        <w:ind w:left="5670" w:firstLine="567"/>
        <w:contextualSpacing/>
        <w:mirrorIndents/>
        <w:jc w:val="both"/>
        <w:rPr>
          <w:rFonts w:ascii="Times New Roman" w:hAnsi="Times New Roman"/>
          <w:sz w:val="24"/>
          <w:szCs w:val="24"/>
        </w:rPr>
      </w:pPr>
      <w:r w:rsidRPr="00415ED8">
        <w:rPr>
          <w:rFonts w:ascii="Times New Roman" w:hAnsi="Times New Roman"/>
          <w:color w:val="000000"/>
          <w:sz w:val="24"/>
          <w:szCs w:val="24"/>
        </w:rPr>
        <w:t> </w:t>
      </w:r>
    </w:p>
    <w:p w:rsidR="009D5FF1" w:rsidRPr="00415ED8" w:rsidRDefault="009D5FF1" w:rsidP="009D5FF1">
      <w:pPr>
        <w:spacing w:after="0" w:line="240" w:lineRule="auto"/>
        <w:ind w:left="5670" w:firstLine="567"/>
        <w:contextualSpacing/>
        <w:mirrorIndents/>
        <w:jc w:val="both"/>
        <w:rPr>
          <w:rFonts w:ascii="Times New Roman" w:hAnsi="Times New Roman"/>
          <w:sz w:val="24"/>
          <w:szCs w:val="24"/>
        </w:rPr>
      </w:pPr>
      <w:r w:rsidRPr="00415ED8">
        <w:rPr>
          <w:rFonts w:ascii="Times New Roman" w:hAnsi="Times New Roman"/>
          <w:color w:val="000000"/>
          <w:sz w:val="24"/>
          <w:szCs w:val="24"/>
        </w:rPr>
        <w:t> </w:t>
      </w:r>
    </w:p>
    <w:p w:rsidR="009D5FF1" w:rsidRDefault="009D5FF1" w:rsidP="009D5FF1">
      <w:pPr>
        <w:spacing w:after="0" w:line="240" w:lineRule="auto"/>
        <w:ind w:left="5670" w:firstLine="567"/>
        <w:contextualSpacing/>
        <w:mirrorIndents/>
        <w:jc w:val="right"/>
        <w:rPr>
          <w:rFonts w:ascii="Times New Roman" w:hAnsi="Times New Roman"/>
          <w:bCs/>
          <w:color w:val="000000"/>
          <w:sz w:val="24"/>
          <w:szCs w:val="24"/>
        </w:rPr>
      </w:pPr>
    </w:p>
    <w:p w:rsidR="009D5FF1" w:rsidRDefault="009D5FF1" w:rsidP="009D5FF1">
      <w:pPr>
        <w:spacing w:after="0" w:line="240" w:lineRule="auto"/>
        <w:ind w:left="5670" w:firstLine="567"/>
        <w:contextualSpacing/>
        <w:mirrorIndents/>
        <w:jc w:val="right"/>
        <w:rPr>
          <w:rFonts w:ascii="Times New Roman" w:hAnsi="Times New Roman"/>
          <w:bCs/>
          <w:color w:val="000000"/>
          <w:sz w:val="24"/>
          <w:szCs w:val="24"/>
        </w:rPr>
      </w:pPr>
    </w:p>
    <w:p w:rsidR="009D5FF1" w:rsidRDefault="009D5FF1" w:rsidP="009D5FF1">
      <w:pPr>
        <w:spacing w:after="0" w:line="240" w:lineRule="auto"/>
        <w:ind w:left="5670" w:firstLine="567"/>
        <w:contextualSpacing/>
        <w:mirrorIndents/>
        <w:jc w:val="right"/>
        <w:rPr>
          <w:rFonts w:ascii="Times New Roman" w:hAnsi="Times New Roman"/>
          <w:bCs/>
          <w:color w:val="000000"/>
          <w:sz w:val="24"/>
          <w:szCs w:val="24"/>
        </w:rPr>
      </w:pPr>
    </w:p>
    <w:p w:rsidR="009D5FF1" w:rsidRDefault="009D5FF1" w:rsidP="009D5FF1">
      <w:pPr>
        <w:spacing w:after="0" w:line="240" w:lineRule="auto"/>
        <w:ind w:left="5670" w:firstLine="567"/>
        <w:contextualSpacing/>
        <w:mirrorIndents/>
        <w:jc w:val="right"/>
        <w:rPr>
          <w:rFonts w:ascii="Times New Roman" w:hAnsi="Times New Roman"/>
          <w:bCs/>
          <w:color w:val="000000"/>
          <w:sz w:val="24"/>
          <w:szCs w:val="24"/>
        </w:rPr>
      </w:pPr>
    </w:p>
    <w:p w:rsidR="009D5FF1" w:rsidRDefault="009D5FF1" w:rsidP="009D5FF1">
      <w:pPr>
        <w:spacing w:after="0" w:line="240" w:lineRule="auto"/>
        <w:ind w:left="5670" w:firstLine="567"/>
        <w:contextualSpacing/>
        <w:mirrorIndents/>
        <w:jc w:val="right"/>
        <w:rPr>
          <w:rFonts w:ascii="Times New Roman" w:hAnsi="Times New Roman"/>
          <w:bCs/>
          <w:color w:val="000000"/>
          <w:sz w:val="24"/>
          <w:szCs w:val="24"/>
        </w:rPr>
      </w:pPr>
    </w:p>
    <w:p w:rsidR="009D5FF1" w:rsidRPr="004D0924" w:rsidRDefault="009D5FF1" w:rsidP="009D5FF1">
      <w:pPr>
        <w:spacing w:after="0" w:line="240" w:lineRule="auto"/>
        <w:ind w:left="5670" w:firstLine="567"/>
        <w:contextualSpacing/>
        <w:mirrorIndents/>
        <w:jc w:val="right"/>
        <w:rPr>
          <w:rFonts w:ascii="Times New Roman" w:hAnsi="Times New Roman"/>
          <w:sz w:val="24"/>
          <w:szCs w:val="24"/>
        </w:rPr>
      </w:pPr>
      <w:r w:rsidRPr="004D0924">
        <w:rPr>
          <w:rFonts w:ascii="Times New Roman" w:hAnsi="Times New Roman"/>
          <w:bCs/>
          <w:color w:val="000000"/>
          <w:sz w:val="24"/>
          <w:szCs w:val="24"/>
        </w:rPr>
        <w:t>Приложение №3</w:t>
      </w:r>
    </w:p>
    <w:p w:rsidR="009D5FF1" w:rsidRPr="004D0924" w:rsidRDefault="009D5FF1" w:rsidP="009D5FF1">
      <w:pPr>
        <w:spacing w:after="0" w:line="240" w:lineRule="auto"/>
        <w:ind w:left="5670" w:firstLine="567"/>
        <w:contextualSpacing/>
        <w:mirrorIndents/>
        <w:jc w:val="right"/>
        <w:rPr>
          <w:rFonts w:ascii="Times New Roman" w:hAnsi="Times New Roman"/>
          <w:sz w:val="24"/>
          <w:szCs w:val="24"/>
        </w:rPr>
      </w:pPr>
      <w:r w:rsidRPr="004D0924">
        <w:rPr>
          <w:rFonts w:ascii="Times New Roman" w:hAnsi="Times New Roman"/>
          <w:bCs/>
          <w:color w:val="000000"/>
          <w:sz w:val="24"/>
          <w:szCs w:val="24"/>
        </w:rPr>
        <w:t>к Административному регламенту</w:t>
      </w:r>
    </w:p>
    <w:p w:rsidR="009D5FF1" w:rsidRPr="004D0924" w:rsidRDefault="009D5FF1" w:rsidP="009D5FF1">
      <w:pPr>
        <w:spacing w:after="0" w:line="240" w:lineRule="auto"/>
        <w:ind w:firstLine="567"/>
        <w:contextualSpacing/>
        <w:mirrorIndents/>
        <w:jc w:val="center"/>
        <w:rPr>
          <w:rFonts w:ascii="Times New Roman" w:hAnsi="Times New Roman"/>
          <w:sz w:val="24"/>
          <w:szCs w:val="24"/>
        </w:rPr>
      </w:pPr>
      <w:r w:rsidRPr="004D0924">
        <w:rPr>
          <w:rFonts w:ascii="Times New Roman" w:hAnsi="Times New Roman"/>
          <w:bCs/>
          <w:color w:val="000000"/>
          <w:sz w:val="24"/>
          <w:szCs w:val="24"/>
        </w:rPr>
        <w:t> </w:t>
      </w:r>
    </w:p>
    <w:p w:rsidR="009D5FF1" w:rsidRPr="004D0924" w:rsidRDefault="009D5FF1" w:rsidP="009D5FF1">
      <w:pPr>
        <w:spacing w:after="0" w:line="240" w:lineRule="auto"/>
        <w:ind w:firstLine="567"/>
        <w:contextualSpacing/>
        <w:mirrorIndents/>
        <w:jc w:val="center"/>
        <w:rPr>
          <w:rFonts w:ascii="Times New Roman" w:hAnsi="Times New Roman"/>
          <w:sz w:val="24"/>
          <w:szCs w:val="24"/>
        </w:rPr>
      </w:pPr>
      <w:r w:rsidRPr="004D0924">
        <w:rPr>
          <w:rFonts w:ascii="Times New Roman" w:hAnsi="Times New Roman"/>
          <w:bCs/>
          <w:color w:val="000000"/>
          <w:sz w:val="24"/>
          <w:szCs w:val="24"/>
        </w:rPr>
        <w:t> </w:t>
      </w:r>
    </w:p>
    <w:p w:rsidR="009D5FF1" w:rsidRPr="004D0924" w:rsidRDefault="009D5FF1" w:rsidP="009D5FF1">
      <w:pPr>
        <w:spacing w:after="0" w:line="240" w:lineRule="auto"/>
        <w:ind w:firstLine="567"/>
        <w:contextualSpacing/>
        <w:mirrorIndents/>
        <w:jc w:val="center"/>
        <w:rPr>
          <w:rFonts w:ascii="Times New Roman" w:hAnsi="Times New Roman"/>
          <w:sz w:val="24"/>
          <w:szCs w:val="24"/>
        </w:rPr>
      </w:pPr>
      <w:r w:rsidRPr="004D0924">
        <w:rPr>
          <w:rFonts w:ascii="Times New Roman" w:hAnsi="Times New Roman"/>
          <w:bCs/>
          <w:color w:val="000000"/>
          <w:sz w:val="24"/>
          <w:szCs w:val="24"/>
        </w:rPr>
        <w:t> </w:t>
      </w:r>
    </w:p>
    <w:p w:rsidR="009D5FF1" w:rsidRPr="004D0924" w:rsidRDefault="009D5FF1" w:rsidP="009D5FF1">
      <w:pPr>
        <w:spacing w:after="0" w:line="240" w:lineRule="auto"/>
        <w:ind w:firstLine="567"/>
        <w:contextualSpacing/>
        <w:mirrorIndents/>
        <w:jc w:val="center"/>
        <w:rPr>
          <w:rFonts w:ascii="Times New Roman" w:hAnsi="Times New Roman"/>
          <w:sz w:val="24"/>
          <w:szCs w:val="24"/>
        </w:rPr>
      </w:pPr>
      <w:r w:rsidRPr="004D0924">
        <w:rPr>
          <w:rFonts w:ascii="Times New Roman" w:hAnsi="Times New Roman"/>
          <w:bCs/>
          <w:color w:val="000000"/>
          <w:sz w:val="24"/>
          <w:szCs w:val="24"/>
        </w:rPr>
        <w:t>УВЕДОМЛЕНИЕ</w:t>
      </w:r>
    </w:p>
    <w:p w:rsidR="009D5FF1" w:rsidRPr="004D0924" w:rsidRDefault="009D5FF1" w:rsidP="009D5FF1">
      <w:pPr>
        <w:spacing w:after="0" w:line="240" w:lineRule="auto"/>
        <w:ind w:firstLine="567"/>
        <w:contextualSpacing/>
        <w:mirrorIndents/>
        <w:jc w:val="center"/>
        <w:rPr>
          <w:rFonts w:ascii="Times New Roman" w:hAnsi="Times New Roman"/>
          <w:sz w:val="24"/>
          <w:szCs w:val="24"/>
        </w:rPr>
      </w:pPr>
      <w:r w:rsidRPr="004D0924">
        <w:rPr>
          <w:rFonts w:ascii="Times New Roman" w:hAnsi="Times New Roman"/>
          <w:bCs/>
          <w:color w:val="000000"/>
          <w:sz w:val="24"/>
          <w:szCs w:val="24"/>
        </w:rPr>
        <w:t>об отказе в предоставление </w:t>
      </w:r>
      <w:r>
        <w:rPr>
          <w:rFonts w:ascii="Times New Roman" w:hAnsi="Times New Roman"/>
          <w:bCs/>
          <w:color w:val="000000"/>
          <w:sz w:val="24"/>
          <w:szCs w:val="24"/>
        </w:rPr>
        <w:t>разрешения на проведение земляных работ</w:t>
      </w:r>
    </w:p>
    <w:p w:rsidR="009D5FF1" w:rsidRPr="004D0924" w:rsidRDefault="009D5FF1" w:rsidP="009D5FF1">
      <w:pPr>
        <w:spacing w:after="0" w:line="240" w:lineRule="auto"/>
        <w:ind w:left="580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 __________ 20___г.</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p>
    <w:p w:rsidR="009D5FF1" w:rsidRPr="00425E6F" w:rsidRDefault="009D5FF1" w:rsidP="009D5FF1">
      <w:pPr>
        <w:spacing w:after="0" w:line="240" w:lineRule="auto"/>
        <w:ind w:left="1760" w:firstLine="567"/>
        <w:contextualSpacing/>
        <w:mirrorIndents/>
        <w:jc w:val="both"/>
        <w:rPr>
          <w:rFonts w:ascii="Times New Roman" w:hAnsi="Times New Roman"/>
          <w:sz w:val="20"/>
          <w:szCs w:val="20"/>
        </w:rPr>
      </w:pPr>
      <w:r w:rsidRPr="00425E6F">
        <w:rPr>
          <w:rFonts w:ascii="Times New Roman" w:hAnsi="Times New Roman"/>
          <w:color w:val="000000"/>
          <w:sz w:val="20"/>
          <w:szCs w:val="20"/>
        </w:rPr>
        <w:t>(полное наименование организации, юридический адрес)</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___________________________________________________________________________________________________________________________________________</w:t>
      </w:r>
    </w:p>
    <w:p w:rsidR="009D5FF1" w:rsidRPr="00425E6F" w:rsidRDefault="009D5FF1" w:rsidP="009D5FF1">
      <w:pPr>
        <w:spacing w:after="0" w:line="240" w:lineRule="auto"/>
        <w:ind w:firstLine="567"/>
        <w:contextualSpacing/>
        <w:mirrorIndents/>
        <w:jc w:val="center"/>
        <w:rPr>
          <w:rFonts w:ascii="Times New Roman" w:hAnsi="Times New Roman"/>
          <w:sz w:val="20"/>
          <w:szCs w:val="20"/>
        </w:rPr>
      </w:pPr>
      <w:r w:rsidRPr="00425E6F">
        <w:rPr>
          <w:rFonts w:ascii="Times New Roman" w:hAnsi="Times New Roman"/>
          <w:color w:val="000000"/>
          <w:sz w:val="20"/>
          <w:szCs w:val="20"/>
        </w:rPr>
        <w:t>(Ф.И.О. юридического или физического лица, проживающего по адресу)</w:t>
      </w:r>
    </w:p>
    <w:p w:rsidR="009D5FF1" w:rsidRPr="00425E6F" w:rsidRDefault="009D5FF1" w:rsidP="009D5FF1">
      <w:pPr>
        <w:spacing w:after="0" w:line="240" w:lineRule="auto"/>
        <w:ind w:firstLine="567"/>
        <w:contextualSpacing/>
        <w:mirrorIndents/>
        <w:jc w:val="center"/>
        <w:rPr>
          <w:rFonts w:ascii="Times New Roman" w:hAnsi="Times New Roman"/>
          <w:sz w:val="20"/>
          <w:szCs w:val="20"/>
        </w:rPr>
      </w:pP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___________________________________________________________________</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Заявление принято «____» _________ 20___ г., зарегистрировано №_______.</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Pr="004D0924" w:rsidRDefault="009D5FF1" w:rsidP="009D5FF1">
      <w:pPr>
        <w:spacing w:after="0" w:line="240" w:lineRule="auto"/>
        <w:ind w:left="260" w:right="13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По результатам рассмотрения заявления Вам отка</w:t>
      </w:r>
      <w:r>
        <w:rPr>
          <w:rFonts w:ascii="Times New Roman" w:hAnsi="Times New Roman"/>
          <w:color w:val="000000"/>
          <w:sz w:val="24"/>
          <w:szCs w:val="24"/>
        </w:rPr>
        <w:t>зано в предоставление разрешения на проведение земляных работ</w:t>
      </w:r>
      <w:r w:rsidRPr="004D0924">
        <w:rPr>
          <w:rFonts w:ascii="Times New Roman" w:hAnsi="Times New Roman"/>
          <w:color w:val="000000"/>
          <w:sz w:val="24"/>
          <w:szCs w:val="24"/>
        </w:rPr>
        <w:t>.</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Причина отказа:</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_________________________________________________________________</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__________________________________________________________________</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__________________________________________________________________</w:t>
      </w:r>
    </w:p>
    <w:p w:rsidR="009D5FF1" w:rsidRPr="00425E6F" w:rsidRDefault="009D5FF1" w:rsidP="009D5FF1">
      <w:pPr>
        <w:spacing w:after="0" w:line="240" w:lineRule="auto"/>
        <w:ind w:left="1020" w:firstLine="567"/>
        <w:contextualSpacing/>
        <w:mirrorIndents/>
        <w:jc w:val="both"/>
        <w:rPr>
          <w:rFonts w:ascii="Times New Roman" w:hAnsi="Times New Roman"/>
          <w:sz w:val="20"/>
          <w:szCs w:val="20"/>
        </w:rPr>
      </w:pPr>
      <w:r w:rsidRPr="00425E6F">
        <w:rPr>
          <w:rFonts w:ascii="Times New Roman" w:hAnsi="Times New Roman"/>
          <w:color w:val="000000"/>
          <w:sz w:val="20"/>
          <w:szCs w:val="20"/>
        </w:rPr>
        <w:lastRenderedPageBreak/>
        <w:t>(указать причину отказа в соответствии с действующим законодательством)</w:t>
      </w:r>
    </w:p>
    <w:p w:rsidR="009D5FF1" w:rsidRPr="004D0924" w:rsidRDefault="009D5FF1" w:rsidP="009D5FF1">
      <w:pPr>
        <w:spacing w:after="0" w:line="240" w:lineRule="auto"/>
        <w:ind w:left="102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Pr="004D0924" w:rsidRDefault="009D5FF1" w:rsidP="009D5FF1">
      <w:pPr>
        <w:spacing w:after="0" w:line="240" w:lineRule="auto"/>
        <w:contextualSpacing/>
        <w:mirrorIndents/>
        <w:jc w:val="both"/>
        <w:rPr>
          <w:rFonts w:ascii="Times New Roman" w:hAnsi="Times New Roman"/>
          <w:sz w:val="24"/>
          <w:szCs w:val="24"/>
        </w:rPr>
      </w:pPr>
      <w:r>
        <w:rPr>
          <w:rFonts w:ascii="Times New Roman" w:hAnsi="Times New Roman"/>
          <w:color w:val="000000"/>
          <w:sz w:val="24"/>
          <w:szCs w:val="24"/>
        </w:rPr>
        <w:tab/>
        <w:t>Глава сельского поселения</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________________________________(подпись)</w:t>
      </w:r>
    </w:p>
    <w:p w:rsidR="009D5FF1" w:rsidRPr="004D0924" w:rsidRDefault="009D5FF1" w:rsidP="009D5FF1">
      <w:pPr>
        <w:spacing w:after="0" w:line="240" w:lineRule="auto"/>
        <w:ind w:left="4820" w:hanging="4820"/>
        <w:contextualSpacing/>
        <w:mirrorIndents/>
        <w:jc w:val="both"/>
        <w:rPr>
          <w:rFonts w:ascii="Times New Roman" w:hAnsi="Times New Roman"/>
          <w:sz w:val="24"/>
          <w:szCs w:val="24"/>
        </w:rPr>
      </w:pPr>
      <w:r>
        <w:rPr>
          <w:rFonts w:ascii="Times New Roman" w:hAnsi="Times New Roman"/>
          <w:color w:val="000000"/>
          <w:sz w:val="24"/>
          <w:szCs w:val="24"/>
        </w:rPr>
        <w:t>              </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Уведомление получил:</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«____» ______________ 20___ г.</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Pr="004D0924" w:rsidRDefault="009D5FF1" w:rsidP="009D5FF1">
      <w:pPr>
        <w:spacing w:after="0" w:line="240" w:lineRule="auto"/>
        <w:ind w:left="260"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Default="009D5FF1" w:rsidP="009D5FF1">
      <w:pPr>
        <w:spacing w:after="0" w:line="240" w:lineRule="auto"/>
        <w:ind w:left="260" w:firstLine="567"/>
        <w:contextualSpacing/>
        <w:mirrorIndents/>
        <w:jc w:val="both"/>
        <w:rPr>
          <w:rFonts w:ascii="Times New Roman" w:hAnsi="Times New Roman"/>
          <w:sz w:val="20"/>
          <w:szCs w:val="20"/>
        </w:rPr>
      </w:pPr>
      <w:r w:rsidRPr="004D0924">
        <w:rPr>
          <w:rFonts w:ascii="Times New Roman" w:hAnsi="Times New Roman"/>
          <w:color w:val="000000"/>
          <w:sz w:val="24"/>
          <w:szCs w:val="24"/>
        </w:rPr>
        <w:t>Должность руководителя организации</w:t>
      </w:r>
      <w:r>
        <w:rPr>
          <w:rFonts w:ascii="Times New Roman" w:hAnsi="Times New Roman"/>
          <w:sz w:val="24"/>
          <w:szCs w:val="24"/>
        </w:rPr>
        <w:t xml:space="preserve"> </w:t>
      </w:r>
      <w:r w:rsidRPr="00425E6F">
        <w:rPr>
          <w:rFonts w:ascii="Times New Roman" w:hAnsi="Times New Roman"/>
          <w:sz w:val="20"/>
          <w:szCs w:val="20"/>
        </w:rPr>
        <w:t>_______________________</w:t>
      </w:r>
      <w:r>
        <w:rPr>
          <w:rFonts w:ascii="Times New Roman" w:hAnsi="Times New Roman"/>
          <w:sz w:val="20"/>
          <w:szCs w:val="20"/>
        </w:rPr>
        <w:t xml:space="preserve">                    </w:t>
      </w:r>
      <w:r w:rsidRPr="004D0924">
        <w:rPr>
          <w:rFonts w:ascii="Times New Roman" w:hAnsi="Times New Roman"/>
          <w:color w:val="000000"/>
          <w:sz w:val="24"/>
          <w:szCs w:val="24"/>
        </w:rPr>
        <w:t>___________</w:t>
      </w:r>
    </w:p>
    <w:p w:rsidR="009D5FF1" w:rsidRPr="00425E6F" w:rsidRDefault="009D5FF1" w:rsidP="009D5FF1">
      <w:pPr>
        <w:spacing w:after="0" w:line="240" w:lineRule="auto"/>
        <w:ind w:left="260" w:firstLine="567"/>
        <w:contextualSpacing/>
        <w:mirrorIndents/>
        <w:jc w:val="both"/>
        <w:rPr>
          <w:rFonts w:ascii="Times New Roman" w:hAnsi="Times New Roman"/>
          <w:sz w:val="20"/>
          <w:szCs w:val="20"/>
        </w:rPr>
      </w:pPr>
      <w:r>
        <w:rPr>
          <w:rFonts w:ascii="Times New Roman" w:hAnsi="Times New Roman"/>
          <w:sz w:val="20"/>
          <w:szCs w:val="20"/>
        </w:rPr>
        <w:t xml:space="preserve">                                                                             </w:t>
      </w:r>
      <w:r w:rsidRPr="00425E6F">
        <w:rPr>
          <w:rFonts w:ascii="Times New Roman" w:hAnsi="Times New Roman"/>
          <w:color w:val="000000"/>
          <w:sz w:val="20"/>
          <w:szCs w:val="20"/>
        </w:rPr>
        <w:t xml:space="preserve">(для юридического </w:t>
      </w:r>
      <w:proofErr w:type="gramStart"/>
      <w:r w:rsidRPr="00425E6F">
        <w:rPr>
          <w:rFonts w:ascii="Times New Roman" w:hAnsi="Times New Roman"/>
          <w:color w:val="000000"/>
          <w:sz w:val="20"/>
          <w:szCs w:val="20"/>
        </w:rPr>
        <w:t>лица)</w:t>
      </w:r>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w:t>
      </w:r>
      <w:r w:rsidRPr="00425E6F">
        <w:rPr>
          <w:rFonts w:ascii="Times New Roman" w:hAnsi="Times New Roman"/>
          <w:color w:val="000000"/>
          <w:sz w:val="20"/>
          <w:szCs w:val="20"/>
        </w:rPr>
        <w:t>(подпись)</w:t>
      </w:r>
    </w:p>
    <w:p w:rsidR="009D5FF1" w:rsidRPr="00425E6F" w:rsidRDefault="009D5FF1" w:rsidP="009D5FF1">
      <w:pPr>
        <w:spacing w:after="0" w:line="240" w:lineRule="auto"/>
        <w:ind w:left="260" w:firstLine="567"/>
        <w:contextualSpacing/>
        <w:mirrorIndents/>
        <w:jc w:val="both"/>
        <w:rPr>
          <w:rFonts w:ascii="Times New Roman" w:hAnsi="Times New Roman"/>
          <w:color w:val="000000"/>
          <w:sz w:val="20"/>
          <w:szCs w:val="20"/>
        </w:rPr>
      </w:pPr>
    </w:p>
    <w:p w:rsidR="009D5FF1" w:rsidRDefault="009D5FF1" w:rsidP="009D5FF1">
      <w:pPr>
        <w:spacing w:after="0" w:line="240" w:lineRule="auto"/>
        <w:ind w:firstLine="567"/>
        <w:contextualSpacing/>
        <w:mirrorIndents/>
        <w:jc w:val="both"/>
        <w:rPr>
          <w:rFonts w:ascii="Times New Roman" w:hAnsi="Times New Roman"/>
          <w:color w:val="000000"/>
          <w:sz w:val="24"/>
          <w:szCs w:val="24"/>
        </w:rPr>
      </w:pPr>
      <w:r w:rsidRPr="004D0924">
        <w:rPr>
          <w:rFonts w:ascii="Times New Roman" w:hAnsi="Times New Roman"/>
          <w:color w:val="000000"/>
          <w:sz w:val="24"/>
          <w:szCs w:val="24"/>
        </w:rPr>
        <w:t>____________________________________________</w:t>
      </w:r>
    </w:p>
    <w:p w:rsidR="009D5FF1" w:rsidRPr="00425E6F" w:rsidRDefault="009D5FF1" w:rsidP="009D5FF1">
      <w:pPr>
        <w:spacing w:after="0" w:line="240" w:lineRule="auto"/>
        <w:ind w:firstLine="567"/>
        <w:contextualSpacing/>
        <w:mirrorIndents/>
        <w:jc w:val="both"/>
        <w:rPr>
          <w:rFonts w:ascii="Times New Roman" w:hAnsi="Times New Roman"/>
          <w:color w:val="000000"/>
          <w:sz w:val="20"/>
          <w:szCs w:val="20"/>
        </w:rPr>
      </w:pPr>
      <w:r>
        <w:rPr>
          <w:rFonts w:ascii="Times New Roman" w:hAnsi="Times New Roman"/>
          <w:color w:val="000000"/>
          <w:sz w:val="20"/>
          <w:szCs w:val="20"/>
        </w:rPr>
        <w:t xml:space="preserve">                </w:t>
      </w:r>
      <w:r w:rsidRPr="00425E6F">
        <w:rPr>
          <w:rFonts w:ascii="Times New Roman" w:hAnsi="Times New Roman"/>
          <w:color w:val="000000"/>
          <w:sz w:val="20"/>
          <w:szCs w:val="20"/>
        </w:rPr>
        <w:t>(расшифровка подписи) </w:t>
      </w:r>
    </w:p>
    <w:p w:rsidR="009D5FF1" w:rsidRDefault="009D5FF1" w:rsidP="009D5FF1">
      <w:pPr>
        <w:spacing w:after="0" w:line="240" w:lineRule="auto"/>
        <w:ind w:firstLine="567"/>
        <w:contextualSpacing/>
        <w:mirrorIndents/>
        <w:jc w:val="both"/>
        <w:rPr>
          <w:rFonts w:ascii="Times New Roman" w:hAnsi="Times New Roman"/>
          <w:color w:val="000000"/>
          <w:sz w:val="24"/>
          <w:szCs w:val="24"/>
        </w:rPr>
      </w:pP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Исполнитель</w:t>
      </w:r>
      <w:r>
        <w:rPr>
          <w:rFonts w:ascii="Times New Roman" w:hAnsi="Times New Roman"/>
          <w:color w:val="000000"/>
          <w:sz w:val="24"/>
          <w:szCs w:val="24"/>
        </w:rPr>
        <w:t>_________________________________</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 </w:t>
      </w:r>
    </w:p>
    <w:p w:rsidR="009D5FF1" w:rsidRPr="004D0924" w:rsidRDefault="009D5FF1" w:rsidP="009D5FF1">
      <w:pPr>
        <w:spacing w:after="0" w:line="240" w:lineRule="auto"/>
        <w:ind w:firstLine="567"/>
        <w:contextualSpacing/>
        <w:mirrorIndents/>
        <w:jc w:val="both"/>
        <w:rPr>
          <w:rFonts w:ascii="Times New Roman" w:hAnsi="Times New Roman"/>
          <w:sz w:val="24"/>
          <w:szCs w:val="24"/>
        </w:rPr>
      </w:pPr>
      <w:r w:rsidRPr="004D0924">
        <w:rPr>
          <w:rFonts w:ascii="Times New Roman" w:hAnsi="Times New Roman"/>
          <w:color w:val="000000"/>
          <w:sz w:val="24"/>
          <w:szCs w:val="24"/>
        </w:rPr>
        <w:t>Телефон</w:t>
      </w:r>
      <w:r>
        <w:rPr>
          <w:rFonts w:ascii="Times New Roman" w:hAnsi="Times New Roman"/>
          <w:color w:val="000000"/>
          <w:sz w:val="24"/>
          <w:szCs w:val="24"/>
        </w:rPr>
        <w:t>____________________________________</w:t>
      </w:r>
    </w:p>
    <w:p w:rsidR="009D5FF1" w:rsidRPr="009755BD" w:rsidRDefault="009D5FF1" w:rsidP="009755BD">
      <w:pPr>
        <w:suppressAutoHyphens/>
        <w:autoSpaceDE w:val="0"/>
        <w:autoSpaceDN w:val="0"/>
        <w:adjustRightInd w:val="0"/>
        <w:spacing w:after="0" w:line="240" w:lineRule="auto"/>
        <w:rPr>
          <w:rFonts w:ascii="Times New Roman" w:eastAsia="SimSun" w:hAnsi="Times New Roman"/>
          <w:sz w:val="28"/>
          <w:szCs w:val="28"/>
          <w:lang w:eastAsia="ar-SA"/>
        </w:rPr>
      </w:pPr>
    </w:p>
    <w:sectPr w:rsidR="009D5FF1" w:rsidRPr="009755BD" w:rsidSect="00917FF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PT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E2A64"/>
    <w:multiLevelType w:val="hybridMultilevel"/>
    <w:tmpl w:val="BDCCC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9A"/>
    <w:rsid w:val="000131A8"/>
    <w:rsid w:val="0056170C"/>
    <w:rsid w:val="00733E9A"/>
    <w:rsid w:val="007E1C6F"/>
    <w:rsid w:val="009710F0"/>
    <w:rsid w:val="009755BD"/>
    <w:rsid w:val="009D5FF1"/>
    <w:rsid w:val="00A23117"/>
    <w:rsid w:val="00F0441F"/>
    <w:rsid w:val="00F105F0"/>
    <w:rsid w:val="00FB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80C9F-DA5F-4E6B-9EAE-FBAAE4EE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B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semiHidden/>
    <w:rsid w:val="009755BD"/>
    <w:pPr>
      <w:widowControl w:val="0"/>
      <w:autoSpaceDE w:val="0"/>
      <w:autoSpaceDN w:val="0"/>
      <w:adjustRightInd w:val="0"/>
      <w:spacing w:after="0" w:line="240" w:lineRule="auto"/>
    </w:pPr>
    <w:rPr>
      <w:rFonts w:ascii="Arial" w:hAnsi="Arial" w:cs="Arial"/>
      <w:sz w:val="24"/>
      <w:szCs w:val="24"/>
    </w:rPr>
  </w:style>
  <w:style w:type="character" w:customStyle="1" w:styleId="ListLabel11">
    <w:name w:val="ListLabel 11"/>
    <w:qFormat/>
    <w:rsid w:val="009D5FF1"/>
    <w:rPr>
      <w:rFonts w:ascii="Times New Roman" w:hAnsi="Times New Roman"/>
      <w:color w:val="FF0000"/>
      <w:sz w:val="28"/>
    </w:rPr>
  </w:style>
  <w:style w:type="paragraph" w:customStyle="1" w:styleId="ConsPlusNormal">
    <w:name w:val="ConsPlusNormal"/>
    <w:qFormat/>
    <w:rsid w:val="009D5FF1"/>
    <w:pPr>
      <w:suppressAutoHyphens/>
      <w:spacing w:after="0" w:line="100" w:lineRule="atLeast"/>
    </w:pPr>
    <w:rPr>
      <w:rFonts w:ascii="Arial" w:eastAsia="SimSun" w:hAnsi="Arial" w:cs="Arial"/>
      <w:kern w:val="2"/>
      <w:sz w:val="20"/>
      <w:szCs w:val="20"/>
      <w:lang w:eastAsia="ar-SA"/>
    </w:rPr>
  </w:style>
  <w:style w:type="paragraph" w:styleId="a3">
    <w:name w:val="Normal (Web)"/>
    <w:basedOn w:val="a"/>
    <w:qFormat/>
    <w:rsid w:val="009D5FF1"/>
    <w:pPr>
      <w:suppressAutoHyphens/>
      <w:spacing w:before="280" w:after="280"/>
    </w:pPr>
    <w:rPr>
      <w:rFonts w:eastAsia="SimSun" w:cs="Calibri"/>
      <w:kern w:val="2"/>
      <w:sz w:val="24"/>
      <w:szCs w:val="24"/>
      <w:lang w:eastAsia="ar-SA"/>
    </w:rPr>
  </w:style>
  <w:style w:type="paragraph" w:styleId="a4">
    <w:name w:val="No Spacing"/>
    <w:qFormat/>
    <w:rsid w:val="009D5FF1"/>
    <w:pPr>
      <w:suppressAutoHyphens/>
      <w:spacing w:after="0" w:line="100" w:lineRule="atLeast"/>
    </w:pPr>
    <w:rPr>
      <w:rFonts w:ascii="Calibri" w:eastAsia="Courier New" w:hAnsi="Calibri" w:cs="Calibri"/>
      <w:b/>
      <w:bCs/>
      <w:kern w:val="2"/>
      <w:sz w:val="28"/>
      <w:szCs w:val="28"/>
      <w:lang w:eastAsia="ar-SA"/>
    </w:rPr>
  </w:style>
  <w:style w:type="paragraph" w:customStyle="1" w:styleId="Default">
    <w:name w:val="Default"/>
    <w:qFormat/>
    <w:rsid w:val="009D5FF1"/>
    <w:pPr>
      <w:suppressAutoHyphens/>
      <w:spacing w:after="0" w:line="100" w:lineRule="atLeast"/>
    </w:pPr>
    <w:rPr>
      <w:rFonts w:ascii="Calibri" w:eastAsia="Courier New" w:hAnsi="Calibri" w:cs="Calibri"/>
      <w:color w:val="000000"/>
      <w:kern w:val="2"/>
      <w:sz w:val="24"/>
      <w:szCs w:val="24"/>
      <w:lang w:eastAsia="ar-SA"/>
    </w:rPr>
  </w:style>
  <w:style w:type="character" w:styleId="a5">
    <w:name w:val="Hyperlink"/>
    <w:uiPriority w:val="99"/>
    <w:rsid w:val="009D5FF1"/>
    <w:rPr>
      <w:rFonts w:cs="Times New Roman"/>
      <w:color w:val="0000FF"/>
      <w:u w:val="single"/>
    </w:rPr>
  </w:style>
  <w:style w:type="paragraph" w:styleId="a6">
    <w:name w:val="Balloon Text"/>
    <w:basedOn w:val="a"/>
    <w:link w:val="a7"/>
    <w:uiPriority w:val="99"/>
    <w:semiHidden/>
    <w:unhideWhenUsed/>
    <w:rsid w:val="00A2311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2311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penskoe-mo.ru//" TargetMode="External"/><Relationship Id="rId3" Type="http://schemas.openxmlformats.org/officeDocument/2006/relationships/settings" Target="settings.xml"/><Relationship Id="rId7" Type="http://schemas.openxmlformats.org/officeDocument/2006/relationships/hyperlink" Target="https://www.gosuslugi.astrob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fontTable" Target="fontTable.xml"/><Relationship Id="rId5" Type="http://schemas.openxmlformats.org/officeDocument/2006/relationships/hyperlink" Target="https://mo.astrobl.ru/sokrutovskijselsove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14624</Words>
  <Characters>83361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11</cp:revision>
  <cp:lastPrinted>2022-07-04T09:14:00Z</cp:lastPrinted>
  <dcterms:created xsi:type="dcterms:W3CDTF">2022-07-01T06:22:00Z</dcterms:created>
  <dcterms:modified xsi:type="dcterms:W3CDTF">2022-07-05T06:04:00Z</dcterms:modified>
</cp:coreProperties>
</file>