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C8B45" w14:textId="77777777" w:rsidR="001E5B21" w:rsidRPr="00BC30A6" w:rsidRDefault="001E5B21" w:rsidP="001E5B21">
      <w:pPr>
        <w:numPr>
          <w:ilvl w:val="0"/>
          <w:numId w:val="1"/>
        </w:numPr>
        <w:spacing w:after="0" w:line="240" w:lineRule="auto"/>
        <w:jc w:val="center"/>
        <w:rPr>
          <w:rFonts w:ascii="Times New Roman" w:hAnsi="Times New Roman"/>
          <w:b/>
          <w:sz w:val="28"/>
          <w:szCs w:val="28"/>
        </w:rPr>
      </w:pPr>
      <w:r w:rsidRPr="00BC30A6">
        <w:rPr>
          <w:rFonts w:ascii="Times New Roman" w:hAnsi="Times New Roman"/>
          <w:b/>
          <w:sz w:val="28"/>
          <w:szCs w:val="28"/>
        </w:rPr>
        <w:t>АДМИНИСТРАЦИЯ МУНИЦИПАЛЬНОГО ОБРАЗОВАНИЯ</w:t>
      </w:r>
    </w:p>
    <w:p w14:paraId="2EB7D991" w14:textId="77777777" w:rsidR="001E5B21" w:rsidRPr="00BC30A6" w:rsidRDefault="001E5B21" w:rsidP="001E5B21">
      <w:pPr>
        <w:numPr>
          <w:ilvl w:val="0"/>
          <w:numId w:val="1"/>
        </w:numPr>
        <w:spacing w:after="0" w:line="240" w:lineRule="auto"/>
        <w:jc w:val="center"/>
        <w:rPr>
          <w:rFonts w:ascii="Times New Roman" w:hAnsi="Times New Roman"/>
          <w:b/>
          <w:sz w:val="28"/>
          <w:szCs w:val="28"/>
        </w:rPr>
      </w:pPr>
      <w:r w:rsidRPr="00BC30A6">
        <w:rPr>
          <w:rFonts w:ascii="Times New Roman" w:hAnsi="Times New Roman"/>
          <w:b/>
          <w:sz w:val="28"/>
          <w:szCs w:val="28"/>
        </w:rPr>
        <w:t>"УСПЕНСКИЙ СЕЛЬСОВЕТ"</w:t>
      </w:r>
    </w:p>
    <w:p w14:paraId="5A662ED9" w14:textId="77777777" w:rsidR="006B35E0" w:rsidRDefault="006B35E0" w:rsidP="001E5B21">
      <w:pPr>
        <w:numPr>
          <w:ilvl w:val="0"/>
          <w:numId w:val="1"/>
        </w:numPr>
        <w:spacing w:after="0" w:line="240" w:lineRule="auto"/>
        <w:jc w:val="center"/>
        <w:rPr>
          <w:rFonts w:ascii="Times New Roman" w:hAnsi="Times New Roman"/>
          <w:sz w:val="24"/>
          <w:szCs w:val="24"/>
          <w:u w:val="single"/>
        </w:rPr>
      </w:pPr>
    </w:p>
    <w:p w14:paraId="67F4CD1B" w14:textId="77777777" w:rsidR="001E5B21" w:rsidRPr="00BC30A6" w:rsidRDefault="001E5B21" w:rsidP="001E5B21">
      <w:pPr>
        <w:numPr>
          <w:ilvl w:val="0"/>
          <w:numId w:val="1"/>
        </w:numPr>
        <w:spacing w:after="0" w:line="240" w:lineRule="auto"/>
        <w:jc w:val="center"/>
        <w:rPr>
          <w:rFonts w:ascii="Times New Roman" w:hAnsi="Times New Roman"/>
          <w:sz w:val="24"/>
          <w:szCs w:val="24"/>
          <w:u w:val="single"/>
        </w:rPr>
      </w:pPr>
      <w:r w:rsidRPr="00BC30A6">
        <w:rPr>
          <w:rFonts w:ascii="Times New Roman" w:hAnsi="Times New Roman"/>
          <w:sz w:val="24"/>
          <w:szCs w:val="24"/>
          <w:u w:val="single"/>
        </w:rPr>
        <w:t>416520 Астраханская область, Ахтубинский район, село Успенка</w:t>
      </w:r>
    </w:p>
    <w:p w14:paraId="356D85C3" w14:textId="77777777" w:rsidR="001E5B21" w:rsidRPr="00BC30A6" w:rsidRDefault="001E5B21" w:rsidP="001E5B21">
      <w:pPr>
        <w:numPr>
          <w:ilvl w:val="0"/>
          <w:numId w:val="1"/>
        </w:numPr>
        <w:spacing w:after="0" w:line="240" w:lineRule="auto"/>
        <w:jc w:val="center"/>
        <w:rPr>
          <w:rFonts w:ascii="Times New Roman" w:hAnsi="Times New Roman"/>
          <w:sz w:val="24"/>
          <w:szCs w:val="24"/>
          <w:u w:val="single"/>
        </w:rPr>
      </w:pPr>
      <w:r w:rsidRPr="00BC30A6">
        <w:rPr>
          <w:rFonts w:ascii="Times New Roman" w:hAnsi="Times New Roman"/>
          <w:sz w:val="24"/>
          <w:szCs w:val="24"/>
          <w:u w:val="single"/>
        </w:rPr>
        <w:t>Микрорайон Южный дом 12 тел.:8 (851-41) 56-7-46; 56-8-65; факс 56-7-46</w:t>
      </w:r>
    </w:p>
    <w:p w14:paraId="45B15478" w14:textId="77777777" w:rsidR="001E5B21" w:rsidRPr="00BC30A6" w:rsidRDefault="001E5B21" w:rsidP="001E5B21">
      <w:pPr>
        <w:numPr>
          <w:ilvl w:val="0"/>
          <w:numId w:val="1"/>
        </w:numPr>
        <w:spacing w:after="0" w:line="240" w:lineRule="auto"/>
        <w:jc w:val="center"/>
        <w:rPr>
          <w:rFonts w:ascii="Times New Roman" w:hAnsi="Times New Roman"/>
          <w:sz w:val="24"/>
          <w:szCs w:val="24"/>
          <w:u w:val="single"/>
          <w:lang w:val="en-US"/>
        </w:rPr>
      </w:pPr>
      <w:r w:rsidRPr="00BC30A6">
        <w:rPr>
          <w:rFonts w:ascii="Times New Roman" w:hAnsi="Times New Roman"/>
          <w:sz w:val="24"/>
          <w:szCs w:val="24"/>
          <w:u w:val="single"/>
        </w:rPr>
        <w:t>е</w:t>
      </w:r>
      <w:r w:rsidRPr="00BC30A6">
        <w:rPr>
          <w:rFonts w:ascii="Times New Roman" w:hAnsi="Times New Roman"/>
          <w:sz w:val="24"/>
          <w:szCs w:val="24"/>
          <w:u w:val="single"/>
          <w:lang w:val="en-US"/>
        </w:rPr>
        <w:t>-mail: usp.selsovet@yandex.ru</w:t>
      </w:r>
    </w:p>
    <w:p w14:paraId="3F025623" w14:textId="77777777" w:rsidR="001E5B21" w:rsidRPr="00BC30A6" w:rsidRDefault="001E5B21" w:rsidP="001E5B21">
      <w:pPr>
        <w:numPr>
          <w:ilvl w:val="0"/>
          <w:numId w:val="1"/>
        </w:numPr>
        <w:spacing w:after="0" w:line="240" w:lineRule="auto"/>
        <w:jc w:val="center"/>
        <w:rPr>
          <w:rFonts w:ascii="Times New Roman" w:hAnsi="Times New Roman"/>
          <w:sz w:val="24"/>
          <w:szCs w:val="24"/>
          <w:u w:val="single"/>
        </w:rPr>
      </w:pPr>
      <w:r w:rsidRPr="00BC30A6">
        <w:rPr>
          <w:rFonts w:ascii="Times New Roman" w:hAnsi="Times New Roman"/>
          <w:sz w:val="24"/>
          <w:szCs w:val="24"/>
          <w:u w:val="single"/>
        </w:rPr>
        <w:t>ИНН-3001006321   КПП-300101001  ОКПО 02822864  ОКОГУ-32500  ОКФС-14       ОКТМО-12605442  Р/с 40204810200000000158   в  ОТДЕЛЕНИЕ АСТРАХАНЬ</w:t>
      </w:r>
    </w:p>
    <w:p w14:paraId="57AF4EAF" w14:textId="77777777" w:rsidR="001E5B21" w:rsidRPr="00BC30A6" w:rsidRDefault="001E5B21" w:rsidP="001E5B21">
      <w:pPr>
        <w:numPr>
          <w:ilvl w:val="0"/>
          <w:numId w:val="1"/>
        </w:numPr>
        <w:spacing w:after="0" w:line="240" w:lineRule="auto"/>
        <w:jc w:val="center"/>
        <w:rPr>
          <w:rFonts w:ascii="Times New Roman" w:hAnsi="Times New Roman"/>
          <w:sz w:val="24"/>
          <w:szCs w:val="24"/>
          <w:u w:val="single"/>
        </w:rPr>
      </w:pPr>
      <w:r w:rsidRPr="00BC30A6">
        <w:rPr>
          <w:rFonts w:ascii="Times New Roman" w:hAnsi="Times New Roman"/>
          <w:sz w:val="24"/>
          <w:szCs w:val="24"/>
          <w:u w:val="single"/>
        </w:rPr>
        <w:t>БИК 041203001 л.с. 03253008340</w:t>
      </w:r>
    </w:p>
    <w:p w14:paraId="7B6A84D5" w14:textId="77777777" w:rsidR="001E5B21" w:rsidRPr="00BC30A6" w:rsidRDefault="001E5B21" w:rsidP="001E5B21">
      <w:pPr>
        <w:numPr>
          <w:ilvl w:val="0"/>
          <w:numId w:val="1"/>
        </w:numPr>
        <w:spacing w:after="0" w:line="240" w:lineRule="auto"/>
        <w:jc w:val="center"/>
        <w:rPr>
          <w:rFonts w:ascii="Times New Roman" w:hAnsi="Times New Roman"/>
          <w:sz w:val="28"/>
          <w:szCs w:val="24"/>
          <w:u w:val="single"/>
        </w:rPr>
      </w:pPr>
    </w:p>
    <w:p w14:paraId="4076E9D9" w14:textId="77777777" w:rsidR="001E5B21" w:rsidRPr="00BC30A6" w:rsidRDefault="001E5B21" w:rsidP="001E5B21">
      <w:pPr>
        <w:keepNext/>
        <w:keepLines/>
        <w:numPr>
          <w:ilvl w:val="1"/>
          <w:numId w:val="1"/>
        </w:numPr>
        <w:suppressAutoHyphens/>
        <w:spacing w:after="0" w:line="240" w:lineRule="auto"/>
        <w:jc w:val="center"/>
        <w:outlineLvl w:val="1"/>
        <w:rPr>
          <w:rFonts w:ascii="Times New Roman" w:eastAsia="SimSun" w:hAnsi="Times New Roman" w:cs="font870"/>
          <w:b/>
          <w:bCs/>
          <w:color w:val="000000"/>
          <w:kern w:val="1"/>
          <w:sz w:val="28"/>
          <w:szCs w:val="28"/>
          <w:lang w:eastAsia="ar-SA"/>
        </w:rPr>
      </w:pPr>
      <w:r w:rsidRPr="00BC30A6">
        <w:rPr>
          <w:rFonts w:ascii="Times New Roman" w:eastAsia="SimSun" w:hAnsi="Times New Roman" w:cs="font870"/>
          <w:b/>
          <w:bCs/>
          <w:color w:val="000000"/>
          <w:kern w:val="1"/>
          <w:sz w:val="28"/>
          <w:szCs w:val="28"/>
          <w:lang w:eastAsia="ar-SA"/>
        </w:rPr>
        <w:t>ПОСТАНОВЛЕНИЕ</w:t>
      </w:r>
    </w:p>
    <w:p w14:paraId="2CF5F716" w14:textId="77777777" w:rsidR="001E5B21" w:rsidRPr="00BC30A6" w:rsidRDefault="001E5B21" w:rsidP="001E5B21">
      <w:pPr>
        <w:spacing w:after="0" w:line="240" w:lineRule="auto"/>
        <w:rPr>
          <w:rFonts w:ascii="Times New Roman" w:hAnsi="Times New Roman"/>
          <w:sz w:val="28"/>
          <w:szCs w:val="28"/>
        </w:rPr>
      </w:pPr>
      <w:r w:rsidRPr="00BC30A6">
        <w:rPr>
          <w:rFonts w:ascii="Times New Roman" w:hAnsi="Times New Roman"/>
          <w:sz w:val="28"/>
          <w:szCs w:val="28"/>
          <w:u w:val="single"/>
        </w:rPr>
        <w:t>Исх. № 6</w:t>
      </w:r>
      <w:r>
        <w:rPr>
          <w:rFonts w:ascii="Times New Roman" w:hAnsi="Times New Roman"/>
          <w:sz w:val="28"/>
          <w:szCs w:val="28"/>
          <w:u w:val="single"/>
        </w:rPr>
        <w:t>7</w:t>
      </w:r>
      <w:r w:rsidRPr="00BC30A6">
        <w:rPr>
          <w:rFonts w:ascii="Times New Roman" w:hAnsi="Times New Roman"/>
          <w:sz w:val="28"/>
          <w:szCs w:val="28"/>
          <w:u w:val="single"/>
        </w:rPr>
        <w:t xml:space="preserve"> от 28.10.2021</w:t>
      </w:r>
      <w:r w:rsidRPr="00BC30A6">
        <w:rPr>
          <w:rFonts w:ascii="Times New Roman" w:hAnsi="Times New Roman"/>
          <w:sz w:val="28"/>
          <w:szCs w:val="28"/>
        </w:rPr>
        <w:t xml:space="preserve">                                                                     </w:t>
      </w:r>
    </w:p>
    <w:p w14:paraId="7314C4E1" w14:textId="77777777" w:rsidR="001E5B21" w:rsidRPr="00BC30A6" w:rsidRDefault="001E5B21" w:rsidP="001E5B21">
      <w:pPr>
        <w:spacing w:after="0" w:line="240" w:lineRule="auto"/>
        <w:jc w:val="center"/>
        <w:rPr>
          <w:rFonts w:ascii="Times New Roman" w:hAnsi="Times New Roman"/>
          <w:sz w:val="28"/>
          <w:szCs w:val="28"/>
        </w:rPr>
      </w:pPr>
      <w:r w:rsidRPr="00BC30A6">
        <w:rPr>
          <w:rFonts w:ascii="Times New Roman" w:hAnsi="Times New Roman"/>
          <w:sz w:val="28"/>
          <w:szCs w:val="28"/>
        </w:rPr>
        <w:tab/>
        <w:t xml:space="preserve"> </w:t>
      </w:r>
    </w:p>
    <w:p w14:paraId="7ED1ED49" w14:textId="77777777" w:rsidR="001E5B21" w:rsidRPr="00BC30A6" w:rsidRDefault="001E5B21" w:rsidP="001E5B21">
      <w:pPr>
        <w:spacing w:after="0" w:line="240" w:lineRule="auto"/>
        <w:ind w:right="179" w:firstLine="720"/>
        <w:rPr>
          <w:rFonts w:ascii="Times New Roman" w:hAnsi="Times New Roman"/>
          <w:sz w:val="28"/>
          <w:szCs w:val="28"/>
        </w:rPr>
      </w:pPr>
    </w:p>
    <w:p w14:paraId="56890BF8" w14:textId="0CA92509" w:rsidR="001E5B21" w:rsidRPr="00BC30A6" w:rsidRDefault="001E5B21" w:rsidP="006B35E0">
      <w:pPr>
        <w:widowControl w:val="0"/>
        <w:autoSpaceDE w:val="0"/>
        <w:autoSpaceDN w:val="0"/>
        <w:adjustRightInd w:val="0"/>
        <w:spacing w:after="0" w:line="240" w:lineRule="auto"/>
        <w:rPr>
          <w:rFonts w:ascii="Times New Roman" w:hAnsi="Times New Roman"/>
          <w:bCs/>
          <w:sz w:val="28"/>
          <w:szCs w:val="28"/>
        </w:rPr>
      </w:pPr>
      <w:r w:rsidRPr="00BC30A6">
        <w:rPr>
          <w:rFonts w:ascii="Times New Roman" w:hAnsi="Times New Roman"/>
          <w:bCs/>
          <w:sz w:val="28"/>
          <w:szCs w:val="28"/>
        </w:rPr>
        <w:t>О порядке учета территориальными</w:t>
      </w:r>
    </w:p>
    <w:p w14:paraId="629D0C12" w14:textId="77777777" w:rsidR="001E5B21" w:rsidRPr="00BC30A6" w:rsidRDefault="001E5B21" w:rsidP="006B35E0">
      <w:pPr>
        <w:widowControl w:val="0"/>
        <w:autoSpaceDE w:val="0"/>
        <w:autoSpaceDN w:val="0"/>
        <w:adjustRightInd w:val="0"/>
        <w:spacing w:after="0" w:line="240" w:lineRule="auto"/>
        <w:rPr>
          <w:rFonts w:ascii="Times New Roman" w:hAnsi="Times New Roman"/>
          <w:bCs/>
          <w:sz w:val="28"/>
          <w:szCs w:val="28"/>
        </w:rPr>
      </w:pPr>
      <w:r w:rsidRPr="00BC30A6">
        <w:rPr>
          <w:rFonts w:ascii="Times New Roman" w:hAnsi="Times New Roman"/>
          <w:bCs/>
          <w:sz w:val="28"/>
          <w:szCs w:val="28"/>
        </w:rPr>
        <w:t>органами федерального казначейства бюджетных</w:t>
      </w:r>
      <w:r>
        <w:rPr>
          <w:rFonts w:ascii="Times New Roman" w:hAnsi="Times New Roman"/>
          <w:bCs/>
          <w:sz w:val="28"/>
          <w:szCs w:val="28"/>
        </w:rPr>
        <w:t xml:space="preserve"> и денежных</w:t>
      </w:r>
    </w:p>
    <w:p w14:paraId="3DE50CB8" w14:textId="740AB8F3" w:rsidR="001E5B21" w:rsidRPr="00BC30A6" w:rsidRDefault="001E5B21" w:rsidP="006B35E0">
      <w:pPr>
        <w:widowControl w:val="0"/>
        <w:autoSpaceDE w:val="0"/>
        <w:autoSpaceDN w:val="0"/>
        <w:adjustRightInd w:val="0"/>
        <w:spacing w:after="0" w:line="240" w:lineRule="auto"/>
        <w:rPr>
          <w:rFonts w:ascii="Times New Roman" w:hAnsi="Times New Roman"/>
          <w:bCs/>
          <w:sz w:val="28"/>
          <w:szCs w:val="28"/>
        </w:rPr>
      </w:pPr>
      <w:r w:rsidRPr="00BC30A6">
        <w:rPr>
          <w:rFonts w:ascii="Times New Roman" w:hAnsi="Times New Roman"/>
          <w:bCs/>
          <w:sz w:val="28"/>
          <w:szCs w:val="28"/>
        </w:rPr>
        <w:t>обязательств получателей средств местного бюджета</w:t>
      </w:r>
    </w:p>
    <w:p w14:paraId="1725C431" w14:textId="77777777" w:rsidR="001E5B21" w:rsidRPr="00BC30A6" w:rsidRDefault="001E5B21" w:rsidP="001E5B21">
      <w:pPr>
        <w:widowControl w:val="0"/>
        <w:autoSpaceDE w:val="0"/>
        <w:autoSpaceDN w:val="0"/>
        <w:adjustRightInd w:val="0"/>
        <w:spacing w:after="0" w:line="240" w:lineRule="auto"/>
        <w:ind w:firstLine="709"/>
        <w:jc w:val="both"/>
        <w:rPr>
          <w:rFonts w:ascii="Times New Roman" w:hAnsi="Times New Roman"/>
          <w:sz w:val="28"/>
          <w:szCs w:val="28"/>
        </w:rPr>
      </w:pPr>
    </w:p>
    <w:p w14:paraId="1EE43B02" w14:textId="77777777" w:rsidR="001E5B21" w:rsidRPr="00064DF5" w:rsidRDefault="001E5B21" w:rsidP="001E5B21">
      <w:pPr>
        <w:widowControl w:val="0"/>
        <w:overflowPunct w:val="0"/>
        <w:autoSpaceDE w:val="0"/>
        <w:autoSpaceDN w:val="0"/>
        <w:adjustRightInd w:val="0"/>
        <w:spacing w:line="240" w:lineRule="auto"/>
        <w:ind w:firstLine="567"/>
        <w:contextualSpacing/>
        <w:jc w:val="both"/>
        <w:rPr>
          <w:rFonts w:ascii="Times New Roman" w:hAnsi="Times New Roman"/>
          <w:sz w:val="28"/>
          <w:szCs w:val="28"/>
          <w:lang w:eastAsia="zh-CN"/>
        </w:rPr>
      </w:pPr>
      <w:r w:rsidRPr="00064DF5">
        <w:rPr>
          <w:rFonts w:ascii="Times New Roman" w:hAnsi="Times New Roman"/>
          <w:sz w:val="28"/>
          <w:szCs w:val="28"/>
          <w:lang w:eastAsia="zh-CN"/>
        </w:rPr>
        <w:tab/>
        <w:t xml:space="preserve">В соответствии со статьей 219 Бюджетного кодекса Российской Федерации, </w:t>
      </w:r>
      <w:r w:rsidRPr="00064DF5">
        <w:rPr>
          <w:rFonts w:ascii="Times New Roman" w:hAnsi="Times New Roman"/>
          <w:sz w:val="28"/>
          <w:szCs w:val="28"/>
        </w:rPr>
        <w:t xml:space="preserve">Федеральным Законом от 06.10.2003.г. № 131-ФЗ «Об общих принципах организации местного самоуправления в Российской Федерации», Уставом муниципального образования </w:t>
      </w:r>
      <w:bookmarkStart w:id="0" w:name="_Hlk86305764"/>
      <w:r>
        <w:rPr>
          <w:rFonts w:ascii="Times New Roman" w:hAnsi="Times New Roman"/>
          <w:sz w:val="28"/>
          <w:szCs w:val="28"/>
        </w:rPr>
        <w:t>«</w:t>
      </w:r>
      <w:bookmarkStart w:id="1" w:name="_Hlk86305739"/>
      <w:r>
        <w:rPr>
          <w:rFonts w:ascii="Times New Roman" w:hAnsi="Times New Roman"/>
          <w:sz w:val="28"/>
          <w:szCs w:val="28"/>
        </w:rPr>
        <w:t>Успенский сельсовет</w:t>
      </w:r>
      <w:bookmarkEnd w:id="1"/>
      <w:r>
        <w:rPr>
          <w:rFonts w:ascii="Times New Roman" w:hAnsi="Times New Roman"/>
          <w:sz w:val="28"/>
          <w:szCs w:val="28"/>
        </w:rPr>
        <w:t>»</w:t>
      </w:r>
      <w:r w:rsidRPr="00064DF5">
        <w:rPr>
          <w:rFonts w:ascii="Times New Roman" w:hAnsi="Times New Roman"/>
          <w:sz w:val="28"/>
          <w:szCs w:val="28"/>
        </w:rPr>
        <w:t xml:space="preserve"> </w:t>
      </w:r>
      <w:r>
        <w:rPr>
          <w:rFonts w:ascii="Times New Roman" w:hAnsi="Times New Roman"/>
          <w:sz w:val="28"/>
          <w:szCs w:val="28"/>
          <w:lang w:eastAsia="zh-CN"/>
        </w:rPr>
        <w:t>Ахтубинского</w:t>
      </w:r>
      <w:r w:rsidRPr="00064DF5">
        <w:rPr>
          <w:rFonts w:ascii="Times New Roman" w:hAnsi="Times New Roman"/>
          <w:sz w:val="28"/>
          <w:szCs w:val="28"/>
        </w:rPr>
        <w:t xml:space="preserve"> </w:t>
      </w:r>
      <w:bookmarkEnd w:id="0"/>
      <w:r w:rsidRPr="00064DF5">
        <w:rPr>
          <w:rFonts w:ascii="Times New Roman" w:hAnsi="Times New Roman"/>
          <w:sz w:val="28"/>
          <w:szCs w:val="28"/>
        </w:rPr>
        <w:t xml:space="preserve">района </w:t>
      </w:r>
      <w:r>
        <w:rPr>
          <w:rFonts w:ascii="Times New Roman" w:hAnsi="Times New Roman"/>
          <w:sz w:val="28"/>
          <w:szCs w:val="28"/>
        </w:rPr>
        <w:t>Астраханской области</w:t>
      </w:r>
      <w:r w:rsidRPr="00064DF5">
        <w:rPr>
          <w:rFonts w:ascii="Times New Roman" w:hAnsi="Times New Roman"/>
          <w:sz w:val="28"/>
          <w:szCs w:val="28"/>
        </w:rPr>
        <w:t xml:space="preserve">, администрация </w:t>
      </w:r>
      <w:r>
        <w:rPr>
          <w:rFonts w:ascii="Times New Roman" w:hAnsi="Times New Roman"/>
          <w:sz w:val="28"/>
          <w:szCs w:val="28"/>
        </w:rPr>
        <w:t xml:space="preserve">МО «Успенский сельсовет» </w:t>
      </w:r>
    </w:p>
    <w:p w14:paraId="34B87FD6" w14:textId="77777777" w:rsidR="001E5B21" w:rsidRPr="0088350A" w:rsidRDefault="001E5B21" w:rsidP="001E5B21">
      <w:pPr>
        <w:widowControl w:val="0"/>
        <w:suppressAutoHyphens/>
        <w:overflowPunct w:val="0"/>
        <w:autoSpaceDE w:val="0"/>
        <w:autoSpaceDN w:val="0"/>
        <w:adjustRightInd w:val="0"/>
        <w:spacing w:after="0" w:line="240" w:lineRule="auto"/>
        <w:contextualSpacing/>
        <w:jc w:val="both"/>
        <w:rPr>
          <w:rFonts w:ascii="Times New Roman" w:hAnsi="Times New Roman"/>
          <w:b/>
          <w:sz w:val="28"/>
          <w:szCs w:val="20"/>
          <w:lang w:eastAsia="ar-SA"/>
        </w:rPr>
      </w:pPr>
      <w:r w:rsidRPr="0088350A">
        <w:rPr>
          <w:rFonts w:ascii="Times New Roman" w:hAnsi="Times New Roman"/>
          <w:b/>
          <w:sz w:val="28"/>
          <w:szCs w:val="20"/>
          <w:lang w:eastAsia="ar-SA"/>
        </w:rPr>
        <w:t>ПОСТАНОВЛЯЕТ:</w:t>
      </w:r>
    </w:p>
    <w:p w14:paraId="250D12DB" w14:textId="77777777" w:rsidR="001E5B21" w:rsidRPr="00A2181F" w:rsidRDefault="001E5B21" w:rsidP="001E5B21">
      <w:pPr>
        <w:widowControl w:val="0"/>
        <w:suppressAutoHyphens/>
        <w:overflowPunct w:val="0"/>
        <w:autoSpaceDE w:val="0"/>
        <w:autoSpaceDN w:val="0"/>
        <w:adjustRightInd w:val="0"/>
        <w:spacing w:after="0" w:line="240" w:lineRule="auto"/>
        <w:ind w:firstLine="567"/>
        <w:contextualSpacing/>
        <w:jc w:val="both"/>
        <w:rPr>
          <w:rFonts w:ascii="Times New Roman" w:hAnsi="Times New Roman"/>
          <w:sz w:val="28"/>
          <w:szCs w:val="28"/>
          <w:lang w:eastAsia="zh-CN"/>
        </w:rPr>
      </w:pPr>
      <w:r w:rsidRPr="0088350A">
        <w:rPr>
          <w:rFonts w:ascii="Times New Roman" w:hAnsi="Times New Roman"/>
          <w:sz w:val="28"/>
          <w:szCs w:val="28"/>
          <w:lang w:eastAsia="zh-CN"/>
        </w:rPr>
        <w:t xml:space="preserve">1. </w:t>
      </w:r>
      <w:bookmarkStart w:id="2" w:name="bookmark2"/>
      <w:r>
        <w:rPr>
          <w:rFonts w:ascii="Times New Roman" w:hAnsi="Times New Roman"/>
          <w:sz w:val="28"/>
          <w:szCs w:val="28"/>
          <w:lang w:eastAsia="zh-CN"/>
        </w:rPr>
        <w:t>Утвердить</w:t>
      </w:r>
      <w:r w:rsidRPr="00A2181F">
        <w:rPr>
          <w:rFonts w:ascii="Times New Roman" w:hAnsi="Times New Roman"/>
          <w:sz w:val="28"/>
          <w:szCs w:val="28"/>
          <w:lang w:eastAsia="zh-CN"/>
        </w:rPr>
        <w:t xml:space="preserve"> </w:t>
      </w:r>
      <w:r>
        <w:rPr>
          <w:rFonts w:ascii="Times New Roman" w:hAnsi="Times New Roman"/>
          <w:sz w:val="28"/>
          <w:szCs w:val="28"/>
          <w:lang w:eastAsia="zh-CN"/>
        </w:rPr>
        <w:t>Порядок</w:t>
      </w:r>
      <w:r w:rsidRPr="00A2181F">
        <w:rPr>
          <w:rFonts w:ascii="Times New Roman" w:hAnsi="Times New Roman"/>
          <w:sz w:val="28"/>
          <w:szCs w:val="28"/>
          <w:lang w:eastAsia="zh-CN"/>
        </w:rPr>
        <w:t xml:space="preserve"> учета бюджетных и денежных обязательств получателей средств бюджета муниципального образования</w:t>
      </w:r>
      <w:r>
        <w:rPr>
          <w:rFonts w:ascii="Times New Roman" w:hAnsi="Times New Roman"/>
          <w:sz w:val="28"/>
          <w:szCs w:val="28"/>
          <w:lang w:eastAsia="zh-CN"/>
        </w:rPr>
        <w:t xml:space="preserve"> </w:t>
      </w:r>
      <w:r>
        <w:rPr>
          <w:rFonts w:ascii="Times New Roman" w:hAnsi="Times New Roman"/>
          <w:sz w:val="28"/>
          <w:szCs w:val="28"/>
        </w:rPr>
        <w:t>«Успенский сельсовет»</w:t>
      </w:r>
      <w:r w:rsidRPr="00064DF5">
        <w:rPr>
          <w:rFonts w:ascii="Times New Roman" w:hAnsi="Times New Roman"/>
          <w:sz w:val="28"/>
          <w:szCs w:val="28"/>
        </w:rPr>
        <w:t xml:space="preserve"> </w:t>
      </w:r>
      <w:r>
        <w:rPr>
          <w:rFonts w:ascii="Times New Roman" w:hAnsi="Times New Roman"/>
          <w:sz w:val="28"/>
          <w:szCs w:val="28"/>
          <w:lang w:eastAsia="zh-CN"/>
        </w:rPr>
        <w:t>Ахтубинского</w:t>
      </w:r>
      <w:r w:rsidRPr="00064DF5">
        <w:rPr>
          <w:rFonts w:ascii="Times New Roman" w:hAnsi="Times New Roman"/>
          <w:sz w:val="28"/>
          <w:szCs w:val="28"/>
        </w:rPr>
        <w:t xml:space="preserve"> </w:t>
      </w:r>
      <w:r w:rsidRPr="00A2181F">
        <w:rPr>
          <w:rFonts w:ascii="Times New Roman" w:hAnsi="Times New Roman"/>
          <w:sz w:val="28"/>
          <w:szCs w:val="28"/>
          <w:lang w:eastAsia="zh-CN"/>
        </w:rPr>
        <w:t>район</w:t>
      </w:r>
      <w:r>
        <w:rPr>
          <w:rFonts w:ascii="Times New Roman" w:hAnsi="Times New Roman"/>
          <w:sz w:val="28"/>
          <w:szCs w:val="28"/>
          <w:lang w:eastAsia="zh-CN"/>
        </w:rPr>
        <w:t>а</w:t>
      </w:r>
      <w:r w:rsidRPr="00A2181F">
        <w:rPr>
          <w:rFonts w:ascii="Times New Roman" w:hAnsi="Times New Roman"/>
          <w:sz w:val="28"/>
          <w:szCs w:val="28"/>
          <w:lang w:eastAsia="zh-CN"/>
        </w:rPr>
        <w:t xml:space="preserve"> </w:t>
      </w:r>
      <w:r>
        <w:rPr>
          <w:rFonts w:ascii="Times New Roman" w:hAnsi="Times New Roman"/>
          <w:sz w:val="28"/>
          <w:szCs w:val="28"/>
        </w:rPr>
        <w:t>Астраханской области</w:t>
      </w:r>
      <w:r>
        <w:rPr>
          <w:rFonts w:ascii="Times New Roman" w:hAnsi="Times New Roman"/>
          <w:sz w:val="28"/>
          <w:szCs w:val="28"/>
          <w:lang w:eastAsia="zh-CN"/>
        </w:rPr>
        <w:t xml:space="preserve"> согласно приложению (далее - Порядок).</w:t>
      </w:r>
    </w:p>
    <w:bookmarkEnd w:id="2"/>
    <w:p w14:paraId="0199146F" w14:textId="77777777" w:rsidR="001E5B21" w:rsidRPr="007E5D47" w:rsidRDefault="001E5B21" w:rsidP="001E5B21">
      <w:pPr>
        <w:widowControl w:val="0"/>
        <w:overflowPunct w:val="0"/>
        <w:autoSpaceDE w:val="0"/>
        <w:autoSpaceDN w:val="0"/>
        <w:adjustRightInd w:val="0"/>
        <w:spacing w:line="240" w:lineRule="auto"/>
        <w:ind w:firstLine="567"/>
        <w:contextualSpacing/>
        <w:jc w:val="both"/>
        <w:rPr>
          <w:rFonts w:ascii="Times New Roman" w:hAnsi="Times New Roman"/>
          <w:sz w:val="28"/>
          <w:szCs w:val="28"/>
          <w:lang w:eastAsia="ar-SA"/>
        </w:rPr>
      </w:pPr>
      <w:r>
        <w:rPr>
          <w:rFonts w:ascii="Times New Roman" w:hAnsi="Times New Roman"/>
          <w:sz w:val="28"/>
          <w:szCs w:val="28"/>
          <w:lang w:eastAsia="zh-CN"/>
        </w:rPr>
        <w:t>2</w:t>
      </w:r>
      <w:r w:rsidRPr="007E5D47">
        <w:rPr>
          <w:rFonts w:ascii="Times New Roman" w:hAnsi="Times New Roman"/>
          <w:sz w:val="28"/>
          <w:szCs w:val="28"/>
          <w:lang w:eastAsia="zh-CN"/>
        </w:rPr>
        <w:t xml:space="preserve">. </w:t>
      </w:r>
      <w:r w:rsidRPr="007E5D47">
        <w:rPr>
          <w:rFonts w:ascii="Times New Roman" w:hAnsi="Times New Roman"/>
          <w:sz w:val="28"/>
          <w:szCs w:val="28"/>
        </w:rPr>
        <w:t>Настоящее постановление обнародовать на официальном сайте  МО ««Успенский сельсовет» http://uspenskoe-mo.ru/</w:t>
      </w:r>
    </w:p>
    <w:p w14:paraId="68B194A1" w14:textId="77777777" w:rsidR="001E5B21" w:rsidRPr="001509A2" w:rsidRDefault="001E5B21" w:rsidP="001E5B21">
      <w:pPr>
        <w:ind w:firstLine="567"/>
        <w:rPr>
          <w:rFonts w:ascii="Times New Roman" w:hAnsi="Times New Roman"/>
          <w:color w:val="000000"/>
          <w:sz w:val="28"/>
          <w:szCs w:val="28"/>
        </w:rPr>
      </w:pPr>
      <w:r w:rsidRPr="001509A2">
        <w:rPr>
          <w:rFonts w:ascii="Times New Roman" w:hAnsi="Times New Roman"/>
          <w:color w:val="000000"/>
          <w:sz w:val="28"/>
          <w:szCs w:val="28"/>
        </w:rPr>
        <w:t>3.</w:t>
      </w:r>
      <w:r w:rsidRPr="001509A2">
        <w:rPr>
          <w:rFonts w:ascii="Times New Roman" w:hAnsi="Times New Roman"/>
          <w:color w:val="000000"/>
          <w:sz w:val="28"/>
          <w:szCs w:val="28"/>
        </w:rPr>
        <w:tab/>
        <w:t>Настоящее постановление вступает в силу со дня его подписания.</w:t>
      </w:r>
    </w:p>
    <w:p w14:paraId="7F9FC811" w14:textId="77777777" w:rsidR="001E5B21" w:rsidRPr="001509A2" w:rsidRDefault="001E5B21" w:rsidP="001E5B21">
      <w:pPr>
        <w:ind w:firstLine="567"/>
        <w:rPr>
          <w:rFonts w:ascii="Times New Roman" w:hAnsi="Times New Roman"/>
          <w:color w:val="000000"/>
          <w:sz w:val="28"/>
          <w:szCs w:val="28"/>
        </w:rPr>
      </w:pPr>
      <w:r w:rsidRPr="001509A2">
        <w:rPr>
          <w:rFonts w:ascii="Times New Roman" w:hAnsi="Times New Roman"/>
          <w:color w:val="000000"/>
          <w:sz w:val="28"/>
          <w:szCs w:val="28"/>
        </w:rPr>
        <w:t>4.</w:t>
      </w:r>
      <w:r w:rsidRPr="001509A2">
        <w:rPr>
          <w:rFonts w:ascii="Times New Roman" w:hAnsi="Times New Roman"/>
          <w:color w:val="000000"/>
          <w:sz w:val="28"/>
          <w:szCs w:val="28"/>
        </w:rPr>
        <w:tab/>
        <w:t>Контроль за выполнением настоящего постановления оставлю за собой.</w:t>
      </w:r>
    </w:p>
    <w:p w14:paraId="0AFD4696" w14:textId="77777777" w:rsidR="001E5B21" w:rsidRPr="006A421C" w:rsidRDefault="001E5B21" w:rsidP="001E5B21">
      <w:pPr>
        <w:rPr>
          <w:rFonts w:ascii="Times New Roman" w:hAnsi="Times New Roman"/>
          <w:sz w:val="26"/>
          <w:szCs w:val="26"/>
        </w:rPr>
      </w:pPr>
    </w:p>
    <w:p w14:paraId="3189A0D7" w14:textId="77777777" w:rsidR="001E5B21" w:rsidRDefault="001E5B21" w:rsidP="001E5B21">
      <w:pPr>
        <w:rPr>
          <w:rFonts w:ascii="Times New Roman" w:hAnsi="Times New Roman"/>
          <w:sz w:val="26"/>
          <w:szCs w:val="26"/>
        </w:rPr>
      </w:pPr>
    </w:p>
    <w:p w14:paraId="07EC225D" w14:textId="47E2B018" w:rsidR="001E5B21" w:rsidRPr="0017258A" w:rsidRDefault="001E5B21" w:rsidP="001E5B21">
      <w:pPr>
        <w:rPr>
          <w:rFonts w:ascii="Times New Roman" w:hAnsi="Times New Roman"/>
          <w:sz w:val="28"/>
        </w:rPr>
      </w:pPr>
      <w:r w:rsidRPr="0017258A">
        <w:rPr>
          <w:rFonts w:ascii="Times New Roman" w:hAnsi="Times New Roman"/>
          <w:sz w:val="28"/>
        </w:rPr>
        <w:t>Глав</w:t>
      </w:r>
      <w:r>
        <w:rPr>
          <w:rFonts w:ascii="Times New Roman" w:hAnsi="Times New Roman"/>
          <w:sz w:val="28"/>
        </w:rPr>
        <w:t>а</w:t>
      </w:r>
      <w:r w:rsidRPr="0017258A">
        <w:rPr>
          <w:rFonts w:ascii="Times New Roman" w:hAnsi="Times New Roman"/>
          <w:sz w:val="28"/>
        </w:rPr>
        <w:t xml:space="preserve"> МО «</w:t>
      </w:r>
      <w:r>
        <w:rPr>
          <w:rFonts w:ascii="Times New Roman" w:hAnsi="Times New Roman"/>
          <w:sz w:val="28"/>
          <w:szCs w:val="28"/>
        </w:rPr>
        <w:t>«Успенский сельсовет»</w:t>
      </w:r>
      <w:r w:rsidRPr="0017258A">
        <w:rPr>
          <w:rFonts w:ascii="Times New Roman" w:hAnsi="Times New Roman"/>
          <w:sz w:val="28"/>
        </w:rPr>
        <w:t xml:space="preserve">              </w:t>
      </w:r>
      <w:r>
        <w:rPr>
          <w:rFonts w:ascii="Times New Roman" w:hAnsi="Times New Roman"/>
          <w:sz w:val="28"/>
        </w:rPr>
        <w:t xml:space="preserve">                       О.В. Мершиёва</w:t>
      </w:r>
    </w:p>
    <w:p w14:paraId="1F093271" w14:textId="77777777" w:rsidR="00F52760" w:rsidRPr="00E54FC6" w:rsidRDefault="00F52760">
      <w:pPr>
        <w:pStyle w:val="ConsPlusNormal"/>
        <w:jc w:val="both"/>
        <w:rPr>
          <w:color w:val="000000" w:themeColor="text1"/>
        </w:rPr>
      </w:pPr>
    </w:p>
    <w:p w14:paraId="310D7F4A" w14:textId="77777777" w:rsidR="001E5B21" w:rsidRDefault="001E5B21">
      <w:pPr>
        <w:pStyle w:val="ConsPlusNormal"/>
        <w:jc w:val="right"/>
        <w:outlineLvl w:val="0"/>
        <w:rPr>
          <w:color w:val="000000" w:themeColor="text1"/>
        </w:rPr>
      </w:pPr>
    </w:p>
    <w:p w14:paraId="1D201C51" w14:textId="77777777" w:rsidR="006B35E0" w:rsidRDefault="006B35E0">
      <w:pPr>
        <w:pStyle w:val="ConsPlusNormal"/>
        <w:jc w:val="right"/>
        <w:outlineLvl w:val="0"/>
        <w:rPr>
          <w:color w:val="000000" w:themeColor="text1"/>
        </w:rPr>
      </w:pPr>
    </w:p>
    <w:p w14:paraId="73EB0EF6" w14:textId="77777777" w:rsidR="006B35E0" w:rsidRDefault="006B35E0">
      <w:pPr>
        <w:pStyle w:val="ConsPlusNormal"/>
        <w:jc w:val="right"/>
        <w:outlineLvl w:val="0"/>
        <w:rPr>
          <w:color w:val="000000" w:themeColor="text1"/>
        </w:rPr>
      </w:pPr>
    </w:p>
    <w:p w14:paraId="1BA9F4C5" w14:textId="77777777" w:rsidR="006B35E0" w:rsidRDefault="006B35E0">
      <w:pPr>
        <w:pStyle w:val="ConsPlusNormal"/>
        <w:jc w:val="right"/>
        <w:outlineLvl w:val="0"/>
        <w:rPr>
          <w:color w:val="000000" w:themeColor="text1"/>
        </w:rPr>
      </w:pPr>
    </w:p>
    <w:p w14:paraId="621FF7B7" w14:textId="77777777" w:rsidR="006B35E0" w:rsidRDefault="006B35E0">
      <w:pPr>
        <w:pStyle w:val="ConsPlusNormal"/>
        <w:jc w:val="right"/>
        <w:outlineLvl w:val="0"/>
        <w:rPr>
          <w:color w:val="000000" w:themeColor="text1"/>
        </w:rPr>
      </w:pPr>
      <w:bookmarkStart w:id="3" w:name="_GoBack"/>
      <w:bookmarkEnd w:id="3"/>
    </w:p>
    <w:p w14:paraId="3B0A5B10" w14:textId="77777777" w:rsidR="001E5B21" w:rsidRDefault="001E5B21">
      <w:pPr>
        <w:pStyle w:val="ConsPlusNormal"/>
        <w:jc w:val="right"/>
        <w:outlineLvl w:val="0"/>
        <w:rPr>
          <w:color w:val="000000" w:themeColor="text1"/>
        </w:rPr>
      </w:pPr>
    </w:p>
    <w:p w14:paraId="3EE0DFB5" w14:textId="6DD90E66" w:rsidR="00F52760" w:rsidRPr="00E54FC6" w:rsidRDefault="00F52760">
      <w:pPr>
        <w:pStyle w:val="ConsPlusNormal"/>
        <w:jc w:val="right"/>
        <w:outlineLvl w:val="0"/>
        <w:rPr>
          <w:color w:val="000000" w:themeColor="text1"/>
        </w:rPr>
      </w:pPr>
      <w:r w:rsidRPr="00E54FC6">
        <w:rPr>
          <w:color w:val="000000" w:themeColor="text1"/>
        </w:rPr>
        <w:lastRenderedPageBreak/>
        <w:t>Утвержден</w:t>
      </w:r>
    </w:p>
    <w:p w14:paraId="53F3079B" w14:textId="06F2F9AE" w:rsidR="00F52760" w:rsidRPr="00E54FC6" w:rsidRDefault="006B363A" w:rsidP="00490E85">
      <w:pPr>
        <w:pStyle w:val="ConsPlusNormal"/>
        <w:jc w:val="right"/>
        <w:rPr>
          <w:color w:val="000000" w:themeColor="text1"/>
        </w:rPr>
      </w:pPr>
      <w:r w:rsidRPr="00E54FC6">
        <w:rPr>
          <w:color w:val="000000" w:themeColor="text1"/>
        </w:rPr>
        <w:t xml:space="preserve">постановлением </w:t>
      </w:r>
      <w:r w:rsidR="00F52760" w:rsidRPr="00E54FC6">
        <w:rPr>
          <w:color w:val="000000" w:themeColor="text1"/>
        </w:rPr>
        <w:t xml:space="preserve"> </w:t>
      </w:r>
    </w:p>
    <w:p w14:paraId="2D77B1E2" w14:textId="1BDF8B78" w:rsidR="00F52760" w:rsidRPr="00E54FC6" w:rsidRDefault="00F52760">
      <w:pPr>
        <w:pStyle w:val="ConsPlusNormal"/>
        <w:jc w:val="right"/>
        <w:rPr>
          <w:color w:val="000000" w:themeColor="text1"/>
        </w:rPr>
      </w:pPr>
      <w:r w:rsidRPr="00E54FC6">
        <w:rPr>
          <w:color w:val="000000" w:themeColor="text1"/>
        </w:rPr>
        <w:t xml:space="preserve">от </w:t>
      </w:r>
      <w:r w:rsidR="006B363A" w:rsidRPr="00E54FC6">
        <w:rPr>
          <w:color w:val="000000" w:themeColor="text1"/>
        </w:rPr>
        <w:t>28.10.</w:t>
      </w:r>
      <w:r w:rsidR="00490E85" w:rsidRPr="00E54FC6">
        <w:rPr>
          <w:color w:val="000000" w:themeColor="text1"/>
        </w:rPr>
        <w:t>2021</w:t>
      </w:r>
      <w:r w:rsidR="00182D21" w:rsidRPr="00E54FC6">
        <w:rPr>
          <w:color w:val="000000" w:themeColor="text1"/>
        </w:rPr>
        <w:t xml:space="preserve"> г.</w:t>
      </w:r>
      <w:r w:rsidRPr="00E54FC6">
        <w:rPr>
          <w:color w:val="000000" w:themeColor="text1"/>
        </w:rPr>
        <w:t xml:space="preserve"> N </w:t>
      </w:r>
      <w:r w:rsidR="006B363A" w:rsidRPr="00E54FC6">
        <w:rPr>
          <w:color w:val="000000" w:themeColor="text1"/>
        </w:rPr>
        <w:t>67</w:t>
      </w:r>
    </w:p>
    <w:p w14:paraId="63EFE625" w14:textId="77777777" w:rsidR="00F52760" w:rsidRPr="00E54FC6" w:rsidRDefault="00F52760">
      <w:pPr>
        <w:pStyle w:val="ConsPlusNormal"/>
        <w:jc w:val="both"/>
        <w:rPr>
          <w:color w:val="000000" w:themeColor="text1"/>
        </w:rPr>
      </w:pPr>
    </w:p>
    <w:p w14:paraId="055CF861" w14:textId="77777777" w:rsidR="00F52760" w:rsidRPr="00E54FC6" w:rsidRDefault="00F52760">
      <w:pPr>
        <w:pStyle w:val="ConsPlusTitle"/>
        <w:jc w:val="center"/>
        <w:rPr>
          <w:color w:val="000000" w:themeColor="text1"/>
        </w:rPr>
      </w:pPr>
      <w:r w:rsidRPr="00E54FC6">
        <w:rPr>
          <w:color w:val="000000" w:themeColor="text1"/>
        </w:rPr>
        <w:t>ПОРЯДОК</w:t>
      </w:r>
    </w:p>
    <w:p w14:paraId="5AB15A08" w14:textId="77777777" w:rsidR="00F52760" w:rsidRPr="00E54FC6" w:rsidRDefault="00F52760">
      <w:pPr>
        <w:pStyle w:val="ConsPlusTitle"/>
        <w:jc w:val="center"/>
        <w:rPr>
          <w:color w:val="000000" w:themeColor="text1"/>
        </w:rPr>
      </w:pPr>
      <w:r w:rsidRPr="00E54FC6">
        <w:rPr>
          <w:color w:val="000000" w:themeColor="text1"/>
        </w:rPr>
        <w:t>УЧЕТА БЮДЖЕТНЫХ И ДЕНЕЖНЫХ ОБЯЗАТЕЛЬСТВ ПОЛУЧАТЕЛЕЙ СРЕДСТВ</w:t>
      </w:r>
    </w:p>
    <w:p w14:paraId="5C6A78F6" w14:textId="77777777" w:rsidR="002F2C50" w:rsidRPr="00E54FC6" w:rsidRDefault="00F52760">
      <w:pPr>
        <w:pStyle w:val="ConsPlusTitle"/>
        <w:jc w:val="center"/>
        <w:rPr>
          <w:color w:val="000000" w:themeColor="text1"/>
        </w:rPr>
      </w:pPr>
      <w:r w:rsidRPr="00E54FC6">
        <w:rPr>
          <w:color w:val="000000" w:themeColor="text1"/>
        </w:rPr>
        <w:t>БЮДЖЕТА</w:t>
      </w:r>
      <w:r w:rsidR="00182D21" w:rsidRPr="00E54FC6">
        <w:rPr>
          <w:color w:val="000000" w:themeColor="text1"/>
        </w:rPr>
        <w:t xml:space="preserve"> МУНИЦИПАЛЬНОГО ОБРАЗОВАНИЯ  </w:t>
      </w:r>
      <w:bookmarkStart w:id="4" w:name="_Hlk89679296"/>
      <w:r w:rsidR="002F2C50" w:rsidRPr="00E54FC6">
        <w:rPr>
          <w:color w:val="000000" w:themeColor="text1"/>
        </w:rPr>
        <w:t>«УСПЕНСКИЙ СЕЛЬСОВЕТ»</w:t>
      </w:r>
      <w:r w:rsidR="00182D21" w:rsidRPr="00E54FC6">
        <w:rPr>
          <w:color w:val="000000" w:themeColor="text1"/>
        </w:rPr>
        <w:t xml:space="preserve"> </w:t>
      </w:r>
      <w:bookmarkEnd w:id="4"/>
    </w:p>
    <w:p w14:paraId="53AB89CB" w14:textId="109DE8FF" w:rsidR="00F52760" w:rsidRPr="00E54FC6" w:rsidRDefault="00F52760">
      <w:pPr>
        <w:pStyle w:val="ConsPlusTitle"/>
        <w:jc w:val="center"/>
        <w:rPr>
          <w:color w:val="000000" w:themeColor="text1"/>
        </w:rPr>
      </w:pPr>
      <w:r w:rsidRPr="00E54FC6">
        <w:rPr>
          <w:color w:val="000000" w:themeColor="text1"/>
        </w:rPr>
        <w:t>ТЕРРИТОРИАЛЬНЫМИ ОРГАНАМИ</w:t>
      </w:r>
      <w:r w:rsidR="002F2C50" w:rsidRPr="00E54FC6">
        <w:rPr>
          <w:color w:val="000000" w:themeColor="text1"/>
        </w:rPr>
        <w:t xml:space="preserve"> </w:t>
      </w:r>
      <w:r w:rsidRPr="00E54FC6">
        <w:rPr>
          <w:color w:val="000000" w:themeColor="text1"/>
        </w:rPr>
        <w:t>ФЕДЕРАЛЬНОГО КАЗНАЧЕЙСТВА</w:t>
      </w:r>
    </w:p>
    <w:p w14:paraId="76D21991" w14:textId="77777777" w:rsidR="00F52760" w:rsidRPr="00E54FC6" w:rsidRDefault="00F52760">
      <w:pPr>
        <w:pStyle w:val="ConsPlusNormal"/>
        <w:jc w:val="both"/>
        <w:rPr>
          <w:color w:val="000000" w:themeColor="text1"/>
        </w:rPr>
      </w:pPr>
    </w:p>
    <w:p w14:paraId="752BD44C" w14:textId="77777777" w:rsidR="00F52760" w:rsidRPr="00E54FC6" w:rsidRDefault="00F52760">
      <w:pPr>
        <w:pStyle w:val="ConsPlusTitle"/>
        <w:jc w:val="center"/>
        <w:outlineLvl w:val="1"/>
        <w:rPr>
          <w:color w:val="000000" w:themeColor="text1"/>
        </w:rPr>
      </w:pPr>
      <w:r w:rsidRPr="00E54FC6">
        <w:rPr>
          <w:color w:val="000000" w:themeColor="text1"/>
        </w:rPr>
        <w:t>I. Общие положения</w:t>
      </w:r>
    </w:p>
    <w:p w14:paraId="2D7C54EE" w14:textId="77777777" w:rsidR="00F52760" w:rsidRPr="00E54FC6" w:rsidRDefault="00F52760">
      <w:pPr>
        <w:pStyle w:val="ConsPlusNormal"/>
        <w:jc w:val="both"/>
        <w:rPr>
          <w:color w:val="000000" w:themeColor="text1"/>
        </w:rPr>
      </w:pPr>
    </w:p>
    <w:p w14:paraId="15D308E7" w14:textId="28401F5E" w:rsidR="00F52760" w:rsidRPr="00E54FC6" w:rsidRDefault="00F52760" w:rsidP="00182D21">
      <w:pPr>
        <w:pStyle w:val="ConsPlusNormal"/>
        <w:ind w:firstLine="540"/>
        <w:jc w:val="both"/>
        <w:rPr>
          <w:color w:val="000000" w:themeColor="text1"/>
        </w:rPr>
      </w:pPr>
      <w:r w:rsidRPr="00E54FC6">
        <w:rPr>
          <w:color w:val="000000" w:themeColor="text1"/>
        </w:rPr>
        <w:t xml:space="preserve">1. Настоящий документ устанавливает порядок исполнения  бюджета </w:t>
      </w:r>
      <w:r w:rsidR="00182D21" w:rsidRPr="00E54FC6">
        <w:rPr>
          <w:color w:val="000000" w:themeColor="text1"/>
        </w:rPr>
        <w:t xml:space="preserve"> муниципального образования </w:t>
      </w:r>
      <w:r w:rsidR="006B363A" w:rsidRPr="00E54FC6">
        <w:rPr>
          <w:color w:val="000000" w:themeColor="text1"/>
        </w:rPr>
        <w:t xml:space="preserve">«УСПЕНСКИЙ СЕЛЬСОВЕТ» </w:t>
      </w:r>
      <w:r w:rsidR="00182D21" w:rsidRPr="00E54FC6">
        <w:rPr>
          <w:color w:val="000000" w:themeColor="text1"/>
        </w:rPr>
        <w:t xml:space="preserve"> (далее – бюджета муниципального образования) </w:t>
      </w:r>
      <w:r w:rsidRPr="00E54FC6">
        <w:rPr>
          <w:color w:val="000000" w:themeColor="text1"/>
        </w:rPr>
        <w:t xml:space="preserve">по расходам в части постановки на учет бюджетных и денежных обязательств получателей средств </w:t>
      </w:r>
      <w:r w:rsidR="00182D21" w:rsidRPr="00E54FC6">
        <w:rPr>
          <w:color w:val="000000" w:themeColor="text1"/>
        </w:rPr>
        <w:t xml:space="preserve">бюджета муниципального образования </w:t>
      </w:r>
      <w:r w:rsidRPr="00E54FC6">
        <w:rPr>
          <w:color w:val="000000" w:themeColor="text1"/>
        </w:rPr>
        <w:t xml:space="preserve">и внесения в них изменений территориальными органами Федерального казначейства (далее соответственно - органы Федерального казначейства, бюджетные обязательства, денежные обязательства) в целях отражения указанных операций в пределах лимитов бюджетных обязательств на лицевых счетах получателей средств </w:t>
      </w:r>
      <w:r w:rsidR="00182D21" w:rsidRPr="00E54FC6">
        <w:rPr>
          <w:color w:val="000000" w:themeColor="text1"/>
        </w:rPr>
        <w:t>бюджета муниципального образования</w:t>
      </w:r>
      <w:r w:rsidRPr="00E54FC6">
        <w:rPr>
          <w:color w:val="000000" w:themeColor="text1"/>
        </w:rPr>
        <w:t>, открытых в установленном порядке в органах Федерального казначейства</w:t>
      </w:r>
      <w:r w:rsidR="00182D21" w:rsidRPr="00E54FC6">
        <w:rPr>
          <w:color w:val="000000" w:themeColor="text1"/>
        </w:rPr>
        <w:t>.</w:t>
      </w:r>
    </w:p>
    <w:p w14:paraId="5C09429C" w14:textId="77777777" w:rsidR="00F52760" w:rsidRPr="00E54FC6" w:rsidRDefault="00F52760">
      <w:pPr>
        <w:pStyle w:val="ConsPlusNormal"/>
        <w:ind w:firstLine="540"/>
        <w:jc w:val="both"/>
        <w:rPr>
          <w:color w:val="000000" w:themeColor="text1"/>
        </w:rPr>
      </w:pPr>
      <w:r w:rsidRPr="00E54FC6">
        <w:rPr>
          <w:color w:val="000000" w:themeColor="text1"/>
        </w:rPr>
        <w:t>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
    <w:p w14:paraId="6A4D3974"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2. Постановка на учет бюджетных и денежных обязательств осуществляется в соответствии со Сведениями о бюджетном обязательстве и Сведениями о денежном обязательстве, реквизиты которых установлены в </w:t>
      </w:r>
      <w:hyperlink w:anchor="P261" w:history="1">
        <w:r w:rsidRPr="00E54FC6">
          <w:rPr>
            <w:color w:val="000000" w:themeColor="text1"/>
          </w:rPr>
          <w:t>приложениях N 1</w:t>
        </w:r>
      </w:hyperlink>
      <w:r w:rsidRPr="00E54FC6">
        <w:rPr>
          <w:color w:val="000000" w:themeColor="text1"/>
        </w:rPr>
        <w:t xml:space="preserve"> и </w:t>
      </w:r>
      <w:hyperlink w:anchor="P441" w:history="1">
        <w:r w:rsidRPr="00E54FC6">
          <w:rPr>
            <w:color w:val="000000" w:themeColor="text1"/>
          </w:rPr>
          <w:t>N 2</w:t>
        </w:r>
      </w:hyperlink>
      <w:r w:rsidRPr="00E54FC6">
        <w:rPr>
          <w:color w:val="000000" w:themeColor="text1"/>
        </w:rPr>
        <w:t xml:space="preserve"> к настоящему Порядку соответственно.</w:t>
      </w:r>
    </w:p>
    <w:p w14:paraId="2FA20EBA"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3. Сведения о бюджетном обязательстве и Сведения о денежном обязательстве, не содержащие сведения, составляющие государственную и иную охраняемую законом тайну (далее - государственная тайна), формируются в форме электронного документа в информационных системах Федерального казначейства (далее - информационная система) и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средств </w:t>
      </w:r>
      <w:r w:rsidR="00182D21" w:rsidRPr="00E54FC6">
        <w:rPr>
          <w:color w:val="000000" w:themeColor="text1"/>
        </w:rPr>
        <w:t xml:space="preserve">бюджета муниципального образования </w:t>
      </w:r>
      <w:r w:rsidRPr="00E54FC6">
        <w:rPr>
          <w:color w:val="000000" w:themeColor="text1"/>
        </w:rPr>
        <w:t>или органа Федерального казначейства в соответствующей информационной системе.</w:t>
      </w:r>
    </w:p>
    <w:p w14:paraId="771BCB83"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Сведения о бюджетном обязательстве и Сведения о денежном обязательстве, не содержащие сведения, составляющие государственную тайну, формируются получателем средств </w:t>
      </w:r>
      <w:r w:rsidR="00182D21" w:rsidRPr="00E54FC6">
        <w:rPr>
          <w:color w:val="000000" w:themeColor="text1"/>
        </w:rPr>
        <w:t xml:space="preserve">бюджета муниципального образования </w:t>
      </w:r>
      <w:r w:rsidRPr="00E54FC6">
        <w:rPr>
          <w:color w:val="000000" w:themeColor="text1"/>
        </w:rPr>
        <w:t xml:space="preserve">или органом Федерального казначейства с учетом положений </w:t>
      </w:r>
      <w:hyperlink w:anchor="P61" w:history="1">
        <w:r w:rsidRPr="00E54FC6">
          <w:rPr>
            <w:color w:val="000000" w:themeColor="text1"/>
          </w:rPr>
          <w:t>пунктов 8</w:t>
        </w:r>
      </w:hyperlink>
      <w:r w:rsidRPr="00E54FC6">
        <w:rPr>
          <w:color w:val="000000" w:themeColor="text1"/>
        </w:rPr>
        <w:t xml:space="preserve"> и </w:t>
      </w:r>
      <w:hyperlink w:anchor="P159" w:history="1">
        <w:r w:rsidRPr="00E54FC6">
          <w:rPr>
            <w:color w:val="000000" w:themeColor="text1"/>
          </w:rPr>
          <w:t>22</w:t>
        </w:r>
      </w:hyperlink>
      <w:r w:rsidRPr="00E54FC6">
        <w:rPr>
          <w:color w:val="000000" w:themeColor="text1"/>
        </w:rPr>
        <w:t xml:space="preserve"> настоящего Порядка.</w:t>
      </w:r>
    </w:p>
    <w:p w14:paraId="005B478C"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4. </w:t>
      </w:r>
      <w:hyperlink r:id="rId7" w:history="1">
        <w:r w:rsidRPr="00E54FC6">
          <w:rPr>
            <w:color w:val="000000" w:themeColor="text1"/>
          </w:rPr>
          <w:t>Сведения</w:t>
        </w:r>
      </w:hyperlink>
      <w:r w:rsidRPr="00E54FC6">
        <w:rPr>
          <w:color w:val="000000" w:themeColor="text1"/>
        </w:rPr>
        <w:t xml:space="preserve"> о бюджетном обязательстве и </w:t>
      </w:r>
      <w:hyperlink r:id="rId8" w:history="1">
        <w:r w:rsidRPr="00E54FC6">
          <w:rPr>
            <w:color w:val="000000" w:themeColor="text1"/>
          </w:rPr>
          <w:t>Сведения</w:t>
        </w:r>
      </w:hyperlink>
      <w:r w:rsidRPr="00E54FC6">
        <w:rPr>
          <w:color w:val="000000" w:themeColor="text1"/>
        </w:rPr>
        <w:t xml:space="preserve"> о денежном обязательстве, содержащие сведения, составляющие государственную тайну, формируются получателем средств </w:t>
      </w:r>
      <w:r w:rsidR="005434E7" w:rsidRPr="00E54FC6">
        <w:rPr>
          <w:color w:val="000000" w:themeColor="text1"/>
        </w:rPr>
        <w:t xml:space="preserve">бюджета муниципального образования </w:t>
      </w:r>
      <w:r w:rsidRPr="00E54FC6">
        <w:rPr>
          <w:color w:val="000000" w:themeColor="text1"/>
        </w:rPr>
        <w:t xml:space="preserve"> и направляются в органы Федерального казначейства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 на съемном машинном носителе информации (далее - на бумажном носителе).</w:t>
      </w:r>
    </w:p>
    <w:p w14:paraId="48D46927"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Получатель средств </w:t>
      </w:r>
      <w:r w:rsidR="005434E7" w:rsidRPr="00E54FC6">
        <w:rPr>
          <w:color w:val="000000" w:themeColor="text1"/>
        </w:rPr>
        <w:t xml:space="preserve">бюджета муниципального образования </w:t>
      </w:r>
      <w:r w:rsidRPr="00E54FC6">
        <w:rPr>
          <w:color w:val="000000" w:themeColor="text1"/>
        </w:rPr>
        <w:t xml:space="preserve">обеспечивает идентичность </w:t>
      </w:r>
      <w:r w:rsidRPr="00E54FC6">
        <w:rPr>
          <w:color w:val="000000" w:themeColor="text1"/>
        </w:rPr>
        <w:lastRenderedPageBreak/>
        <w:t>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14:paraId="17D2C5DA"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средств </w:t>
      </w:r>
      <w:r w:rsidR="005434E7" w:rsidRPr="00E54FC6">
        <w:rPr>
          <w:color w:val="000000" w:themeColor="text1"/>
        </w:rPr>
        <w:t>бюджета муниципального образования</w:t>
      </w:r>
      <w:r w:rsidRPr="00E54FC6">
        <w:rPr>
          <w:color w:val="000000" w:themeColor="text1"/>
        </w:rPr>
        <w:t>.</w:t>
      </w:r>
    </w:p>
    <w:p w14:paraId="0BFD0567"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5. Сведения о бюджетном обязательстве и Сведения о денежном обязательстве формируются на основании документов, предусмотренных в </w:t>
      </w:r>
      <w:hyperlink w:anchor="P546" w:history="1">
        <w:r w:rsidRPr="00E54FC6">
          <w:rPr>
            <w:color w:val="000000" w:themeColor="text1"/>
          </w:rPr>
          <w:t>графах 2</w:t>
        </w:r>
      </w:hyperlink>
      <w:r w:rsidRPr="00E54FC6">
        <w:rPr>
          <w:color w:val="000000" w:themeColor="text1"/>
        </w:rPr>
        <w:t xml:space="preserve"> и </w:t>
      </w:r>
      <w:hyperlink w:anchor="P547" w:history="1">
        <w:r w:rsidRPr="00E54FC6">
          <w:rPr>
            <w:color w:val="000000" w:themeColor="text1"/>
          </w:rPr>
          <w:t>3</w:t>
        </w:r>
      </w:hyperlink>
      <w:r w:rsidRPr="00E54FC6">
        <w:rPr>
          <w:color w:val="000000" w:themeColor="text1"/>
        </w:rPr>
        <w:t xml:space="preserve">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w:t>
      </w:r>
      <w:hyperlink w:anchor="P536" w:history="1">
        <w:r w:rsidRPr="00E54FC6">
          <w:rPr>
            <w:color w:val="000000" w:themeColor="text1"/>
          </w:rPr>
          <w:t>приложению N 3</w:t>
        </w:r>
      </w:hyperlink>
      <w:r w:rsidRPr="00E54FC6">
        <w:rPr>
          <w:color w:val="000000" w:themeColor="text1"/>
        </w:rPr>
        <w:t xml:space="preserve"> к настоящему Порядку (далее соответственно - Перечень, документы-основания, документы, подтверждающие возникновение денежных обязательств).</w:t>
      </w:r>
    </w:p>
    <w:p w14:paraId="04C505A8" w14:textId="77777777" w:rsidR="00F52760" w:rsidRPr="00E54FC6" w:rsidRDefault="00F52760">
      <w:pPr>
        <w:pStyle w:val="ConsPlusNormal"/>
        <w:spacing w:before="220"/>
        <w:ind w:firstLine="540"/>
        <w:jc w:val="both"/>
        <w:rPr>
          <w:color w:val="000000" w:themeColor="text1"/>
        </w:rPr>
      </w:pPr>
      <w:r w:rsidRPr="00E54FC6">
        <w:rPr>
          <w:color w:val="000000" w:themeColor="text1"/>
        </w:rPr>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14:paraId="1576AB37"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6. При отсутствии в информационной системе документа-основания (документа, подтверждающего возникновение денежного обязательства) получатель средств </w:t>
      </w:r>
      <w:r w:rsidR="005434E7" w:rsidRPr="00E54FC6">
        <w:rPr>
          <w:color w:val="000000" w:themeColor="text1"/>
        </w:rPr>
        <w:t xml:space="preserve">бюджета муниципального образования </w:t>
      </w:r>
      <w:r w:rsidRPr="00E54FC6">
        <w:rPr>
          <w:color w:val="000000" w:themeColor="text1"/>
        </w:rPr>
        <w:t xml:space="preserve">направляет в орган Федерального казначейства 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w:t>
      </w:r>
      <w:r w:rsidR="005434E7" w:rsidRPr="00E54FC6">
        <w:rPr>
          <w:color w:val="000000" w:themeColor="text1"/>
        </w:rPr>
        <w:t>бюджета муниципального образования</w:t>
      </w:r>
      <w:r w:rsidRPr="00E54FC6">
        <w:rPr>
          <w:color w:val="000000" w:themeColor="text1"/>
        </w:rPr>
        <w:t>.</w:t>
      </w:r>
    </w:p>
    <w:p w14:paraId="049324C4" w14:textId="77777777" w:rsidR="00F52760" w:rsidRPr="00E54FC6" w:rsidRDefault="00F52760">
      <w:pPr>
        <w:pStyle w:val="ConsPlusNormal"/>
        <w:spacing w:before="220"/>
        <w:ind w:firstLine="540"/>
        <w:jc w:val="both"/>
        <w:rPr>
          <w:color w:val="000000" w:themeColor="text1"/>
        </w:rPr>
      </w:pPr>
      <w:r w:rsidRPr="00E54FC6">
        <w:rPr>
          <w:color w:val="000000" w:themeColor="text1"/>
        </w:rPr>
        <w:t>7.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настоящим Порядком.</w:t>
      </w:r>
    </w:p>
    <w:p w14:paraId="1BF62722" w14:textId="77777777" w:rsidR="00F52760" w:rsidRPr="00E54FC6" w:rsidRDefault="00F52760">
      <w:pPr>
        <w:pStyle w:val="ConsPlusNormal"/>
        <w:jc w:val="both"/>
        <w:rPr>
          <w:color w:val="000000" w:themeColor="text1"/>
        </w:rPr>
      </w:pPr>
    </w:p>
    <w:p w14:paraId="4D47F21B" w14:textId="77777777" w:rsidR="00F52760" w:rsidRPr="00E54FC6" w:rsidRDefault="00F52760">
      <w:pPr>
        <w:pStyle w:val="ConsPlusTitle"/>
        <w:jc w:val="center"/>
        <w:outlineLvl w:val="1"/>
        <w:rPr>
          <w:color w:val="000000" w:themeColor="text1"/>
        </w:rPr>
      </w:pPr>
      <w:r w:rsidRPr="00E54FC6">
        <w:rPr>
          <w:color w:val="000000" w:themeColor="text1"/>
        </w:rPr>
        <w:t>II. Постановка на учет бюджетных обязательств и внесение</w:t>
      </w:r>
    </w:p>
    <w:p w14:paraId="5C1FDCD5" w14:textId="77777777" w:rsidR="00F52760" w:rsidRPr="00E54FC6" w:rsidRDefault="00F52760">
      <w:pPr>
        <w:pStyle w:val="ConsPlusTitle"/>
        <w:jc w:val="center"/>
        <w:rPr>
          <w:color w:val="000000" w:themeColor="text1"/>
        </w:rPr>
      </w:pPr>
      <w:r w:rsidRPr="00E54FC6">
        <w:rPr>
          <w:color w:val="000000" w:themeColor="text1"/>
        </w:rPr>
        <w:t>в них изменений</w:t>
      </w:r>
    </w:p>
    <w:p w14:paraId="4D67CE37" w14:textId="77777777" w:rsidR="00F52760" w:rsidRPr="00E54FC6" w:rsidRDefault="00F52760">
      <w:pPr>
        <w:pStyle w:val="ConsPlusNormal"/>
        <w:jc w:val="both"/>
        <w:rPr>
          <w:color w:val="000000" w:themeColor="text1"/>
        </w:rPr>
      </w:pPr>
    </w:p>
    <w:p w14:paraId="225EF0F8" w14:textId="77777777" w:rsidR="00F52760" w:rsidRPr="00E54FC6" w:rsidRDefault="00F52760">
      <w:pPr>
        <w:pStyle w:val="ConsPlusNormal"/>
        <w:ind w:firstLine="540"/>
        <w:jc w:val="both"/>
        <w:rPr>
          <w:color w:val="000000" w:themeColor="text1"/>
        </w:rPr>
      </w:pPr>
      <w:bookmarkStart w:id="5" w:name="P61"/>
      <w:bookmarkEnd w:id="5"/>
      <w:r w:rsidRPr="00E54FC6">
        <w:rPr>
          <w:color w:val="000000" w:themeColor="text1"/>
        </w:rPr>
        <w:t xml:space="preserve">8. Сведения о бюджетных обязательствах, возникших на основании документов-оснований, предусмотренных </w:t>
      </w:r>
      <w:hyperlink w:anchor="P549" w:history="1">
        <w:r w:rsidRPr="00E54FC6">
          <w:rPr>
            <w:color w:val="000000" w:themeColor="text1"/>
          </w:rPr>
          <w:t>пунктами 1</w:t>
        </w:r>
      </w:hyperlink>
      <w:r w:rsidRPr="00E54FC6">
        <w:rPr>
          <w:color w:val="000000" w:themeColor="text1"/>
        </w:rPr>
        <w:t xml:space="preserve"> - </w:t>
      </w:r>
      <w:r w:rsidR="00FA7B91" w:rsidRPr="00E54FC6">
        <w:rPr>
          <w:color w:val="000000" w:themeColor="text1"/>
        </w:rPr>
        <w:t>2</w:t>
      </w:r>
      <w:hyperlink w:anchor="P555" w:history="1">
        <w:r w:rsidRPr="00E54FC6">
          <w:rPr>
            <w:color w:val="000000" w:themeColor="text1"/>
          </w:rPr>
          <w:t xml:space="preserve"> графы 2</w:t>
        </w:r>
      </w:hyperlink>
      <w:r w:rsidRPr="00E54FC6">
        <w:rPr>
          <w:color w:val="000000" w:themeColor="text1"/>
        </w:rPr>
        <w:t xml:space="preserve"> Перечня (далее - принимаемые бюджетные обязательства), а также документов-оснований, предусмотренных </w:t>
      </w:r>
      <w:hyperlink w:anchor="P558" w:history="1">
        <w:r w:rsidRPr="00E54FC6">
          <w:rPr>
            <w:color w:val="000000" w:themeColor="text1"/>
          </w:rPr>
          <w:t xml:space="preserve">пунктами </w:t>
        </w:r>
        <w:r w:rsidR="00FA7B91" w:rsidRPr="00E54FC6">
          <w:rPr>
            <w:color w:val="000000" w:themeColor="text1"/>
          </w:rPr>
          <w:t>3</w:t>
        </w:r>
      </w:hyperlink>
      <w:r w:rsidRPr="00E54FC6">
        <w:rPr>
          <w:color w:val="000000" w:themeColor="text1"/>
        </w:rPr>
        <w:t xml:space="preserve"> - </w:t>
      </w:r>
      <w:r w:rsidR="00FA7B91" w:rsidRPr="00E54FC6">
        <w:rPr>
          <w:color w:val="000000" w:themeColor="text1"/>
        </w:rPr>
        <w:t>10</w:t>
      </w:r>
      <w:hyperlink w:anchor="P652" w:history="1">
        <w:r w:rsidRPr="00E54FC6">
          <w:rPr>
            <w:color w:val="000000" w:themeColor="text1"/>
          </w:rPr>
          <w:t xml:space="preserve"> графы 2</w:t>
        </w:r>
      </w:hyperlink>
      <w:r w:rsidRPr="00E54FC6">
        <w:rPr>
          <w:color w:val="000000" w:themeColor="text1"/>
        </w:rPr>
        <w:t xml:space="preserve"> Перечня (далее - принятые бюджетные обязательства), формируются в соответствии с настоящим Порядком:</w:t>
      </w:r>
    </w:p>
    <w:p w14:paraId="2F4F1D88" w14:textId="77777777" w:rsidR="00F52760" w:rsidRPr="00E54FC6" w:rsidRDefault="00F52760">
      <w:pPr>
        <w:pStyle w:val="ConsPlusNormal"/>
        <w:spacing w:before="220"/>
        <w:ind w:firstLine="540"/>
        <w:jc w:val="both"/>
        <w:rPr>
          <w:color w:val="000000" w:themeColor="text1"/>
        </w:rPr>
      </w:pPr>
      <w:r w:rsidRPr="00E54FC6">
        <w:rPr>
          <w:color w:val="000000" w:themeColor="text1"/>
        </w:rPr>
        <w:t>а) органом Федерального казначейства:</w:t>
      </w:r>
    </w:p>
    <w:p w14:paraId="092CB02B" w14:textId="77777777" w:rsidR="00F52760" w:rsidRPr="00E54FC6" w:rsidRDefault="00F52760">
      <w:pPr>
        <w:pStyle w:val="ConsPlusNormal"/>
        <w:spacing w:before="220"/>
        <w:ind w:firstLine="540"/>
        <w:jc w:val="both"/>
        <w:rPr>
          <w:color w:val="000000" w:themeColor="text1"/>
        </w:rPr>
      </w:pPr>
      <w:r w:rsidRPr="00E54FC6">
        <w:rPr>
          <w:color w:val="000000" w:themeColor="text1"/>
        </w:rPr>
        <w:t>в части принятых бюджетных обязательств, возникших на основании документов-оснований, предусмотренных:</w:t>
      </w:r>
    </w:p>
    <w:p w14:paraId="126F1939" w14:textId="77777777" w:rsidR="00F52760" w:rsidRPr="00E54FC6" w:rsidRDefault="00F52760">
      <w:pPr>
        <w:pStyle w:val="ConsPlusNormal"/>
        <w:jc w:val="both"/>
        <w:rPr>
          <w:color w:val="000000" w:themeColor="text1"/>
        </w:rPr>
      </w:pPr>
    </w:p>
    <w:p w14:paraId="4B274AA4" w14:textId="77777777" w:rsidR="00F52760" w:rsidRPr="00E54FC6" w:rsidRDefault="00246B66">
      <w:pPr>
        <w:pStyle w:val="ConsPlusNormal"/>
        <w:ind w:firstLine="540"/>
        <w:jc w:val="both"/>
        <w:rPr>
          <w:color w:val="000000" w:themeColor="text1"/>
        </w:rPr>
      </w:pPr>
      <w:hyperlink w:anchor="P652" w:history="1">
        <w:r w:rsidR="00F52760" w:rsidRPr="00E54FC6">
          <w:rPr>
            <w:color w:val="000000" w:themeColor="text1"/>
          </w:rPr>
          <w:t xml:space="preserve">пунктом </w:t>
        </w:r>
        <w:r w:rsidR="00FA7B91" w:rsidRPr="00E54FC6">
          <w:rPr>
            <w:color w:val="000000" w:themeColor="text1"/>
          </w:rPr>
          <w:t>10</w:t>
        </w:r>
        <w:r w:rsidR="00F52760" w:rsidRPr="00E54FC6">
          <w:rPr>
            <w:color w:val="000000" w:themeColor="text1"/>
          </w:rPr>
          <w:t xml:space="preserve"> графы 2</w:t>
        </w:r>
      </w:hyperlink>
      <w:r w:rsidR="00F52760" w:rsidRPr="00E54FC6">
        <w:rPr>
          <w:color w:val="000000" w:themeColor="text1"/>
        </w:rPr>
        <w:t xml:space="preserve"> Перечня, одновременно с формированием Сведений о денежном обязательстве по данному бюджетному обязательству в полном объеме в сроки, установленные </w:t>
      </w:r>
      <w:hyperlink w:anchor="P159" w:history="1">
        <w:r w:rsidR="00F52760" w:rsidRPr="00E54FC6">
          <w:rPr>
            <w:color w:val="000000" w:themeColor="text1"/>
          </w:rPr>
          <w:t>абзацем первым пункта 22</w:t>
        </w:r>
      </w:hyperlink>
      <w:r w:rsidR="00F52760" w:rsidRPr="00E54FC6">
        <w:rPr>
          <w:color w:val="000000" w:themeColor="text1"/>
        </w:rPr>
        <w:t xml:space="preserve"> настоящего Порядка;</w:t>
      </w:r>
    </w:p>
    <w:p w14:paraId="3D67527D" w14:textId="77777777" w:rsidR="00F52760" w:rsidRPr="00E54FC6" w:rsidRDefault="00F52760">
      <w:pPr>
        <w:pStyle w:val="ConsPlusNormal"/>
        <w:spacing w:before="220"/>
        <w:ind w:firstLine="540"/>
        <w:jc w:val="both"/>
        <w:rPr>
          <w:color w:val="000000" w:themeColor="text1"/>
        </w:rPr>
      </w:pPr>
      <w:r w:rsidRPr="00E54FC6">
        <w:rPr>
          <w:color w:val="000000" w:themeColor="text1"/>
        </w:rPr>
        <w:lastRenderedPageBreak/>
        <w:t xml:space="preserve">Формирование Сведений о бюджетных обязательствах, возникших на основании документов-оснований, предусмотренных </w:t>
      </w:r>
      <w:hyperlink w:anchor="P652" w:history="1">
        <w:r w:rsidRPr="00E54FC6">
          <w:rPr>
            <w:color w:val="000000" w:themeColor="text1"/>
          </w:rPr>
          <w:t>пунктом 1</w:t>
        </w:r>
        <w:r w:rsidR="00FA7B91" w:rsidRPr="00E54FC6">
          <w:rPr>
            <w:color w:val="000000" w:themeColor="text1"/>
          </w:rPr>
          <w:t>0</w:t>
        </w:r>
        <w:r w:rsidRPr="00E54FC6">
          <w:rPr>
            <w:color w:val="000000" w:themeColor="text1"/>
          </w:rPr>
          <w:t xml:space="preserve"> графы 2</w:t>
        </w:r>
      </w:hyperlink>
      <w:r w:rsidRPr="00E54FC6">
        <w:rPr>
          <w:color w:val="000000" w:themeColor="text1"/>
        </w:rPr>
        <w:t xml:space="preserve"> Перечня, осуществляется органом Федерального казначейства после проверки наличия в распоряжении о совершении казначейских платежей (далее - распоряжение), представленном получателем средств </w:t>
      </w:r>
      <w:r w:rsidR="00B57A1F" w:rsidRPr="00E54FC6">
        <w:rPr>
          <w:color w:val="000000" w:themeColor="text1"/>
        </w:rPr>
        <w:t xml:space="preserve">бюджета муниципального образования </w:t>
      </w:r>
      <w:r w:rsidRPr="00E54FC6">
        <w:rPr>
          <w:color w:val="000000" w:themeColor="text1"/>
        </w:rPr>
        <w:t>в соответствии с порядком казначейского обслуживания, установл</w:t>
      </w:r>
      <w:r w:rsidR="00B57A1F" w:rsidRPr="00E54FC6">
        <w:rPr>
          <w:color w:val="000000" w:themeColor="text1"/>
        </w:rPr>
        <w:t>енным Федеральным казначейством</w:t>
      </w:r>
      <w:r w:rsidRPr="00E54FC6">
        <w:rPr>
          <w:color w:val="000000" w:themeColor="text1"/>
        </w:rPr>
        <w:t>, типа бюджетного обязательства.</w:t>
      </w:r>
    </w:p>
    <w:p w14:paraId="3FD4683E" w14:textId="77777777" w:rsidR="00F52760" w:rsidRPr="00E54FC6" w:rsidRDefault="00F52760">
      <w:pPr>
        <w:pStyle w:val="ConsPlusNormal"/>
        <w:jc w:val="both"/>
        <w:rPr>
          <w:color w:val="000000" w:themeColor="text1"/>
        </w:rPr>
      </w:pPr>
    </w:p>
    <w:p w14:paraId="52AFDC67" w14:textId="77777777" w:rsidR="00F52760" w:rsidRPr="00E54FC6" w:rsidRDefault="00F52760">
      <w:pPr>
        <w:pStyle w:val="ConsPlusNormal"/>
        <w:ind w:firstLine="540"/>
        <w:jc w:val="both"/>
        <w:rPr>
          <w:color w:val="000000" w:themeColor="text1"/>
        </w:rPr>
      </w:pPr>
      <w:r w:rsidRPr="00E54FC6">
        <w:rPr>
          <w:color w:val="000000" w:themeColor="text1"/>
        </w:rPr>
        <w:t xml:space="preserve">б) получателем средств </w:t>
      </w:r>
      <w:r w:rsidR="00B57A1F" w:rsidRPr="00E54FC6">
        <w:rPr>
          <w:color w:val="000000" w:themeColor="text1"/>
        </w:rPr>
        <w:t>бюджета муниципального образования</w:t>
      </w:r>
      <w:r w:rsidRPr="00E54FC6">
        <w:rPr>
          <w:color w:val="000000" w:themeColor="text1"/>
        </w:rPr>
        <w:t>:</w:t>
      </w:r>
    </w:p>
    <w:p w14:paraId="3FA73901" w14:textId="77777777" w:rsidR="00F52760" w:rsidRPr="00E54FC6" w:rsidRDefault="00F52760">
      <w:pPr>
        <w:pStyle w:val="ConsPlusNormal"/>
        <w:spacing w:before="220"/>
        <w:ind w:firstLine="540"/>
        <w:jc w:val="both"/>
        <w:rPr>
          <w:color w:val="000000" w:themeColor="text1"/>
        </w:rPr>
      </w:pPr>
      <w:r w:rsidRPr="00E54FC6">
        <w:rPr>
          <w:color w:val="000000" w:themeColor="text1"/>
        </w:rPr>
        <w:t>в части принимаемых бюджетных обязательств, возникших на основании документов-оснований, предусмотренных:</w:t>
      </w:r>
    </w:p>
    <w:p w14:paraId="0D42B02F" w14:textId="77777777" w:rsidR="00F52760" w:rsidRPr="00E54FC6" w:rsidRDefault="00246B66">
      <w:pPr>
        <w:pStyle w:val="ConsPlusNormal"/>
        <w:spacing w:before="220"/>
        <w:ind w:firstLine="540"/>
        <w:jc w:val="both"/>
        <w:rPr>
          <w:color w:val="000000" w:themeColor="text1"/>
        </w:rPr>
      </w:pPr>
      <w:hyperlink w:anchor="P549" w:history="1">
        <w:r w:rsidR="00F52760" w:rsidRPr="00E54FC6">
          <w:rPr>
            <w:color w:val="000000" w:themeColor="text1"/>
          </w:rPr>
          <w:t>пунктом 1 графы 2</w:t>
        </w:r>
      </w:hyperlink>
      <w:r w:rsidR="00F52760" w:rsidRPr="00E54FC6">
        <w:rPr>
          <w:color w:val="000000" w:themeColor="text1"/>
        </w:rPr>
        <w:t xml:space="preserve"> Перечня, - в течение двух рабочих дней до дня направления на размещение в единой информационной системе в сфере закупок извещения об осуществлении закупки в форме электронного документа;</w:t>
      </w:r>
    </w:p>
    <w:p w14:paraId="526DC63A" w14:textId="77777777" w:rsidR="00F52760" w:rsidRPr="00E54FC6" w:rsidRDefault="00246B66">
      <w:pPr>
        <w:pStyle w:val="ConsPlusNormal"/>
        <w:spacing w:before="220"/>
        <w:ind w:firstLine="540"/>
        <w:jc w:val="both"/>
        <w:rPr>
          <w:color w:val="000000" w:themeColor="text1"/>
        </w:rPr>
      </w:pPr>
      <w:hyperlink w:anchor="P552" w:history="1">
        <w:r w:rsidR="00F52760" w:rsidRPr="00E54FC6">
          <w:rPr>
            <w:color w:val="000000" w:themeColor="text1"/>
          </w:rPr>
          <w:t>пунктом 2 графы 2</w:t>
        </w:r>
      </w:hyperlink>
      <w:r w:rsidR="00F52760" w:rsidRPr="00E54FC6">
        <w:rPr>
          <w:color w:val="000000" w:themeColor="text1"/>
        </w:rPr>
        <w:t xml:space="preserve"> Перечня, - одновременно с направлением в Федеральное казначейство выписки из приглашения принять участие в закрытом способе определения поставщика (подрядчика, исполнителя) в соответствии с </w:t>
      </w:r>
      <w:hyperlink r:id="rId9" w:history="1">
        <w:r w:rsidR="00F52760" w:rsidRPr="00E54FC6">
          <w:rPr>
            <w:color w:val="000000" w:themeColor="text1"/>
          </w:rPr>
          <w:t>подпунктом "а" пункта 26</w:t>
        </w:r>
      </w:hyperlink>
      <w:r w:rsidR="00F52760" w:rsidRPr="00E54FC6">
        <w:rPr>
          <w:color w:val="000000" w:themeColor="text1"/>
        </w:rPr>
        <w:t xml:space="preserve">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(Собрание законодательства Российской Федерации, 2020, N 33, ст. 5393);</w:t>
      </w:r>
    </w:p>
    <w:p w14:paraId="585A8007" w14:textId="77777777" w:rsidR="00F52760" w:rsidRPr="00E54FC6" w:rsidRDefault="00F52760">
      <w:pPr>
        <w:pStyle w:val="ConsPlusNormal"/>
        <w:jc w:val="both"/>
        <w:rPr>
          <w:color w:val="000000" w:themeColor="text1"/>
        </w:rPr>
      </w:pPr>
    </w:p>
    <w:p w14:paraId="22EE6808" w14:textId="77777777" w:rsidR="00F52760" w:rsidRPr="00E54FC6" w:rsidRDefault="00F52760">
      <w:pPr>
        <w:pStyle w:val="ConsPlusNormal"/>
        <w:ind w:firstLine="540"/>
        <w:jc w:val="both"/>
        <w:rPr>
          <w:color w:val="000000" w:themeColor="text1"/>
        </w:rPr>
      </w:pPr>
      <w:r w:rsidRPr="00E54FC6">
        <w:rPr>
          <w:color w:val="000000" w:themeColor="text1"/>
        </w:rPr>
        <w:t>в части принятых бюджетных обязательств, возникших на основании документов-оснований, предусмотренных:</w:t>
      </w:r>
    </w:p>
    <w:p w14:paraId="2F19CC6E" w14:textId="77777777" w:rsidR="00F52760" w:rsidRPr="00E54FC6" w:rsidRDefault="00246B66">
      <w:pPr>
        <w:pStyle w:val="ConsPlusNormal"/>
        <w:spacing w:before="220"/>
        <w:ind w:firstLine="540"/>
        <w:jc w:val="both"/>
        <w:rPr>
          <w:color w:val="000000" w:themeColor="text1"/>
        </w:rPr>
      </w:pPr>
      <w:hyperlink w:anchor="P558" w:history="1">
        <w:r w:rsidR="00F52760" w:rsidRPr="00E54FC6">
          <w:rPr>
            <w:color w:val="000000" w:themeColor="text1"/>
          </w:rPr>
          <w:t xml:space="preserve">пунктом </w:t>
        </w:r>
        <w:r w:rsidR="00FA7B91" w:rsidRPr="00E54FC6">
          <w:rPr>
            <w:color w:val="000000" w:themeColor="text1"/>
          </w:rPr>
          <w:t>3</w:t>
        </w:r>
        <w:r w:rsidR="00F52760" w:rsidRPr="00E54FC6">
          <w:rPr>
            <w:color w:val="000000" w:themeColor="text1"/>
          </w:rPr>
          <w:t xml:space="preserve"> графы 2</w:t>
        </w:r>
      </w:hyperlink>
      <w:r w:rsidR="00F52760" w:rsidRPr="00E54FC6">
        <w:rPr>
          <w:color w:val="000000" w:themeColor="text1"/>
        </w:rPr>
        <w:t xml:space="preserve"> Перечня, не содержащих сведения, составляющие государственную тайну, - не позднее трех рабочих дней, следующих за днем заключения </w:t>
      </w:r>
      <w:r w:rsidR="00C67446" w:rsidRPr="00E54FC6">
        <w:rPr>
          <w:color w:val="000000" w:themeColor="text1"/>
        </w:rPr>
        <w:t xml:space="preserve"> муниципального</w:t>
      </w:r>
      <w:r w:rsidR="00F52760" w:rsidRPr="00E54FC6">
        <w:rPr>
          <w:color w:val="000000" w:themeColor="text1"/>
        </w:rPr>
        <w:t xml:space="preserve"> контракта, договора, указанных в данном пункте </w:t>
      </w:r>
      <w:hyperlink w:anchor="P546" w:history="1">
        <w:r w:rsidR="00F52760" w:rsidRPr="00E54FC6">
          <w:rPr>
            <w:color w:val="000000" w:themeColor="text1"/>
          </w:rPr>
          <w:t>графы 2</w:t>
        </w:r>
      </w:hyperlink>
      <w:r w:rsidR="00F52760" w:rsidRPr="00E54FC6">
        <w:rPr>
          <w:color w:val="000000" w:themeColor="text1"/>
        </w:rPr>
        <w:t xml:space="preserve"> Перечня;</w:t>
      </w:r>
    </w:p>
    <w:p w14:paraId="0BC4636B" w14:textId="77777777" w:rsidR="00F52760" w:rsidRPr="00E54FC6" w:rsidRDefault="00246B66">
      <w:pPr>
        <w:pStyle w:val="ConsPlusNormal"/>
        <w:spacing w:before="220"/>
        <w:ind w:firstLine="540"/>
        <w:jc w:val="both"/>
        <w:rPr>
          <w:color w:val="000000" w:themeColor="text1"/>
        </w:rPr>
      </w:pPr>
      <w:hyperlink w:anchor="P558" w:history="1">
        <w:r w:rsidR="00F52760" w:rsidRPr="00E54FC6">
          <w:rPr>
            <w:color w:val="000000" w:themeColor="text1"/>
          </w:rPr>
          <w:t xml:space="preserve">пунктом </w:t>
        </w:r>
        <w:r w:rsidR="00FA7B91" w:rsidRPr="00E54FC6">
          <w:rPr>
            <w:color w:val="000000" w:themeColor="text1"/>
          </w:rPr>
          <w:t>3</w:t>
        </w:r>
        <w:r w:rsidR="00F52760" w:rsidRPr="00E54FC6">
          <w:rPr>
            <w:color w:val="000000" w:themeColor="text1"/>
          </w:rPr>
          <w:t xml:space="preserve"> графы 2</w:t>
        </w:r>
      </w:hyperlink>
      <w:r w:rsidR="00F52760" w:rsidRPr="00E54FC6">
        <w:rPr>
          <w:color w:val="000000" w:themeColor="text1"/>
        </w:rPr>
        <w:t xml:space="preserve"> Перечня, не содержащих сведения, составляющие государственную тайну, информация о которых подлежит включению в реестр контрактов, содержащий государственную тайну, а также предусмотренных </w:t>
      </w:r>
      <w:hyperlink w:anchor="P571" w:history="1">
        <w:r w:rsidR="00F52760" w:rsidRPr="00E54FC6">
          <w:rPr>
            <w:color w:val="000000" w:themeColor="text1"/>
          </w:rPr>
          <w:t xml:space="preserve">пунктом </w:t>
        </w:r>
        <w:r w:rsidR="00FA7B91" w:rsidRPr="00E54FC6">
          <w:rPr>
            <w:color w:val="000000" w:themeColor="text1"/>
          </w:rPr>
          <w:t>4</w:t>
        </w:r>
        <w:r w:rsidR="00F52760" w:rsidRPr="00E54FC6">
          <w:rPr>
            <w:color w:val="000000" w:themeColor="text1"/>
          </w:rPr>
          <w:t xml:space="preserve"> графы 2</w:t>
        </w:r>
      </w:hyperlink>
      <w:r w:rsidR="00F52760" w:rsidRPr="00E54FC6">
        <w:rPr>
          <w:color w:val="000000" w:themeColor="text1"/>
        </w:rPr>
        <w:t xml:space="preserve"> Перечня - не позднее трех рабочих дней, следующих за днем заключения </w:t>
      </w:r>
      <w:r w:rsidR="00C67446" w:rsidRPr="00E54FC6">
        <w:rPr>
          <w:color w:val="000000" w:themeColor="text1"/>
        </w:rPr>
        <w:t xml:space="preserve">муниципального  </w:t>
      </w:r>
      <w:r w:rsidR="00F52760" w:rsidRPr="00E54FC6">
        <w:rPr>
          <w:color w:val="000000" w:themeColor="text1"/>
        </w:rPr>
        <w:t xml:space="preserve">контракта, договора, указанных в названных пунктах </w:t>
      </w:r>
      <w:hyperlink w:anchor="P546" w:history="1">
        <w:r w:rsidR="00F52760" w:rsidRPr="00E54FC6">
          <w:rPr>
            <w:color w:val="000000" w:themeColor="text1"/>
          </w:rPr>
          <w:t>графы 2</w:t>
        </w:r>
      </w:hyperlink>
      <w:r w:rsidR="00F52760" w:rsidRPr="00E54FC6">
        <w:rPr>
          <w:color w:val="000000" w:themeColor="text1"/>
        </w:rPr>
        <w:t xml:space="preserve"> Перечня;</w:t>
      </w:r>
    </w:p>
    <w:p w14:paraId="0826AFFB" w14:textId="77777777" w:rsidR="00F52760" w:rsidRPr="00E54FC6" w:rsidRDefault="00246B66">
      <w:pPr>
        <w:pStyle w:val="ConsPlusNormal"/>
        <w:spacing w:before="220"/>
        <w:ind w:firstLine="540"/>
        <w:jc w:val="both"/>
        <w:rPr>
          <w:color w:val="000000" w:themeColor="text1"/>
        </w:rPr>
      </w:pPr>
      <w:hyperlink w:anchor="P558" w:history="1">
        <w:r w:rsidR="00F52760" w:rsidRPr="00E54FC6">
          <w:rPr>
            <w:color w:val="000000" w:themeColor="text1"/>
          </w:rPr>
          <w:t xml:space="preserve">пунктами </w:t>
        </w:r>
        <w:r w:rsidR="00FA7B91" w:rsidRPr="00E54FC6">
          <w:rPr>
            <w:color w:val="000000" w:themeColor="text1"/>
          </w:rPr>
          <w:t>3</w:t>
        </w:r>
      </w:hyperlink>
      <w:r w:rsidR="00F52760" w:rsidRPr="00E54FC6">
        <w:rPr>
          <w:color w:val="000000" w:themeColor="text1"/>
        </w:rPr>
        <w:t xml:space="preserve"> - </w:t>
      </w:r>
      <w:r w:rsidR="00FA7B91" w:rsidRPr="00E54FC6">
        <w:rPr>
          <w:color w:val="000000" w:themeColor="text1"/>
        </w:rPr>
        <w:t>7</w:t>
      </w:r>
      <w:hyperlink w:anchor="P624" w:history="1">
        <w:r w:rsidR="00F52760" w:rsidRPr="00E54FC6">
          <w:rPr>
            <w:color w:val="000000" w:themeColor="text1"/>
          </w:rPr>
          <w:t xml:space="preserve"> графы 2</w:t>
        </w:r>
      </w:hyperlink>
      <w:r w:rsidR="00F52760" w:rsidRPr="00E54FC6">
        <w:rPr>
          <w:color w:val="000000" w:themeColor="text1"/>
        </w:rPr>
        <w:t xml:space="preserve"> Перечня, содержащих сведения, составляющие государственную тайну - не позднее шести рабочих дней со дня их заключения;</w:t>
      </w:r>
    </w:p>
    <w:p w14:paraId="4F39D4D3" w14:textId="77777777" w:rsidR="00F52760" w:rsidRPr="00E54FC6" w:rsidRDefault="00246B66">
      <w:pPr>
        <w:pStyle w:val="ConsPlusNormal"/>
        <w:spacing w:before="220"/>
        <w:ind w:firstLine="540"/>
        <w:jc w:val="both"/>
        <w:rPr>
          <w:color w:val="000000" w:themeColor="text1"/>
        </w:rPr>
      </w:pPr>
      <w:hyperlink w:anchor="P639" w:history="1">
        <w:r w:rsidR="00F52760" w:rsidRPr="00E54FC6">
          <w:rPr>
            <w:color w:val="000000" w:themeColor="text1"/>
          </w:rPr>
          <w:t xml:space="preserve">пунктами </w:t>
        </w:r>
        <w:r w:rsidR="00FA7B91" w:rsidRPr="00E54FC6">
          <w:rPr>
            <w:color w:val="000000" w:themeColor="text1"/>
          </w:rPr>
          <w:t>8</w:t>
        </w:r>
      </w:hyperlink>
      <w:r w:rsidR="00F52760" w:rsidRPr="00E54FC6">
        <w:rPr>
          <w:color w:val="000000" w:themeColor="text1"/>
        </w:rPr>
        <w:t xml:space="preserve"> - </w:t>
      </w:r>
      <w:r w:rsidR="00FA7B91" w:rsidRPr="00E54FC6">
        <w:rPr>
          <w:color w:val="000000" w:themeColor="text1"/>
        </w:rPr>
        <w:t>9</w:t>
      </w:r>
      <w:hyperlink w:anchor="P646" w:history="1">
        <w:r w:rsidR="00F52760" w:rsidRPr="00E54FC6">
          <w:rPr>
            <w:color w:val="000000" w:themeColor="text1"/>
          </w:rPr>
          <w:t xml:space="preserve"> графы 2</w:t>
        </w:r>
      </w:hyperlink>
      <w:r w:rsidR="00F52760" w:rsidRPr="00E54FC6">
        <w:rPr>
          <w:color w:val="000000" w:themeColor="text1"/>
        </w:rPr>
        <w:t xml:space="preserve"> Перечня в срок, установленный бюджетным законодательством Российской Федерации для представления в установленном порядке получателем средств </w:t>
      </w:r>
      <w:r w:rsidR="009E7E8B" w:rsidRPr="00E54FC6">
        <w:rPr>
          <w:color w:val="000000" w:themeColor="text1"/>
        </w:rPr>
        <w:t xml:space="preserve">бюджета муниципального образования </w:t>
      </w:r>
      <w:r w:rsidR="00F52760" w:rsidRPr="00E54FC6">
        <w:rPr>
          <w:color w:val="000000" w:themeColor="text1"/>
        </w:rPr>
        <w:t xml:space="preserve">-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w:t>
      </w:r>
      <w:r w:rsidR="009E7E8B" w:rsidRPr="00E54FC6">
        <w:rPr>
          <w:color w:val="000000" w:themeColor="text1"/>
        </w:rPr>
        <w:t xml:space="preserve">бюджета муниципального образования </w:t>
      </w:r>
      <w:r w:rsidR="00F52760" w:rsidRPr="00E54FC6">
        <w:rPr>
          <w:color w:val="000000" w:themeColor="text1"/>
        </w:rPr>
        <w:t>по исполнению исполнительного документа, решения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(далее - решение налогового органа);</w:t>
      </w:r>
    </w:p>
    <w:p w14:paraId="78A675AB" w14:textId="77777777" w:rsidR="00F52760" w:rsidRPr="00E54FC6" w:rsidRDefault="00F52760">
      <w:pPr>
        <w:pStyle w:val="ConsPlusNormal"/>
        <w:jc w:val="both"/>
        <w:rPr>
          <w:color w:val="000000" w:themeColor="text1"/>
        </w:rPr>
      </w:pPr>
    </w:p>
    <w:p w14:paraId="24FD2B37" w14:textId="77777777" w:rsidR="00F52760" w:rsidRPr="00E54FC6" w:rsidRDefault="00246B66">
      <w:pPr>
        <w:pStyle w:val="ConsPlusNormal"/>
        <w:ind w:firstLine="540"/>
        <w:jc w:val="both"/>
        <w:rPr>
          <w:color w:val="000000" w:themeColor="text1"/>
        </w:rPr>
      </w:pPr>
      <w:hyperlink w:anchor="P652" w:history="1">
        <w:r w:rsidR="00F52760" w:rsidRPr="00E54FC6">
          <w:rPr>
            <w:color w:val="000000" w:themeColor="text1"/>
          </w:rPr>
          <w:t>пунктом 1</w:t>
        </w:r>
        <w:r w:rsidR="00FA7B91" w:rsidRPr="00E54FC6">
          <w:rPr>
            <w:color w:val="000000" w:themeColor="text1"/>
          </w:rPr>
          <w:t>0</w:t>
        </w:r>
        <w:r w:rsidR="00F52760" w:rsidRPr="00E54FC6">
          <w:rPr>
            <w:color w:val="000000" w:themeColor="text1"/>
          </w:rPr>
          <w:t xml:space="preserve"> графы 2</w:t>
        </w:r>
      </w:hyperlink>
      <w:r w:rsidR="00F52760" w:rsidRPr="00E54FC6">
        <w:rPr>
          <w:color w:val="000000" w:themeColor="text1"/>
        </w:rPr>
        <w:t xml:space="preserve"> Перечня, исполнение денежных обязательств по которым осуществляется в случаях, установленных </w:t>
      </w:r>
      <w:hyperlink w:anchor="P164" w:history="1">
        <w:r w:rsidR="00F52760" w:rsidRPr="00E54FC6">
          <w:rPr>
            <w:color w:val="000000" w:themeColor="text1"/>
          </w:rPr>
          <w:t>абзацами третьим</w:t>
        </w:r>
      </w:hyperlink>
      <w:r w:rsidR="00F52760" w:rsidRPr="00E54FC6">
        <w:rPr>
          <w:color w:val="000000" w:themeColor="text1"/>
        </w:rPr>
        <w:t xml:space="preserve"> - </w:t>
      </w:r>
      <w:r w:rsidR="005A2ED8" w:rsidRPr="00E54FC6">
        <w:rPr>
          <w:color w:val="000000" w:themeColor="text1"/>
        </w:rPr>
        <w:t>шестым</w:t>
      </w:r>
      <w:hyperlink w:anchor="P168" w:history="1">
        <w:r w:rsidR="00F52760" w:rsidRPr="00E54FC6">
          <w:rPr>
            <w:color w:val="000000" w:themeColor="text1"/>
          </w:rPr>
          <w:t xml:space="preserve"> пункта 22</w:t>
        </w:r>
      </w:hyperlink>
      <w:r w:rsidR="00F52760" w:rsidRPr="00E54FC6">
        <w:rPr>
          <w:color w:val="000000" w:themeColor="text1"/>
        </w:rPr>
        <w:t xml:space="preserve"> настоящего Порядка, не позднее трех рабочих дней со дня поступления документа-основания получателю средств </w:t>
      </w:r>
      <w:r w:rsidR="00FA7B91" w:rsidRPr="00E54FC6">
        <w:rPr>
          <w:color w:val="000000" w:themeColor="text1"/>
        </w:rPr>
        <w:t xml:space="preserve">бюджета муниципального образования </w:t>
      </w:r>
      <w:r w:rsidR="00F52760" w:rsidRPr="00E54FC6">
        <w:rPr>
          <w:color w:val="000000" w:themeColor="text1"/>
        </w:rPr>
        <w:t xml:space="preserve"> для оплаты.</w:t>
      </w:r>
    </w:p>
    <w:p w14:paraId="1F6FADD5" w14:textId="77777777" w:rsidR="00F52760" w:rsidRPr="00E54FC6" w:rsidRDefault="00F52760">
      <w:pPr>
        <w:pStyle w:val="ConsPlusNormal"/>
        <w:spacing w:before="220"/>
        <w:ind w:firstLine="540"/>
        <w:jc w:val="both"/>
        <w:rPr>
          <w:color w:val="000000" w:themeColor="text1"/>
        </w:rPr>
      </w:pPr>
      <w:bookmarkStart w:id="6" w:name="P92"/>
      <w:bookmarkEnd w:id="6"/>
      <w:r w:rsidRPr="00E54FC6">
        <w:rPr>
          <w:color w:val="000000" w:themeColor="text1"/>
        </w:rPr>
        <w:t xml:space="preserve">9. Для внесения изменений в поставленное на учет бюджетное обязательство формируются </w:t>
      </w:r>
      <w:r w:rsidRPr="00E54FC6">
        <w:rPr>
          <w:color w:val="000000" w:themeColor="text1"/>
        </w:rPr>
        <w:lastRenderedPageBreak/>
        <w:t xml:space="preserve">Сведения о бюджетном обязательстве в соответствии с положениями </w:t>
      </w:r>
      <w:hyperlink w:anchor="P61" w:history="1">
        <w:r w:rsidRPr="00E54FC6">
          <w:rPr>
            <w:color w:val="000000" w:themeColor="text1"/>
          </w:rPr>
          <w:t>пункта 8</w:t>
        </w:r>
      </w:hyperlink>
      <w:r w:rsidRPr="00E54FC6">
        <w:rPr>
          <w:color w:val="000000" w:themeColor="text1"/>
        </w:rPr>
        <w:t xml:space="preserve"> настоящего Порядка с указанием учетного номера бюджетного обязательства, в которое вносится изменение.</w:t>
      </w:r>
    </w:p>
    <w:p w14:paraId="1A6C777C" w14:textId="77777777" w:rsidR="00F52760" w:rsidRPr="00E54FC6" w:rsidRDefault="00F52760">
      <w:pPr>
        <w:pStyle w:val="ConsPlusNormal"/>
        <w:spacing w:before="220"/>
        <w:ind w:firstLine="540"/>
        <w:jc w:val="both"/>
        <w:rPr>
          <w:color w:val="000000" w:themeColor="text1"/>
        </w:rPr>
      </w:pPr>
      <w:r w:rsidRPr="00E54FC6">
        <w:rPr>
          <w:color w:val="000000" w:themeColor="text1"/>
        </w:rPr>
        <w:t>10. В случае внесения изменений в бюджетное обязательство без внесения изменений в документ-основание, а также в связи с внесением изменений в документ-основание, содержащийся в информационных системах, указанный документ-основание в Федеральное казначейство повторно не представляется.</w:t>
      </w:r>
    </w:p>
    <w:p w14:paraId="4E307EE0"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В случае внесения изменений в бюджетное обязательство в связи с внесением изменений в документ-основание, документ, предусматривающий внесение изменений в документ-основание, отсутствующий в информационной системе, направляется получателем средств </w:t>
      </w:r>
      <w:r w:rsidR="00FA7B91" w:rsidRPr="00E54FC6">
        <w:rPr>
          <w:color w:val="000000" w:themeColor="text1"/>
        </w:rPr>
        <w:t xml:space="preserve">бюджета муниципального образования </w:t>
      </w:r>
      <w:r w:rsidRPr="00E54FC6">
        <w:rPr>
          <w:color w:val="000000" w:themeColor="text1"/>
        </w:rPr>
        <w:t>в орган Федерального казначейства одновременно с формированием Сведений о бюджетном обязательстве.</w:t>
      </w:r>
    </w:p>
    <w:p w14:paraId="3580455F" w14:textId="77777777" w:rsidR="00F52760" w:rsidRPr="00E54FC6" w:rsidRDefault="00F52760">
      <w:pPr>
        <w:pStyle w:val="ConsPlusNormal"/>
        <w:spacing w:before="220"/>
        <w:ind w:firstLine="540"/>
        <w:jc w:val="both"/>
        <w:rPr>
          <w:color w:val="000000" w:themeColor="text1"/>
        </w:rPr>
      </w:pPr>
      <w:bookmarkStart w:id="7" w:name="P95"/>
      <w:bookmarkEnd w:id="7"/>
      <w:r w:rsidRPr="00E54FC6">
        <w:rPr>
          <w:color w:val="000000" w:themeColor="text1"/>
        </w:rPr>
        <w:t xml:space="preserve">11.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w:t>
      </w:r>
      <w:r w:rsidR="00FA7B91" w:rsidRPr="00E54FC6">
        <w:rPr>
          <w:color w:val="000000" w:themeColor="text1"/>
        </w:rPr>
        <w:t>бюджета муниципального образования</w:t>
      </w:r>
      <w:r w:rsidRPr="00E54FC6">
        <w:rPr>
          <w:color w:val="000000" w:themeColor="text1"/>
        </w:rPr>
        <w:t>, орган Федерального казначейства в течение двух рабочих дней со дня, следующего за днем поступления Сведений о бюджетном обязательстве, осуществляет их проверку по следующим направлениям:</w:t>
      </w:r>
    </w:p>
    <w:p w14:paraId="14F219DE" w14:textId="77777777" w:rsidR="00F52760" w:rsidRPr="00E54FC6" w:rsidRDefault="00F52760">
      <w:pPr>
        <w:pStyle w:val="ConsPlusNormal"/>
        <w:spacing w:before="220"/>
        <w:ind w:firstLine="540"/>
        <w:jc w:val="both"/>
        <w:rPr>
          <w:color w:val="000000" w:themeColor="text1"/>
        </w:rPr>
      </w:pPr>
      <w:bookmarkStart w:id="8" w:name="P96"/>
      <w:bookmarkEnd w:id="8"/>
      <w:r w:rsidRPr="00E54FC6">
        <w:rPr>
          <w:color w:val="000000" w:themeColor="text1"/>
        </w:rPr>
        <w:t xml:space="preserve">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w:t>
      </w:r>
      <w:r w:rsidR="004801B0" w:rsidRPr="00E54FC6">
        <w:rPr>
          <w:color w:val="000000" w:themeColor="text1"/>
        </w:rPr>
        <w:t xml:space="preserve">бюджета муниципального образования </w:t>
      </w:r>
      <w:r w:rsidRPr="00E54FC6">
        <w:rPr>
          <w:color w:val="000000" w:themeColor="text1"/>
        </w:rPr>
        <w:t>в органы Федерального казначейства для постановки на учет бюджетных обязательств в соответствии с настоящим Порядком или включению в реестр контрактов или реестр контрактов, содержащих государственную тайну  (за исключением Сведений о бюджетном обязательстве, содержащих сведения, составляющие государственную тайну);</w:t>
      </w:r>
    </w:p>
    <w:p w14:paraId="26D710A6" w14:textId="77777777" w:rsidR="00F52760" w:rsidRPr="00E54FC6" w:rsidRDefault="00F52760">
      <w:pPr>
        <w:pStyle w:val="ConsPlusNormal"/>
        <w:jc w:val="both"/>
        <w:rPr>
          <w:color w:val="000000" w:themeColor="text1"/>
        </w:rPr>
      </w:pPr>
    </w:p>
    <w:p w14:paraId="23A67038" w14:textId="77777777" w:rsidR="00F52760" w:rsidRPr="00E54FC6" w:rsidRDefault="00F52760">
      <w:pPr>
        <w:pStyle w:val="ConsPlusNormal"/>
        <w:ind w:firstLine="540"/>
        <w:jc w:val="both"/>
        <w:rPr>
          <w:color w:val="000000" w:themeColor="text1"/>
        </w:rPr>
      </w:pPr>
      <w:bookmarkStart w:id="9" w:name="P100"/>
      <w:bookmarkEnd w:id="9"/>
      <w:r w:rsidRPr="00E54FC6">
        <w:rPr>
          <w:color w:val="000000" w:themeColor="text1"/>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hyperlink w:anchor="P261" w:history="1">
        <w:r w:rsidRPr="00E54FC6">
          <w:rPr>
            <w:color w:val="000000" w:themeColor="text1"/>
          </w:rPr>
          <w:t>приложением N 1</w:t>
        </w:r>
      </w:hyperlink>
      <w:r w:rsidRPr="00E54FC6">
        <w:rPr>
          <w:color w:val="000000" w:themeColor="text1"/>
        </w:rPr>
        <w:t xml:space="preserve"> к настоящему Порядку;</w:t>
      </w:r>
    </w:p>
    <w:p w14:paraId="432BEBDC" w14:textId="77777777" w:rsidR="00F52760" w:rsidRPr="00E54FC6" w:rsidRDefault="00F52760">
      <w:pPr>
        <w:pStyle w:val="ConsPlusNormal"/>
        <w:spacing w:before="220"/>
        <w:ind w:firstLine="540"/>
        <w:jc w:val="both"/>
        <w:rPr>
          <w:color w:val="000000" w:themeColor="text1"/>
        </w:rPr>
      </w:pPr>
      <w:bookmarkStart w:id="10" w:name="P101"/>
      <w:bookmarkEnd w:id="10"/>
      <w:r w:rsidRPr="00E54FC6">
        <w:rPr>
          <w:color w:val="000000" w:themeColor="text1"/>
        </w:rPr>
        <w:t xml:space="preserve">непревышение суммы бюджетного обязательства по соответствующим кодам классификации расходов </w:t>
      </w:r>
      <w:r w:rsidR="004801B0" w:rsidRPr="00E54FC6">
        <w:rPr>
          <w:color w:val="000000" w:themeColor="text1"/>
        </w:rPr>
        <w:t xml:space="preserve">бюджета муниципального образования </w:t>
      </w:r>
      <w:r w:rsidRPr="00E54FC6">
        <w:rPr>
          <w:color w:val="000000" w:themeColor="text1"/>
        </w:rPr>
        <w:t xml:space="preserve">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14:paraId="070436C2" w14:textId="77777777" w:rsidR="00F52760" w:rsidRPr="00E54FC6" w:rsidRDefault="00F52760">
      <w:pPr>
        <w:pStyle w:val="ConsPlusNormal"/>
        <w:spacing w:before="220"/>
        <w:ind w:firstLine="540"/>
        <w:jc w:val="both"/>
        <w:rPr>
          <w:color w:val="000000" w:themeColor="text1"/>
        </w:rPr>
      </w:pPr>
      <w:bookmarkStart w:id="11" w:name="P102"/>
      <w:bookmarkEnd w:id="11"/>
      <w:r w:rsidRPr="00E54FC6">
        <w:rPr>
          <w:color w:val="000000" w:themeColor="text1"/>
        </w:rPr>
        <w:t xml:space="preserve">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w:t>
      </w:r>
      <w:r w:rsidR="004801B0" w:rsidRPr="00E54FC6">
        <w:rPr>
          <w:color w:val="000000" w:themeColor="text1"/>
        </w:rPr>
        <w:t>бюджета муниципального образования</w:t>
      </w:r>
      <w:r w:rsidRPr="00E54FC6">
        <w:rPr>
          <w:color w:val="000000" w:themeColor="text1"/>
        </w:rPr>
        <w:t>, указанному в Сведениях о бюджетном обязательстве, документе-основании.</w:t>
      </w:r>
    </w:p>
    <w:p w14:paraId="47B5702A"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В случае формирования Сведений о бюджетном обязательстве органом Федерального казначейства при постановке на учет бюджетного обязательства (внесении в него изменений), осуществляется проверка, предусмотренная </w:t>
      </w:r>
      <w:hyperlink w:anchor="P101" w:history="1">
        <w:r w:rsidRPr="00E54FC6">
          <w:rPr>
            <w:color w:val="000000" w:themeColor="text1"/>
          </w:rPr>
          <w:t>абзацами четвертым</w:t>
        </w:r>
      </w:hyperlink>
      <w:r w:rsidRPr="00E54FC6">
        <w:rPr>
          <w:color w:val="000000" w:themeColor="text1"/>
        </w:rPr>
        <w:t xml:space="preserve"> и </w:t>
      </w:r>
      <w:hyperlink w:anchor="P102" w:history="1">
        <w:r w:rsidRPr="00E54FC6">
          <w:rPr>
            <w:color w:val="000000" w:themeColor="text1"/>
          </w:rPr>
          <w:t>пятым</w:t>
        </w:r>
      </w:hyperlink>
      <w:r w:rsidRPr="00E54FC6">
        <w:rPr>
          <w:color w:val="000000" w:themeColor="text1"/>
        </w:rPr>
        <w:t xml:space="preserve"> настоящего пункта.</w:t>
      </w:r>
    </w:p>
    <w:p w14:paraId="169CE43C" w14:textId="77777777" w:rsidR="00F52760" w:rsidRPr="00E54FC6" w:rsidRDefault="00F52760">
      <w:pPr>
        <w:pStyle w:val="ConsPlusNormal"/>
        <w:spacing w:before="220"/>
        <w:ind w:firstLine="540"/>
        <w:jc w:val="both"/>
        <w:rPr>
          <w:color w:val="000000" w:themeColor="text1"/>
        </w:rPr>
      </w:pPr>
      <w:bookmarkStart w:id="12" w:name="P105"/>
      <w:bookmarkEnd w:id="12"/>
      <w:r w:rsidRPr="00E54FC6">
        <w:rPr>
          <w:color w:val="000000" w:themeColor="text1"/>
        </w:rPr>
        <w:t xml:space="preserve">12. 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w:t>
      </w:r>
      <w:r w:rsidR="006B7F27" w:rsidRPr="00E54FC6">
        <w:rPr>
          <w:color w:val="000000" w:themeColor="text1"/>
        </w:rPr>
        <w:t xml:space="preserve">имущества </w:t>
      </w:r>
      <w:r w:rsidRPr="00E54FC6">
        <w:rPr>
          <w:color w:val="000000" w:themeColor="text1"/>
        </w:rPr>
        <w:t xml:space="preserve">органом Федерального казначейства осуществляется проверка, предусмотренная </w:t>
      </w:r>
      <w:hyperlink w:anchor="P95" w:history="1">
        <w:r w:rsidRPr="00E54FC6">
          <w:rPr>
            <w:color w:val="000000" w:themeColor="text1"/>
          </w:rPr>
          <w:t>пунктом 11</w:t>
        </w:r>
      </w:hyperlink>
      <w:r w:rsidRPr="00E54FC6">
        <w:rPr>
          <w:color w:val="000000" w:themeColor="text1"/>
        </w:rPr>
        <w:t xml:space="preserve"> настоящего Порядка:</w:t>
      </w:r>
    </w:p>
    <w:p w14:paraId="1BEC97A2"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по каждому уникальному коду объекта капитального строительства или объекта недвижимого имущества, отраженному на соответствующем лицевом счете получателя средств </w:t>
      </w:r>
      <w:r w:rsidR="006B7F27" w:rsidRPr="00E54FC6">
        <w:rPr>
          <w:color w:val="000000" w:themeColor="text1"/>
        </w:rPr>
        <w:lastRenderedPageBreak/>
        <w:t>бюджета муниципального образования.</w:t>
      </w:r>
    </w:p>
    <w:p w14:paraId="5E81E06A" w14:textId="77777777" w:rsidR="006B7F27" w:rsidRPr="00E54FC6" w:rsidRDefault="006B7F27" w:rsidP="006B7F27">
      <w:pPr>
        <w:pStyle w:val="ConsPlusNormal"/>
        <w:spacing w:before="220"/>
        <w:ind w:firstLine="540"/>
        <w:jc w:val="both"/>
        <w:rPr>
          <w:color w:val="000000" w:themeColor="text1"/>
        </w:rPr>
      </w:pPr>
      <w:r w:rsidRPr="00E54FC6">
        <w:rPr>
          <w:color w:val="000000" w:themeColor="text1"/>
        </w:rPr>
        <w:t>13. При постановке на учет принимаемого бюджетного обязательства, возникающего на основании документа-основания, заключаемого в целях осуществления капитальных вложений в объекты капитального строительства, в дополнение к проверке, предусмотренной пунктом 11 настоящего Порядка, орган Федерального казначейства осуществляет проверку наличия утвержденной проектной документации на объекты капитального строительства.</w:t>
      </w:r>
    </w:p>
    <w:p w14:paraId="378B360C" w14:textId="77777777" w:rsidR="006B7F27" w:rsidRPr="00E54FC6" w:rsidRDefault="006B7F27" w:rsidP="006B7F27">
      <w:pPr>
        <w:pStyle w:val="ConsPlusNormal"/>
        <w:spacing w:before="220"/>
        <w:ind w:firstLine="540"/>
        <w:jc w:val="both"/>
        <w:rPr>
          <w:color w:val="000000" w:themeColor="text1"/>
        </w:rPr>
      </w:pPr>
      <w:r w:rsidRPr="00E54FC6">
        <w:rPr>
          <w:color w:val="000000" w:themeColor="text1"/>
        </w:rPr>
        <w:t xml:space="preserve">Проверка, предусмотренная абзацем первым настоящего пункта, не осуществляется при постановке на учет бюджетного обязательства по объектам капитального строительства, в отношении которых в случаях и порядке, установленных законодательством Российской Федерации о контрактной системе в сфере закупок товаров, работ, услуг для обеспечения муниципальных нужд, заключаются </w:t>
      </w:r>
      <w:r w:rsidR="00C67446" w:rsidRPr="00E54FC6">
        <w:rPr>
          <w:color w:val="000000" w:themeColor="text1"/>
        </w:rPr>
        <w:t xml:space="preserve">муниципальные </w:t>
      </w:r>
      <w:r w:rsidRPr="00E54FC6">
        <w:rPr>
          <w:color w:val="000000" w:themeColor="text1"/>
        </w:rPr>
        <w:t>контракты, предметами которых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объекта капитального строительства.</w:t>
      </w:r>
    </w:p>
    <w:p w14:paraId="72A547A4" w14:textId="77777777" w:rsidR="00F52760" w:rsidRPr="00E54FC6" w:rsidRDefault="00F52760">
      <w:pPr>
        <w:pStyle w:val="ConsPlusNormal"/>
        <w:spacing w:before="220"/>
        <w:ind w:firstLine="540"/>
        <w:jc w:val="both"/>
        <w:rPr>
          <w:color w:val="000000" w:themeColor="text1"/>
        </w:rPr>
      </w:pPr>
      <w:bookmarkStart w:id="13" w:name="P113"/>
      <w:bookmarkEnd w:id="13"/>
      <w:r w:rsidRPr="00E54FC6">
        <w:rPr>
          <w:color w:val="000000" w:themeColor="text1"/>
        </w:rPr>
        <w:t xml:space="preserve">14. В случае положительного результата проверки, предусмотренной </w:t>
      </w:r>
      <w:hyperlink w:anchor="P95" w:history="1">
        <w:r w:rsidRPr="00E54FC6">
          <w:rPr>
            <w:color w:val="000000" w:themeColor="text1"/>
          </w:rPr>
          <w:t>пунктами 11</w:t>
        </w:r>
      </w:hyperlink>
      <w:r w:rsidRPr="00E54FC6">
        <w:rPr>
          <w:color w:val="000000" w:themeColor="text1"/>
        </w:rPr>
        <w:t xml:space="preserve"> - </w:t>
      </w:r>
      <w:hyperlink w:anchor="P113" w:history="1">
        <w:r w:rsidRPr="00E54FC6">
          <w:rPr>
            <w:color w:val="000000" w:themeColor="text1"/>
          </w:rPr>
          <w:t>13</w:t>
        </w:r>
      </w:hyperlink>
      <w:r w:rsidRPr="00E54FC6">
        <w:rPr>
          <w:color w:val="000000" w:themeColor="text1"/>
        </w:rPr>
        <w:t xml:space="preserve"> настоящего Порядка, орган Федерального казначейства присваивает учетный номер бюджетному обязательству (вносит изменения в бюджетное обязательство) в течение срока, указанного в </w:t>
      </w:r>
      <w:hyperlink w:anchor="P95" w:history="1">
        <w:r w:rsidRPr="00E54FC6">
          <w:rPr>
            <w:color w:val="000000" w:themeColor="text1"/>
          </w:rPr>
          <w:t>абзаце первом пункта 11</w:t>
        </w:r>
      </w:hyperlink>
      <w:r w:rsidRPr="00E54FC6">
        <w:rPr>
          <w:color w:val="000000" w:themeColor="text1"/>
        </w:rPr>
        <w:t xml:space="preserve"> настоящего Порядка, и направляет получателю средств </w:t>
      </w:r>
      <w:r w:rsidR="006B7F27" w:rsidRPr="00E54FC6">
        <w:rPr>
          <w:color w:val="000000" w:themeColor="text1"/>
        </w:rPr>
        <w:t xml:space="preserve">бюджета муниципального образования </w:t>
      </w:r>
      <w:r w:rsidRPr="00E54FC6">
        <w:rPr>
          <w:color w:val="000000" w:themeColor="text1"/>
        </w:rPr>
        <w:t xml:space="preserve">извещение о постановке на учет (изменении) бюджетного обязательства, реквизиты которого установлены в </w:t>
      </w:r>
      <w:r w:rsidR="00BE62CB" w:rsidRPr="00E54FC6">
        <w:rPr>
          <w:color w:val="000000" w:themeColor="text1"/>
        </w:rPr>
        <w:t xml:space="preserve"> </w:t>
      </w:r>
      <w:hyperlink w:anchor="P1341" w:history="1">
        <w:r w:rsidRPr="00E54FC6">
          <w:rPr>
            <w:color w:val="000000" w:themeColor="text1"/>
          </w:rPr>
          <w:t xml:space="preserve">Приложении N </w:t>
        </w:r>
        <w:r w:rsidR="00BE62CB" w:rsidRPr="00E54FC6">
          <w:rPr>
            <w:color w:val="000000" w:themeColor="text1"/>
          </w:rPr>
          <w:t>7</w:t>
        </w:r>
      </w:hyperlink>
      <w:r w:rsidRPr="00E54FC6">
        <w:rPr>
          <w:color w:val="000000" w:themeColor="text1"/>
        </w:rPr>
        <w:t xml:space="preserve"> к настоящему Порядку (далее - Извещение о бюджетном обязательстве).</w:t>
      </w:r>
    </w:p>
    <w:p w14:paraId="49BA6440"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Извещение о бюджетном обязательстве направляется органом Федерального казначейства получателю средств </w:t>
      </w:r>
      <w:r w:rsidR="006B7F27" w:rsidRPr="00E54FC6">
        <w:rPr>
          <w:color w:val="000000" w:themeColor="text1"/>
        </w:rPr>
        <w:t>бюджета муниципального образования</w:t>
      </w:r>
      <w:r w:rsidRPr="00E54FC6">
        <w:rPr>
          <w:color w:val="000000" w:themeColor="text1"/>
        </w:rPr>
        <w:t>:</w:t>
      </w:r>
    </w:p>
    <w:p w14:paraId="0EA4C6E4" w14:textId="77777777" w:rsidR="00F52760" w:rsidRPr="00E54FC6" w:rsidRDefault="00F52760">
      <w:pPr>
        <w:pStyle w:val="ConsPlusNormal"/>
        <w:spacing w:before="220"/>
        <w:ind w:firstLine="540"/>
        <w:jc w:val="both"/>
        <w:rPr>
          <w:color w:val="000000" w:themeColor="text1"/>
        </w:rPr>
      </w:pPr>
      <w:r w:rsidRPr="00E54FC6">
        <w:rPr>
          <w:color w:val="000000" w:themeColor="text1"/>
        </w:rPr>
        <w:t>в форме электронного документа, подписанного электронной подписью уполномоченного лица органа Федерального казначейства, - в отношении Сведений о бюджетном обязательстве, представленных в форме электронного документа;</w:t>
      </w:r>
    </w:p>
    <w:p w14:paraId="626ED1EC" w14:textId="77777777" w:rsidR="00F52760" w:rsidRPr="00E54FC6" w:rsidRDefault="00F52760">
      <w:pPr>
        <w:pStyle w:val="ConsPlusNormal"/>
        <w:spacing w:before="220"/>
        <w:ind w:firstLine="540"/>
        <w:jc w:val="both"/>
        <w:rPr>
          <w:color w:val="000000" w:themeColor="text1"/>
        </w:rPr>
      </w:pPr>
      <w:r w:rsidRPr="00E54FC6">
        <w:rPr>
          <w:color w:val="000000" w:themeColor="text1"/>
        </w:rPr>
        <w:t>на бумажном носителе, подписанном уполномоченным лицом органа Федерального казначейства, - в отношении Сведений о бюджетном обязательстве, представленных на бумажном носителе.</w:t>
      </w:r>
    </w:p>
    <w:p w14:paraId="5078344F" w14:textId="77777777" w:rsidR="00F52760" w:rsidRPr="00E54FC6" w:rsidRDefault="00F52760">
      <w:pPr>
        <w:pStyle w:val="ConsPlusNormal"/>
        <w:spacing w:before="220"/>
        <w:ind w:firstLine="540"/>
        <w:jc w:val="both"/>
        <w:rPr>
          <w:color w:val="000000" w:themeColor="text1"/>
        </w:rPr>
      </w:pPr>
      <w:r w:rsidRPr="00E54FC6">
        <w:rPr>
          <w:color w:val="000000" w:themeColor="text1"/>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14:paraId="2E7B91EB" w14:textId="77777777" w:rsidR="00F52760" w:rsidRPr="00E54FC6" w:rsidRDefault="00F52760">
      <w:pPr>
        <w:pStyle w:val="ConsPlusNormal"/>
        <w:spacing w:before="220"/>
        <w:ind w:firstLine="540"/>
        <w:jc w:val="both"/>
        <w:rPr>
          <w:color w:val="000000" w:themeColor="text1"/>
        </w:rPr>
      </w:pPr>
      <w:r w:rsidRPr="00E54FC6">
        <w:rPr>
          <w:color w:val="000000" w:themeColor="text1"/>
        </w:rPr>
        <w:t>Учетный номер бюджетного обязательства имеет следующую структуру, состоящую из девятнадцати разрядов:</w:t>
      </w:r>
    </w:p>
    <w:p w14:paraId="5599A854"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с 1 по 8 разряд - код получателя средств </w:t>
      </w:r>
      <w:r w:rsidR="006B7F27" w:rsidRPr="00E54FC6">
        <w:rPr>
          <w:color w:val="000000" w:themeColor="text1"/>
        </w:rPr>
        <w:t xml:space="preserve">бюджета муниципального образования </w:t>
      </w:r>
      <w:r w:rsidRPr="00E54FC6">
        <w:rPr>
          <w:color w:val="000000" w:themeColor="text1"/>
        </w:rPr>
        <w:t>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установлен Министерством ф</w:t>
      </w:r>
      <w:r w:rsidR="006B7F27" w:rsidRPr="00E54FC6">
        <w:rPr>
          <w:color w:val="000000" w:themeColor="text1"/>
        </w:rPr>
        <w:t>инансов Российской Федерации</w:t>
      </w:r>
      <w:r w:rsidRPr="00E54FC6">
        <w:rPr>
          <w:color w:val="000000" w:themeColor="text1"/>
        </w:rPr>
        <w:t>;</w:t>
      </w:r>
    </w:p>
    <w:p w14:paraId="02DB950E" w14:textId="77777777" w:rsidR="00F52760" w:rsidRPr="00E54FC6" w:rsidRDefault="00F52760">
      <w:pPr>
        <w:pStyle w:val="ConsPlusNormal"/>
        <w:jc w:val="both"/>
        <w:rPr>
          <w:color w:val="000000" w:themeColor="text1"/>
        </w:rPr>
      </w:pPr>
    </w:p>
    <w:p w14:paraId="3CF1FB33" w14:textId="77777777" w:rsidR="00F52760" w:rsidRPr="00E54FC6" w:rsidRDefault="00F52760">
      <w:pPr>
        <w:pStyle w:val="ConsPlusNormal"/>
        <w:ind w:firstLine="540"/>
        <w:jc w:val="both"/>
        <w:rPr>
          <w:color w:val="000000" w:themeColor="text1"/>
        </w:rPr>
      </w:pPr>
      <w:r w:rsidRPr="00E54FC6">
        <w:rPr>
          <w:color w:val="000000" w:themeColor="text1"/>
        </w:rPr>
        <w:t>9 и 10 разряды - последние две цифры года, в котором бюджетное обязательство поставлено на учет;</w:t>
      </w:r>
    </w:p>
    <w:p w14:paraId="2A3EA773" w14:textId="77777777" w:rsidR="00F52760" w:rsidRPr="00E54FC6" w:rsidRDefault="00F52760">
      <w:pPr>
        <w:pStyle w:val="ConsPlusNormal"/>
        <w:spacing w:before="220"/>
        <w:ind w:firstLine="540"/>
        <w:jc w:val="both"/>
        <w:rPr>
          <w:color w:val="000000" w:themeColor="text1"/>
        </w:rPr>
      </w:pPr>
      <w:r w:rsidRPr="00E54FC6">
        <w:rPr>
          <w:color w:val="000000" w:themeColor="text1"/>
        </w:rPr>
        <w:t>с 11 по 19 разряд - номер бюджетного обязательства, присваиваемый органом Федерального казначейства в рамках одного календарного года.</w:t>
      </w:r>
    </w:p>
    <w:p w14:paraId="40AAC20A" w14:textId="77777777" w:rsidR="00F52760" w:rsidRPr="00E54FC6" w:rsidRDefault="00F52760">
      <w:pPr>
        <w:pStyle w:val="ConsPlusNormal"/>
        <w:spacing w:before="220"/>
        <w:ind w:firstLine="540"/>
        <w:jc w:val="both"/>
        <w:rPr>
          <w:color w:val="000000" w:themeColor="text1"/>
        </w:rPr>
      </w:pPr>
      <w:bookmarkStart w:id="14" w:name="P127"/>
      <w:bookmarkEnd w:id="14"/>
      <w:r w:rsidRPr="00E54FC6">
        <w:rPr>
          <w:color w:val="000000" w:themeColor="text1"/>
        </w:rPr>
        <w:t xml:space="preserve">15. Одно поставленное на учет бюджетное обязательство может содержать несколько кодов классификации расходов </w:t>
      </w:r>
      <w:r w:rsidR="006B7F27" w:rsidRPr="00E54FC6">
        <w:rPr>
          <w:color w:val="000000" w:themeColor="text1"/>
        </w:rPr>
        <w:t xml:space="preserve">бюджета муниципального образования </w:t>
      </w:r>
      <w:r w:rsidRPr="00E54FC6">
        <w:rPr>
          <w:color w:val="000000" w:themeColor="text1"/>
        </w:rPr>
        <w:t>и уникальных кодов объектов капитального строительства или объектов недвижимого имущества (при наличии).</w:t>
      </w:r>
    </w:p>
    <w:p w14:paraId="71E2DC9C" w14:textId="77777777" w:rsidR="00F52760" w:rsidRPr="00E54FC6" w:rsidRDefault="00F52760">
      <w:pPr>
        <w:pStyle w:val="ConsPlusNormal"/>
        <w:spacing w:before="220"/>
        <w:ind w:firstLine="540"/>
        <w:jc w:val="both"/>
        <w:rPr>
          <w:color w:val="000000" w:themeColor="text1"/>
        </w:rPr>
      </w:pPr>
      <w:bookmarkStart w:id="15" w:name="P128"/>
      <w:bookmarkEnd w:id="15"/>
      <w:r w:rsidRPr="00E54FC6">
        <w:rPr>
          <w:color w:val="000000" w:themeColor="text1"/>
        </w:rPr>
        <w:lastRenderedPageBreak/>
        <w:t xml:space="preserve">16. В случае отрицательного результата проверки Сведений о бюджетном обязательстве на соответствие положениям, предусмотренным </w:t>
      </w:r>
      <w:hyperlink w:anchor="P96" w:history="1">
        <w:r w:rsidRPr="00E54FC6">
          <w:rPr>
            <w:color w:val="000000" w:themeColor="text1"/>
          </w:rPr>
          <w:t>абзац</w:t>
        </w:r>
        <w:r w:rsidR="00F237A0" w:rsidRPr="00E54FC6">
          <w:rPr>
            <w:color w:val="000000" w:themeColor="text1"/>
          </w:rPr>
          <w:t>ем</w:t>
        </w:r>
        <w:r w:rsidRPr="00E54FC6">
          <w:rPr>
            <w:color w:val="000000" w:themeColor="text1"/>
          </w:rPr>
          <w:t xml:space="preserve"> вторым</w:t>
        </w:r>
      </w:hyperlink>
      <w:r w:rsidRPr="00E54FC6">
        <w:rPr>
          <w:color w:val="000000" w:themeColor="text1"/>
        </w:rPr>
        <w:t xml:space="preserve"> </w:t>
      </w:r>
      <w:hyperlink w:anchor="P102" w:history="1">
        <w:r w:rsidRPr="00E54FC6">
          <w:rPr>
            <w:color w:val="000000" w:themeColor="text1"/>
          </w:rPr>
          <w:t>пункта 11</w:t>
        </w:r>
      </w:hyperlink>
      <w:r w:rsidRPr="00E54FC6">
        <w:rPr>
          <w:color w:val="000000" w:themeColor="text1"/>
        </w:rPr>
        <w:t xml:space="preserve">, </w:t>
      </w:r>
      <w:hyperlink w:anchor="P105" w:history="1">
        <w:r w:rsidRPr="00E54FC6">
          <w:rPr>
            <w:color w:val="000000" w:themeColor="text1"/>
          </w:rPr>
          <w:t>пунктами 12</w:t>
        </w:r>
      </w:hyperlink>
      <w:r w:rsidRPr="00E54FC6">
        <w:rPr>
          <w:color w:val="000000" w:themeColor="text1"/>
        </w:rPr>
        <w:t xml:space="preserve"> и </w:t>
      </w:r>
      <w:hyperlink w:anchor="P113" w:history="1">
        <w:r w:rsidRPr="00E54FC6">
          <w:rPr>
            <w:color w:val="000000" w:themeColor="text1"/>
          </w:rPr>
          <w:t>13</w:t>
        </w:r>
      </w:hyperlink>
      <w:r w:rsidRPr="00E54FC6">
        <w:rPr>
          <w:color w:val="000000" w:themeColor="text1"/>
        </w:rPr>
        <w:t xml:space="preserve"> настоящего Порядка, орган Федерального казначейства в срок, установленный </w:t>
      </w:r>
      <w:hyperlink w:anchor="P95" w:history="1">
        <w:r w:rsidRPr="00E54FC6">
          <w:rPr>
            <w:color w:val="000000" w:themeColor="text1"/>
          </w:rPr>
          <w:t>абзацем первым пункта 11</w:t>
        </w:r>
      </w:hyperlink>
      <w:r w:rsidRPr="00E54FC6">
        <w:rPr>
          <w:color w:val="000000" w:themeColor="text1"/>
        </w:rPr>
        <w:t xml:space="preserve"> настоящего Порядка, направляет получателю средств </w:t>
      </w:r>
      <w:r w:rsidR="006B7F27" w:rsidRPr="00E54FC6">
        <w:rPr>
          <w:color w:val="000000" w:themeColor="text1"/>
        </w:rPr>
        <w:t xml:space="preserve">бюджета муниципального образования </w:t>
      </w:r>
      <w:r w:rsidRPr="00E54FC6">
        <w:rPr>
          <w:color w:val="000000" w:themeColor="text1"/>
        </w:rPr>
        <w:t>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(далее - уведомление).</w:t>
      </w:r>
    </w:p>
    <w:p w14:paraId="27364ADA" w14:textId="77777777" w:rsidR="00F52760" w:rsidRPr="00E54FC6" w:rsidRDefault="00F52760">
      <w:pPr>
        <w:pStyle w:val="ConsPlusNormal"/>
        <w:jc w:val="both"/>
        <w:rPr>
          <w:color w:val="000000" w:themeColor="text1"/>
        </w:rPr>
      </w:pPr>
    </w:p>
    <w:p w14:paraId="68E26289" w14:textId="77777777" w:rsidR="00F52760" w:rsidRPr="00E54FC6" w:rsidRDefault="00F52760">
      <w:pPr>
        <w:pStyle w:val="ConsPlusNormal"/>
        <w:ind w:firstLine="540"/>
        <w:jc w:val="both"/>
        <w:rPr>
          <w:color w:val="000000" w:themeColor="text1"/>
        </w:rPr>
      </w:pPr>
      <w:r w:rsidRPr="00E54FC6">
        <w:rPr>
          <w:color w:val="000000" w:themeColor="text1"/>
        </w:rPr>
        <w:t xml:space="preserve">В отношении Сведений о бюджетных обязательствах, представленных на бумажном носителе, орган Федерального казначейства возвращает получателю средств </w:t>
      </w:r>
      <w:r w:rsidR="00F237A0" w:rsidRPr="00E54FC6">
        <w:rPr>
          <w:color w:val="000000" w:themeColor="text1"/>
        </w:rPr>
        <w:t xml:space="preserve">бюджета муниципального образования </w:t>
      </w:r>
      <w:r w:rsidRPr="00E54FC6">
        <w:rPr>
          <w:color w:val="000000" w:themeColor="text1"/>
        </w:rPr>
        <w:t>копию Сведений о бюджетном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14:paraId="4FEB1DB3"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17. В случае превышения суммы бюджетного обязательства по соответствующим кодам классификации расходов </w:t>
      </w:r>
      <w:r w:rsidR="00F237A0" w:rsidRPr="00E54FC6">
        <w:rPr>
          <w:color w:val="000000" w:themeColor="text1"/>
        </w:rPr>
        <w:t xml:space="preserve">бюджета муниципального образования </w:t>
      </w:r>
      <w:r w:rsidRPr="00E54FC6">
        <w:rPr>
          <w:color w:val="000000" w:themeColor="text1"/>
        </w:rPr>
        <w:t xml:space="preserve"> над суммой неиспользованных лимитов бюджетных обязательств, отраженных на соответствующем лицевом счете получателя бюджетных средст</w:t>
      </w:r>
      <w:r w:rsidR="00F237A0" w:rsidRPr="00E54FC6">
        <w:rPr>
          <w:color w:val="000000" w:themeColor="text1"/>
        </w:rPr>
        <w:t>в в валюте Российской Федерации</w:t>
      </w:r>
      <w:r w:rsidRPr="00E54FC6">
        <w:rPr>
          <w:color w:val="000000" w:themeColor="text1"/>
        </w:rPr>
        <w:t xml:space="preserve">, над суммой неиспользованных лимитов бюджетных обязательств, отраженных на соответствующем лицевом счете, орган Федерального казначейства в срок, установленный </w:t>
      </w:r>
      <w:hyperlink w:anchor="P95" w:history="1">
        <w:r w:rsidRPr="00E54FC6">
          <w:rPr>
            <w:color w:val="000000" w:themeColor="text1"/>
          </w:rPr>
          <w:t>абзацем первым пункта 11</w:t>
        </w:r>
      </w:hyperlink>
      <w:r w:rsidRPr="00E54FC6">
        <w:rPr>
          <w:color w:val="000000" w:themeColor="text1"/>
        </w:rPr>
        <w:t xml:space="preserve"> настоящего Порядка:</w:t>
      </w:r>
    </w:p>
    <w:p w14:paraId="09DF4681"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в отношении Сведений о бюджетных обязательствах, возникших на основании документов-оснований, предусмотренных </w:t>
      </w:r>
      <w:hyperlink w:anchor="P549" w:history="1">
        <w:r w:rsidRPr="00E54FC6">
          <w:rPr>
            <w:color w:val="000000" w:themeColor="text1"/>
          </w:rPr>
          <w:t xml:space="preserve">пунктами </w:t>
        </w:r>
        <w:r w:rsidR="00F237A0" w:rsidRPr="00E54FC6">
          <w:rPr>
            <w:color w:val="000000" w:themeColor="text1"/>
          </w:rPr>
          <w:t xml:space="preserve"> </w:t>
        </w:r>
        <w:r w:rsidRPr="00E54FC6">
          <w:rPr>
            <w:color w:val="000000" w:themeColor="text1"/>
          </w:rPr>
          <w:t>1</w:t>
        </w:r>
      </w:hyperlink>
      <w:r w:rsidRPr="00E54FC6">
        <w:rPr>
          <w:color w:val="000000" w:themeColor="text1"/>
        </w:rPr>
        <w:t xml:space="preserve"> - </w:t>
      </w:r>
      <w:r w:rsidR="00F237A0" w:rsidRPr="00E54FC6">
        <w:rPr>
          <w:color w:val="000000" w:themeColor="text1"/>
        </w:rPr>
        <w:t>2</w:t>
      </w:r>
      <w:r w:rsidRPr="00E54FC6">
        <w:rPr>
          <w:color w:val="000000" w:themeColor="text1"/>
        </w:rPr>
        <w:t xml:space="preserve"> и </w:t>
      </w:r>
      <w:hyperlink w:anchor="P652" w:history="1">
        <w:r w:rsidRPr="00E54FC6">
          <w:rPr>
            <w:color w:val="000000" w:themeColor="text1"/>
          </w:rPr>
          <w:t>1</w:t>
        </w:r>
        <w:r w:rsidR="00F237A0" w:rsidRPr="00E54FC6">
          <w:rPr>
            <w:color w:val="000000" w:themeColor="text1"/>
          </w:rPr>
          <w:t>0</w:t>
        </w:r>
        <w:r w:rsidRPr="00E54FC6">
          <w:rPr>
            <w:color w:val="000000" w:themeColor="text1"/>
          </w:rPr>
          <w:t xml:space="preserve"> графы 2</w:t>
        </w:r>
      </w:hyperlink>
      <w:r w:rsidRPr="00E54FC6">
        <w:rPr>
          <w:color w:val="000000" w:themeColor="text1"/>
        </w:rPr>
        <w:t xml:space="preserve"> Перечня:</w:t>
      </w:r>
    </w:p>
    <w:p w14:paraId="55A07A9C"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представленных в электронной форме, - направляет получателю средств </w:t>
      </w:r>
      <w:r w:rsidR="00F237A0" w:rsidRPr="00E54FC6">
        <w:rPr>
          <w:color w:val="000000" w:themeColor="text1"/>
        </w:rPr>
        <w:t xml:space="preserve">бюджета муниципального образования </w:t>
      </w:r>
      <w:r w:rsidRPr="00E54FC6">
        <w:rPr>
          <w:color w:val="000000" w:themeColor="text1"/>
        </w:rPr>
        <w:t xml:space="preserve"> уведомление в электронной форме;</w:t>
      </w:r>
    </w:p>
    <w:p w14:paraId="088C91E9"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представленных на бумажном носителе, - возвращает получателю средств </w:t>
      </w:r>
      <w:r w:rsidR="00F237A0" w:rsidRPr="00E54FC6">
        <w:rPr>
          <w:color w:val="000000" w:themeColor="text1"/>
        </w:rPr>
        <w:t xml:space="preserve">бюджета муниципального образования </w:t>
      </w:r>
      <w:r w:rsidRPr="00E54FC6">
        <w:rPr>
          <w:color w:val="000000" w:themeColor="text1"/>
        </w:rPr>
        <w:t>копию Сведений о бюджетном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14:paraId="13C645F4"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в отношении Сведений о бюджетных обязательствах, возникших на основании документов-оснований, предусмотренных </w:t>
      </w:r>
      <w:hyperlink w:anchor="P558" w:history="1">
        <w:r w:rsidRPr="00E54FC6">
          <w:rPr>
            <w:color w:val="000000" w:themeColor="text1"/>
          </w:rPr>
          <w:t xml:space="preserve">пунктами </w:t>
        </w:r>
        <w:r w:rsidR="00F237A0" w:rsidRPr="00E54FC6">
          <w:rPr>
            <w:color w:val="000000" w:themeColor="text1"/>
          </w:rPr>
          <w:t>3</w:t>
        </w:r>
      </w:hyperlink>
      <w:r w:rsidRPr="00E54FC6">
        <w:rPr>
          <w:color w:val="000000" w:themeColor="text1"/>
        </w:rPr>
        <w:t xml:space="preserve"> - </w:t>
      </w:r>
      <w:r w:rsidR="00F237A0" w:rsidRPr="00E54FC6">
        <w:rPr>
          <w:color w:val="000000" w:themeColor="text1"/>
        </w:rPr>
        <w:t>9</w:t>
      </w:r>
      <w:hyperlink w:anchor="P646" w:history="1">
        <w:r w:rsidRPr="00E54FC6">
          <w:rPr>
            <w:color w:val="000000" w:themeColor="text1"/>
          </w:rPr>
          <w:t xml:space="preserve"> графы 2</w:t>
        </w:r>
      </w:hyperlink>
      <w:r w:rsidRPr="00E54FC6">
        <w:rPr>
          <w:color w:val="000000" w:themeColor="text1"/>
        </w:rPr>
        <w:t xml:space="preserve"> Перечня (документов-оснований, предусмотренных </w:t>
      </w:r>
      <w:hyperlink w:anchor="P549" w:history="1">
        <w:r w:rsidRPr="00E54FC6">
          <w:rPr>
            <w:color w:val="000000" w:themeColor="text1"/>
          </w:rPr>
          <w:t>пунктами 1</w:t>
        </w:r>
      </w:hyperlink>
      <w:r w:rsidRPr="00E54FC6">
        <w:rPr>
          <w:color w:val="000000" w:themeColor="text1"/>
        </w:rPr>
        <w:t xml:space="preserve"> - </w:t>
      </w:r>
      <w:r w:rsidR="00F237A0" w:rsidRPr="00E54FC6">
        <w:rPr>
          <w:color w:val="000000" w:themeColor="text1"/>
        </w:rPr>
        <w:t>9</w:t>
      </w:r>
      <w:hyperlink w:anchor="P646" w:history="1">
        <w:r w:rsidRPr="00E54FC6">
          <w:rPr>
            <w:color w:val="000000" w:themeColor="text1"/>
          </w:rPr>
          <w:t xml:space="preserve"> графы 2</w:t>
        </w:r>
      </w:hyperlink>
      <w:r w:rsidRPr="00E54FC6">
        <w:rPr>
          <w:color w:val="000000" w:themeColor="text1"/>
        </w:rPr>
        <w:t xml:space="preserve"> Перечня - присваивает учетный номер бюджетному обязательству (вносит в него изменения) и в день постановки на учет бюджетного обязательства (внесения в него изменений) направляет:</w:t>
      </w:r>
    </w:p>
    <w:p w14:paraId="38765EDC"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получателю средств </w:t>
      </w:r>
      <w:r w:rsidR="00F237A0" w:rsidRPr="00E54FC6">
        <w:rPr>
          <w:color w:val="000000" w:themeColor="text1"/>
        </w:rPr>
        <w:t xml:space="preserve">бюджета муниципального образования </w:t>
      </w:r>
      <w:r w:rsidRPr="00E54FC6">
        <w:rPr>
          <w:color w:val="000000" w:themeColor="text1"/>
        </w:rPr>
        <w:t>Извещение о бюджетном обязательстве;</w:t>
      </w:r>
    </w:p>
    <w:p w14:paraId="3021E0C2"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получателю средств </w:t>
      </w:r>
      <w:r w:rsidR="00F237A0" w:rsidRPr="00E54FC6">
        <w:rPr>
          <w:color w:val="000000" w:themeColor="text1"/>
        </w:rPr>
        <w:t xml:space="preserve">бюджета муниципального образования </w:t>
      </w:r>
      <w:r w:rsidRPr="00E54FC6">
        <w:rPr>
          <w:color w:val="000000" w:themeColor="text1"/>
        </w:rPr>
        <w:t xml:space="preserve">и главному распорядителю (распорядителю) средств </w:t>
      </w:r>
      <w:r w:rsidR="00F237A0" w:rsidRPr="00E54FC6">
        <w:rPr>
          <w:color w:val="000000" w:themeColor="text1"/>
        </w:rPr>
        <w:t>бюджета муниципального образования</w:t>
      </w:r>
      <w:r w:rsidRPr="00E54FC6">
        <w:rPr>
          <w:color w:val="000000" w:themeColor="text1"/>
        </w:rPr>
        <w:t xml:space="preserve">, в ведении которого находится получатель средств </w:t>
      </w:r>
      <w:r w:rsidR="00F237A0" w:rsidRPr="00E54FC6">
        <w:rPr>
          <w:color w:val="000000" w:themeColor="text1"/>
        </w:rPr>
        <w:t>бюджета муниципального образования</w:t>
      </w:r>
      <w:r w:rsidRPr="00E54FC6">
        <w:rPr>
          <w:color w:val="000000" w:themeColor="text1"/>
        </w:rPr>
        <w:t xml:space="preserve">, Уведомление о превышении бюджетным обязательством неиспользованных лимитов бюджетных обязательств, реквизиты которого установлены в </w:t>
      </w:r>
      <w:hyperlink w:anchor="P694" w:history="1">
        <w:r w:rsidRPr="00E54FC6">
          <w:rPr>
            <w:color w:val="000000" w:themeColor="text1"/>
          </w:rPr>
          <w:t>приложении N 4</w:t>
        </w:r>
      </w:hyperlink>
      <w:r w:rsidRPr="00E54FC6">
        <w:rPr>
          <w:color w:val="000000" w:themeColor="text1"/>
        </w:rPr>
        <w:t xml:space="preserve"> к настоящему Порядку (далее - Уведомление о превышении).</w:t>
      </w:r>
    </w:p>
    <w:p w14:paraId="1EB84D38" w14:textId="77777777" w:rsidR="00F52760" w:rsidRPr="00E54FC6" w:rsidRDefault="00F52760">
      <w:pPr>
        <w:pStyle w:val="ConsPlusNormal"/>
        <w:spacing w:before="220"/>
        <w:ind w:firstLine="540"/>
        <w:jc w:val="both"/>
        <w:rPr>
          <w:color w:val="000000" w:themeColor="text1"/>
        </w:rPr>
      </w:pPr>
      <w:bookmarkStart w:id="16" w:name="P142"/>
      <w:bookmarkEnd w:id="16"/>
      <w:r w:rsidRPr="00E54FC6">
        <w:rPr>
          <w:color w:val="000000" w:themeColor="text1"/>
        </w:rPr>
        <w:t xml:space="preserve">18.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органом Федерального казначейства в соответствии с </w:t>
      </w:r>
      <w:hyperlink w:anchor="P92" w:history="1">
        <w:r w:rsidRPr="00E54FC6">
          <w:rPr>
            <w:color w:val="000000" w:themeColor="text1"/>
          </w:rPr>
          <w:t>пунктом 9</w:t>
        </w:r>
      </w:hyperlink>
      <w:r w:rsidRPr="00E54FC6">
        <w:rPr>
          <w:color w:val="000000" w:themeColor="text1"/>
        </w:rPr>
        <w:t xml:space="preserve"> настоящего Порядка в первый рабочий день текущего финансового года:</w:t>
      </w:r>
    </w:p>
    <w:p w14:paraId="1F770F8C"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в отношении бюджетных обязательств, возникших на основании документов-оснований, </w:t>
      </w:r>
      <w:r w:rsidRPr="00E54FC6">
        <w:rPr>
          <w:color w:val="000000" w:themeColor="text1"/>
        </w:rPr>
        <w:lastRenderedPageBreak/>
        <w:t xml:space="preserve">предусмотренных </w:t>
      </w:r>
      <w:hyperlink w:anchor="P549" w:history="1">
        <w:r w:rsidRPr="00E54FC6">
          <w:rPr>
            <w:color w:val="000000" w:themeColor="text1"/>
          </w:rPr>
          <w:t>пунктами 1</w:t>
        </w:r>
      </w:hyperlink>
      <w:r w:rsidRPr="00E54FC6">
        <w:rPr>
          <w:color w:val="000000" w:themeColor="text1"/>
        </w:rPr>
        <w:t xml:space="preserve"> - </w:t>
      </w:r>
      <w:r w:rsidR="00F237A0" w:rsidRPr="00E54FC6">
        <w:rPr>
          <w:color w:val="000000" w:themeColor="text1"/>
        </w:rPr>
        <w:t>4</w:t>
      </w:r>
      <w:r w:rsidRPr="00E54FC6">
        <w:rPr>
          <w:color w:val="000000" w:themeColor="text1"/>
        </w:rPr>
        <w:t xml:space="preserve">, </w:t>
      </w:r>
      <w:r w:rsidR="00F237A0" w:rsidRPr="00E54FC6">
        <w:rPr>
          <w:color w:val="000000" w:themeColor="text1"/>
        </w:rPr>
        <w:t>6</w:t>
      </w:r>
      <w:r w:rsidR="00AB754D" w:rsidRPr="00E54FC6">
        <w:rPr>
          <w:color w:val="000000" w:themeColor="text1"/>
        </w:rPr>
        <w:t xml:space="preserve"> - 9</w:t>
      </w:r>
      <w:hyperlink w:anchor="P646" w:history="1">
        <w:r w:rsidRPr="00E54FC6">
          <w:rPr>
            <w:color w:val="000000" w:themeColor="text1"/>
          </w:rPr>
          <w:t xml:space="preserve"> графы 2</w:t>
        </w:r>
      </w:hyperlink>
      <w:r w:rsidRPr="00E54FC6">
        <w:rPr>
          <w:color w:val="000000" w:themeColor="text1"/>
        </w:rPr>
        <w:t xml:space="preserve"> Перечня, - на сумму неисполненного на конец отчетного финансового года бюджетного обязательства и сумму, предусмотренную на плановый период (при наличии);</w:t>
      </w:r>
    </w:p>
    <w:p w14:paraId="359C3C29"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в отношении бюджетных обязательств, возникших на основании документов-оснований, предусмотренных </w:t>
      </w:r>
      <w:r w:rsidR="00AB754D" w:rsidRPr="00E54FC6">
        <w:rPr>
          <w:color w:val="000000" w:themeColor="text1"/>
        </w:rPr>
        <w:t xml:space="preserve"> </w:t>
      </w:r>
      <w:hyperlink w:anchor="P584" w:history="1">
        <w:r w:rsidRPr="00E54FC6">
          <w:rPr>
            <w:color w:val="000000" w:themeColor="text1"/>
          </w:rPr>
          <w:t>пункт</w:t>
        </w:r>
        <w:r w:rsidR="00AB754D" w:rsidRPr="00E54FC6">
          <w:rPr>
            <w:color w:val="000000" w:themeColor="text1"/>
          </w:rPr>
          <w:t>ом</w:t>
        </w:r>
        <w:r w:rsidRPr="00E54FC6">
          <w:rPr>
            <w:color w:val="000000" w:themeColor="text1"/>
          </w:rPr>
          <w:t xml:space="preserve"> </w:t>
        </w:r>
        <w:r w:rsidR="00AB754D" w:rsidRPr="00E54FC6">
          <w:rPr>
            <w:color w:val="000000" w:themeColor="text1"/>
          </w:rPr>
          <w:t xml:space="preserve"> 5</w:t>
        </w:r>
      </w:hyperlink>
      <w:hyperlink w:anchor="P597" w:history="1">
        <w:r w:rsidRPr="00E54FC6">
          <w:rPr>
            <w:color w:val="000000" w:themeColor="text1"/>
          </w:rPr>
          <w:t xml:space="preserve"> графы 2</w:t>
        </w:r>
      </w:hyperlink>
      <w:r w:rsidRPr="00E54FC6">
        <w:rPr>
          <w:color w:val="000000" w:themeColor="text1"/>
        </w:rPr>
        <w:t xml:space="preserve"> Перечня, - на сумму, предусмотренную на плановый период (при наличии).</w:t>
      </w:r>
    </w:p>
    <w:p w14:paraId="45BCC39E" w14:textId="77777777" w:rsidR="00F52760" w:rsidRPr="00E54FC6" w:rsidRDefault="00F52760">
      <w:pPr>
        <w:pStyle w:val="ConsPlusNormal"/>
        <w:spacing w:before="220"/>
        <w:ind w:firstLine="540"/>
        <w:jc w:val="both"/>
        <w:rPr>
          <w:color w:val="000000" w:themeColor="text1"/>
        </w:rPr>
      </w:pPr>
      <w:bookmarkStart w:id="17" w:name="P145"/>
      <w:bookmarkEnd w:id="17"/>
      <w:r w:rsidRPr="00E54FC6">
        <w:rPr>
          <w:color w:val="000000" w:themeColor="text1"/>
        </w:rPr>
        <w:t xml:space="preserve">В бюджетные обязательства, в которые внесены изменения в соответствии с настоящим пунктом, получателем средств </w:t>
      </w:r>
      <w:r w:rsidR="00AB754D" w:rsidRPr="00E54FC6">
        <w:rPr>
          <w:color w:val="000000" w:themeColor="text1"/>
        </w:rPr>
        <w:t xml:space="preserve">бюджета муниципального образования  </w:t>
      </w:r>
      <w:r w:rsidRPr="00E54FC6">
        <w:rPr>
          <w:color w:val="000000" w:themeColor="text1"/>
        </w:rPr>
        <w:t xml:space="preserve">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w:t>
      </w:r>
      <w:hyperlink w:anchor="P92" w:history="1">
        <w:r w:rsidRPr="00E54FC6">
          <w:rPr>
            <w:color w:val="000000" w:themeColor="text1"/>
          </w:rPr>
          <w:t>пунктом 9</w:t>
        </w:r>
      </w:hyperlink>
      <w:r w:rsidRPr="00E54FC6">
        <w:rPr>
          <w:color w:val="000000" w:themeColor="text1"/>
        </w:rPr>
        <w:t xml:space="preserve"> настоящего Порядка не позднее первого рабочего дня апреля текущего финансового года.</w:t>
      </w:r>
    </w:p>
    <w:p w14:paraId="75A94C40"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Орган Федерального казначейства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положениям </w:t>
      </w:r>
      <w:hyperlink w:anchor="P100" w:history="1">
        <w:r w:rsidRPr="00E54FC6">
          <w:rPr>
            <w:color w:val="000000" w:themeColor="text1"/>
          </w:rPr>
          <w:t>абзацев третьего</w:t>
        </w:r>
      </w:hyperlink>
      <w:r w:rsidRPr="00E54FC6">
        <w:rPr>
          <w:color w:val="000000" w:themeColor="text1"/>
        </w:rPr>
        <w:t xml:space="preserve"> и </w:t>
      </w:r>
      <w:hyperlink w:anchor="P101" w:history="1">
        <w:r w:rsidRPr="00E54FC6">
          <w:rPr>
            <w:color w:val="000000" w:themeColor="text1"/>
          </w:rPr>
          <w:t>четвертого пункта 11</w:t>
        </w:r>
      </w:hyperlink>
      <w:r w:rsidRPr="00E54FC6">
        <w:rPr>
          <w:color w:val="000000" w:themeColor="text1"/>
        </w:rPr>
        <w:t xml:space="preserve"> настоящего Порядка, направляет для сведения главному распорядителю (распорядителю) средств</w:t>
      </w:r>
      <w:r w:rsidR="00AB754D" w:rsidRPr="00E54FC6">
        <w:rPr>
          <w:color w:val="000000" w:themeColor="text1"/>
        </w:rPr>
        <w:t xml:space="preserve"> бюджета муниципального образования</w:t>
      </w:r>
      <w:r w:rsidRPr="00E54FC6">
        <w:rPr>
          <w:color w:val="000000" w:themeColor="text1"/>
        </w:rPr>
        <w:t xml:space="preserve">, в ведении которого находится получатель средств </w:t>
      </w:r>
      <w:r w:rsidR="00AB754D" w:rsidRPr="00E54FC6">
        <w:rPr>
          <w:color w:val="000000" w:themeColor="text1"/>
        </w:rPr>
        <w:t>бюджета муниципального образования</w:t>
      </w:r>
      <w:r w:rsidRPr="00E54FC6">
        <w:rPr>
          <w:color w:val="000000" w:themeColor="text1"/>
        </w:rPr>
        <w:t>, Уведомление о превышении не позднее следующего рабочего дня после дня совершения операций, предусмотренных настоящим пунктом.</w:t>
      </w:r>
    </w:p>
    <w:p w14:paraId="7ADF3ADE"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19. В случае ликвидации, реорганизации получателя средств </w:t>
      </w:r>
      <w:r w:rsidR="00AB754D" w:rsidRPr="00E54FC6">
        <w:rPr>
          <w:color w:val="000000" w:themeColor="text1"/>
        </w:rPr>
        <w:t xml:space="preserve">бюджета муниципального образования </w:t>
      </w:r>
      <w:r w:rsidRPr="00E54FC6">
        <w:rPr>
          <w:color w:val="000000" w:themeColor="text1"/>
        </w:rPr>
        <w:t xml:space="preserve">либо изменения типа </w:t>
      </w:r>
      <w:r w:rsidR="00AB754D" w:rsidRPr="00E54FC6">
        <w:rPr>
          <w:color w:val="000000" w:themeColor="text1"/>
        </w:rPr>
        <w:t xml:space="preserve">муниципального </w:t>
      </w:r>
      <w:r w:rsidRPr="00E54FC6">
        <w:rPr>
          <w:color w:val="000000" w:themeColor="text1"/>
        </w:rPr>
        <w:t xml:space="preserve">казенного учреждения не позднее пяти рабочих дней со дня, следующего за днем отзыва с соответствующего лицевого счета получателя бюджетных средств неиспользованных лимитов бюджетных обязательств (бюджетных ассигнований на исполнение публичных нормативных обязательств) органом Федерального казначейства вносятся изменения в ранее учтенные бюджетные обязательства получателя средств </w:t>
      </w:r>
      <w:r w:rsidR="00AB754D" w:rsidRPr="00E54FC6">
        <w:rPr>
          <w:color w:val="000000" w:themeColor="text1"/>
        </w:rPr>
        <w:t xml:space="preserve">бюджета муниципального образования </w:t>
      </w:r>
      <w:r w:rsidRPr="00E54FC6">
        <w:rPr>
          <w:color w:val="000000" w:themeColor="text1"/>
        </w:rPr>
        <w:t xml:space="preserve"> в части аннулирования соответствующих неисполненных бюджетных обязательств.</w:t>
      </w:r>
    </w:p>
    <w:p w14:paraId="60E24E28" w14:textId="77777777" w:rsidR="00F52760" w:rsidRPr="00E54FC6" w:rsidRDefault="00F52760">
      <w:pPr>
        <w:pStyle w:val="ConsPlusNormal"/>
        <w:jc w:val="both"/>
        <w:rPr>
          <w:color w:val="000000" w:themeColor="text1"/>
        </w:rPr>
      </w:pPr>
    </w:p>
    <w:p w14:paraId="64DD49F1" w14:textId="77777777" w:rsidR="00F52760" w:rsidRPr="00E54FC6" w:rsidRDefault="00F52760">
      <w:pPr>
        <w:pStyle w:val="ConsPlusTitle"/>
        <w:jc w:val="center"/>
        <w:outlineLvl w:val="1"/>
        <w:rPr>
          <w:color w:val="000000" w:themeColor="text1"/>
        </w:rPr>
      </w:pPr>
      <w:r w:rsidRPr="00E54FC6">
        <w:rPr>
          <w:color w:val="000000" w:themeColor="text1"/>
        </w:rPr>
        <w:t>III. Учет бюджетных обязательств по исполнительным</w:t>
      </w:r>
    </w:p>
    <w:p w14:paraId="186A9498" w14:textId="77777777" w:rsidR="00F52760" w:rsidRPr="00E54FC6" w:rsidRDefault="00F52760">
      <w:pPr>
        <w:pStyle w:val="ConsPlusTitle"/>
        <w:jc w:val="center"/>
        <w:rPr>
          <w:color w:val="000000" w:themeColor="text1"/>
        </w:rPr>
      </w:pPr>
      <w:r w:rsidRPr="00E54FC6">
        <w:rPr>
          <w:color w:val="000000" w:themeColor="text1"/>
        </w:rPr>
        <w:t>документам, решениям налоговых органов</w:t>
      </w:r>
    </w:p>
    <w:p w14:paraId="4BD3503A" w14:textId="77777777" w:rsidR="00F52760" w:rsidRPr="00E54FC6" w:rsidRDefault="00F52760">
      <w:pPr>
        <w:pStyle w:val="ConsPlusNormal"/>
        <w:jc w:val="both"/>
        <w:rPr>
          <w:color w:val="000000" w:themeColor="text1"/>
        </w:rPr>
      </w:pPr>
    </w:p>
    <w:p w14:paraId="04B9A614" w14:textId="77777777" w:rsidR="00F52760" w:rsidRPr="00E54FC6" w:rsidRDefault="00F52760">
      <w:pPr>
        <w:pStyle w:val="ConsPlusNormal"/>
        <w:ind w:firstLine="540"/>
        <w:jc w:val="both"/>
        <w:rPr>
          <w:color w:val="000000" w:themeColor="text1"/>
        </w:rPr>
      </w:pPr>
      <w:r w:rsidRPr="00E54FC6">
        <w:rPr>
          <w:color w:val="000000" w:themeColor="text1"/>
        </w:rPr>
        <w:t>20. В случае если органом Федерального казначейства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14:paraId="6124FB0C"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21.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w:t>
      </w:r>
      <w:r w:rsidRPr="00E54FC6">
        <w:rPr>
          <w:color w:val="000000" w:themeColor="text1"/>
        </w:rPr>
        <w:lastRenderedPageBreak/>
        <w:t xml:space="preserve">или копий электронных документов, подтвержденных электронной подписью лица, имеющего право действовать от имени получателя средств </w:t>
      </w:r>
      <w:r w:rsidR="00912697" w:rsidRPr="00E54FC6">
        <w:rPr>
          <w:color w:val="000000" w:themeColor="text1"/>
        </w:rPr>
        <w:t>бюджета муниципального образования</w:t>
      </w:r>
      <w:r w:rsidRPr="00E54FC6">
        <w:rPr>
          <w:color w:val="000000" w:themeColor="text1"/>
        </w:rPr>
        <w:t>.</w:t>
      </w:r>
    </w:p>
    <w:p w14:paraId="62BFD486" w14:textId="77777777" w:rsidR="00F52760" w:rsidRPr="00E54FC6" w:rsidRDefault="00F52760">
      <w:pPr>
        <w:pStyle w:val="ConsPlusNormal"/>
        <w:jc w:val="both"/>
        <w:rPr>
          <w:color w:val="000000" w:themeColor="text1"/>
        </w:rPr>
      </w:pPr>
    </w:p>
    <w:p w14:paraId="7448F85C" w14:textId="77777777" w:rsidR="00F52760" w:rsidRPr="00E54FC6" w:rsidRDefault="00F52760">
      <w:pPr>
        <w:pStyle w:val="ConsPlusTitle"/>
        <w:jc w:val="center"/>
        <w:outlineLvl w:val="1"/>
        <w:rPr>
          <w:color w:val="000000" w:themeColor="text1"/>
        </w:rPr>
      </w:pPr>
      <w:r w:rsidRPr="00E54FC6">
        <w:rPr>
          <w:color w:val="000000" w:themeColor="text1"/>
        </w:rPr>
        <w:t>IV. Постановка на учет денежных обязательств</w:t>
      </w:r>
    </w:p>
    <w:p w14:paraId="2E6CDFE7" w14:textId="77777777" w:rsidR="00F52760" w:rsidRPr="00E54FC6" w:rsidRDefault="00F52760">
      <w:pPr>
        <w:pStyle w:val="ConsPlusTitle"/>
        <w:jc w:val="center"/>
        <w:rPr>
          <w:color w:val="000000" w:themeColor="text1"/>
        </w:rPr>
      </w:pPr>
      <w:r w:rsidRPr="00E54FC6">
        <w:rPr>
          <w:color w:val="000000" w:themeColor="text1"/>
        </w:rPr>
        <w:t>и внесение в них изменений</w:t>
      </w:r>
    </w:p>
    <w:p w14:paraId="21D66BC6" w14:textId="77777777" w:rsidR="00F52760" w:rsidRPr="00E54FC6" w:rsidRDefault="00F52760">
      <w:pPr>
        <w:pStyle w:val="ConsPlusNormal"/>
        <w:jc w:val="both"/>
        <w:rPr>
          <w:color w:val="000000" w:themeColor="text1"/>
        </w:rPr>
      </w:pPr>
    </w:p>
    <w:p w14:paraId="39F15004" w14:textId="77777777" w:rsidR="00F52760" w:rsidRPr="00E54FC6" w:rsidRDefault="00F52760">
      <w:pPr>
        <w:pStyle w:val="ConsPlusNormal"/>
        <w:ind w:firstLine="540"/>
        <w:jc w:val="both"/>
        <w:rPr>
          <w:color w:val="000000" w:themeColor="text1"/>
        </w:rPr>
      </w:pPr>
      <w:bookmarkStart w:id="18" w:name="P159"/>
      <w:bookmarkEnd w:id="18"/>
      <w:r w:rsidRPr="00E54FC6">
        <w:rPr>
          <w:color w:val="000000" w:themeColor="text1"/>
        </w:rPr>
        <w:t xml:space="preserve">22. Сведения о денежных обязательствах по принятым бюджетным обязательствам формируются органами Федерального казначейства в срок, установленный для оплаты денежного обязательства в соответствии с порядком санкционирования оплаты денежных обязательств получателей средств </w:t>
      </w:r>
      <w:r w:rsidR="00912697" w:rsidRPr="00E54FC6">
        <w:rPr>
          <w:color w:val="000000" w:themeColor="text1"/>
        </w:rPr>
        <w:t>бюджета муниципального образования</w:t>
      </w:r>
      <w:r w:rsidRPr="00E54FC6">
        <w:rPr>
          <w:color w:val="000000" w:themeColor="text1"/>
        </w:rPr>
        <w:t xml:space="preserve">, установленном </w:t>
      </w:r>
      <w:r w:rsidR="00912697" w:rsidRPr="00E54FC6">
        <w:rPr>
          <w:color w:val="000000" w:themeColor="text1"/>
        </w:rPr>
        <w:t xml:space="preserve"> …</w:t>
      </w:r>
      <w:r w:rsidR="00BE62CB" w:rsidRPr="00E54FC6">
        <w:rPr>
          <w:color w:val="000000" w:themeColor="text1"/>
        </w:rPr>
        <w:t>….</w:t>
      </w:r>
      <w:r w:rsidR="00912697" w:rsidRPr="00E54FC6">
        <w:rPr>
          <w:color w:val="000000" w:themeColor="text1"/>
        </w:rPr>
        <w:t>……..</w:t>
      </w:r>
      <w:r w:rsidRPr="00E54FC6">
        <w:rPr>
          <w:color w:val="000000" w:themeColor="text1"/>
        </w:rPr>
        <w:t xml:space="preserve"> (далее - порядок санкционирования), за исключением случаев, указанных в </w:t>
      </w:r>
      <w:hyperlink w:anchor="P164" w:history="1">
        <w:r w:rsidRPr="00E54FC6">
          <w:rPr>
            <w:color w:val="000000" w:themeColor="text1"/>
          </w:rPr>
          <w:t>абзацах третьем</w:t>
        </w:r>
      </w:hyperlink>
      <w:r w:rsidRPr="00E54FC6">
        <w:rPr>
          <w:color w:val="000000" w:themeColor="text1"/>
        </w:rPr>
        <w:t xml:space="preserve"> - </w:t>
      </w:r>
      <w:r w:rsidR="00912697" w:rsidRPr="00E54FC6">
        <w:rPr>
          <w:color w:val="000000" w:themeColor="text1"/>
        </w:rPr>
        <w:t xml:space="preserve"> шестом</w:t>
      </w:r>
      <w:r w:rsidRPr="00E54FC6">
        <w:rPr>
          <w:color w:val="000000" w:themeColor="text1"/>
        </w:rPr>
        <w:t xml:space="preserve"> настоящего пункта.</w:t>
      </w:r>
    </w:p>
    <w:p w14:paraId="79976F0F" w14:textId="77777777" w:rsidR="00F52760" w:rsidRPr="00E54FC6" w:rsidRDefault="00F52760">
      <w:pPr>
        <w:pStyle w:val="ConsPlusNormal"/>
        <w:jc w:val="both"/>
        <w:rPr>
          <w:color w:val="000000" w:themeColor="text1"/>
        </w:rPr>
      </w:pPr>
    </w:p>
    <w:p w14:paraId="418C88D6" w14:textId="77777777" w:rsidR="00F52760" w:rsidRPr="00E54FC6" w:rsidRDefault="00F52760">
      <w:pPr>
        <w:pStyle w:val="ConsPlusNormal"/>
        <w:ind w:firstLine="540"/>
        <w:jc w:val="both"/>
        <w:rPr>
          <w:color w:val="000000" w:themeColor="text1"/>
        </w:rPr>
      </w:pPr>
      <w:bookmarkStart w:id="19" w:name="P163"/>
      <w:bookmarkEnd w:id="19"/>
      <w:r w:rsidRPr="00E54FC6">
        <w:rPr>
          <w:color w:val="000000" w:themeColor="text1"/>
        </w:rPr>
        <w:t xml:space="preserve">Сведения о денежных обязательствах формируются получателем средств </w:t>
      </w:r>
      <w:r w:rsidR="00912697" w:rsidRPr="00E54FC6">
        <w:rPr>
          <w:color w:val="000000" w:themeColor="text1"/>
        </w:rPr>
        <w:t xml:space="preserve">бюджета муниципального образования </w:t>
      </w:r>
      <w:r w:rsidRPr="00E54FC6">
        <w:rPr>
          <w:color w:val="000000" w:themeColor="text1"/>
        </w:rPr>
        <w:t>в течение трех рабочих дней со дня, следующего за днем возникновения денежного обязательства в случае:</w:t>
      </w:r>
    </w:p>
    <w:p w14:paraId="476A5348" w14:textId="77777777" w:rsidR="00F52760" w:rsidRPr="00E54FC6" w:rsidRDefault="00F52760">
      <w:pPr>
        <w:pStyle w:val="ConsPlusNormal"/>
        <w:spacing w:before="220"/>
        <w:ind w:firstLine="540"/>
        <w:jc w:val="both"/>
        <w:rPr>
          <w:color w:val="000000" w:themeColor="text1"/>
        </w:rPr>
      </w:pPr>
      <w:bookmarkStart w:id="20" w:name="P164"/>
      <w:bookmarkEnd w:id="20"/>
      <w:r w:rsidRPr="00E54FC6">
        <w:rPr>
          <w:color w:val="000000" w:themeColor="text1"/>
        </w:rPr>
        <w:t>исполнения денежного обязательства неоднократно (в том числе с учетом ранее произведенных платежей, требующих подтверждения), за исключением случаев возникновения денежного обязательства на основании казначейского обеспечения обязательств;</w:t>
      </w:r>
    </w:p>
    <w:p w14:paraId="5509CD51" w14:textId="77777777" w:rsidR="00F52760" w:rsidRPr="00E54FC6" w:rsidRDefault="00F52760">
      <w:pPr>
        <w:pStyle w:val="ConsPlusNormal"/>
        <w:spacing w:before="220"/>
        <w:ind w:firstLine="540"/>
        <w:jc w:val="both"/>
        <w:rPr>
          <w:color w:val="000000" w:themeColor="text1"/>
        </w:rPr>
      </w:pPr>
      <w:r w:rsidRPr="00E54FC6">
        <w:rPr>
          <w:color w:val="000000" w:themeColor="text1"/>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14:paraId="7416864C" w14:textId="77777777" w:rsidR="00F52760" w:rsidRPr="00E54FC6" w:rsidRDefault="00F52760">
      <w:pPr>
        <w:pStyle w:val="ConsPlusNormal"/>
        <w:spacing w:before="220"/>
        <w:ind w:firstLine="540"/>
        <w:jc w:val="both"/>
        <w:rPr>
          <w:color w:val="000000" w:themeColor="text1"/>
        </w:rPr>
      </w:pPr>
      <w:r w:rsidRPr="00E54FC6">
        <w:rPr>
          <w:color w:val="000000" w:themeColor="text1"/>
        </w:rPr>
        <w:t>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w:t>
      </w:r>
    </w:p>
    <w:p w14:paraId="1F2B04B4" w14:textId="77777777" w:rsidR="00F52760" w:rsidRPr="00E54FC6" w:rsidRDefault="00F52760">
      <w:pPr>
        <w:pStyle w:val="ConsPlusNormal"/>
        <w:spacing w:before="220"/>
        <w:ind w:firstLine="540"/>
        <w:jc w:val="both"/>
        <w:rPr>
          <w:color w:val="000000" w:themeColor="text1"/>
        </w:rPr>
      </w:pPr>
      <w:bookmarkStart w:id="21" w:name="P168"/>
      <w:bookmarkEnd w:id="21"/>
      <w:r w:rsidRPr="00E54FC6">
        <w:rPr>
          <w:color w:val="000000" w:themeColor="text1"/>
        </w:rPr>
        <w:t xml:space="preserve">исполнения денежного обязательства, возникшего на основании акта сверки взаимных расчетов, решения суда о расторжении </w:t>
      </w:r>
      <w:r w:rsidR="00912697" w:rsidRPr="00E54FC6">
        <w:rPr>
          <w:color w:val="000000" w:themeColor="text1"/>
        </w:rPr>
        <w:t xml:space="preserve"> муниципального</w:t>
      </w:r>
      <w:r w:rsidRPr="00E54FC6">
        <w:rPr>
          <w:color w:val="000000" w:themeColor="text1"/>
        </w:rPr>
        <w:t xml:space="preserve"> контракта (договора), уведомления об одностороннем отказе от исполнения </w:t>
      </w:r>
      <w:r w:rsidR="00912697" w:rsidRPr="00E54FC6">
        <w:rPr>
          <w:color w:val="000000" w:themeColor="text1"/>
        </w:rPr>
        <w:t xml:space="preserve">муниципального </w:t>
      </w:r>
      <w:r w:rsidRPr="00E54FC6">
        <w:rPr>
          <w:color w:val="000000" w:themeColor="text1"/>
        </w:rPr>
        <w:t xml:space="preserve">контракта по истечении 30 дней со дня его размещения </w:t>
      </w:r>
      <w:r w:rsidR="00912697" w:rsidRPr="00E54FC6">
        <w:rPr>
          <w:color w:val="000000" w:themeColor="text1"/>
        </w:rPr>
        <w:t xml:space="preserve">муниципальным </w:t>
      </w:r>
      <w:r w:rsidRPr="00E54FC6">
        <w:rPr>
          <w:color w:val="000000" w:themeColor="text1"/>
        </w:rPr>
        <w:t xml:space="preserve">заказчиком в реестре контрактов или реестре контрактов, содержащих государственную тайну, в рамках полностью оплаченного в отчетном финансовом году бюджетного обязательства, возникшего в соответствии с </w:t>
      </w:r>
      <w:hyperlink w:anchor="P558" w:history="1">
        <w:r w:rsidRPr="00E54FC6">
          <w:rPr>
            <w:color w:val="000000" w:themeColor="text1"/>
          </w:rPr>
          <w:t xml:space="preserve">пунктами </w:t>
        </w:r>
        <w:r w:rsidR="00912697" w:rsidRPr="00E54FC6">
          <w:rPr>
            <w:color w:val="000000" w:themeColor="text1"/>
          </w:rPr>
          <w:t>3</w:t>
        </w:r>
      </w:hyperlink>
      <w:r w:rsidRPr="00E54FC6">
        <w:rPr>
          <w:color w:val="000000" w:themeColor="text1"/>
        </w:rPr>
        <w:t xml:space="preserve"> и </w:t>
      </w:r>
      <w:r w:rsidR="00912697" w:rsidRPr="00E54FC6">
        <w:rPr>
          <w:color w:val="000000" w:themeColor="text1"/>
        </w:rPr>
        <w:t>4</w:t>
      </w:r>
      <w:hyperlink w:anchor="P571" w:history="1">
        <w:r w:rsidRPr="00E54FC6">
          <w:rPr>
            <w:color w:val="000000" w:themeColor="text1"/>
          </w:rPr>
          <w:t xml:space="preserve"> графы 2</w:t>
        </w:r>
      </w:hyperlink>
      <w:r w:rsidRPr="00E54FC6">
        <w:rPr>
          <w:color w:val="000000" w:themeColor="text1"/>
        </w:rPr>
        <w:t xml:space="preserve"> Перечня.</w:t>
      </w:r>
    </w:p>
    <w:p w14:paraId="506020DE" w14:textId="77777777" w:rsidR="00F52760" w:rsidRPr="00E54FC6" w:rsidRDefault="00F52760">
      <w:pPr>
        <w:pStyle w:val="ConsPlusNormal"/>
        <w:spacing w:before="220"/>
        <w:ind w:firstLine="540"/>
        <w:jc w:val="both"/>
        <w:rPr>
          <w:color w:val="000000" w:themeColor="text1"/>
        </w:rPr>
      </w:pPr>
      <w:r w:rsidRPr="00E54FC6">
        <w:rPr>
          <w:color w:val="000000" w:themeColor="text1"/>
        </w:rPr>
        <w:t>23. В случае если в рамках принятых бюджетных обязательств ранее поставлены на учет денежные обязательства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p>
    <w:p w14:paraId="12D9B653"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24. Орган Федерального казначейства не позднее следующего рабочего дня со дня представления получателем средств </w:t>
      </w:r>
      <w:r w:rsidR="00DA4143" w:rsidRPr="00E54FC6">
        <w:rPr>
          <w:color w:val="000000" w:themeColor="text1"/>
        </w:rPr>
        <w:t xml:space="preserve">бюджета муниципального образования </w:t>
      </w:r>
      <w:r w:rsidRPr="00E54FC6">
        <w:rPr>
          <w:color w:val="000000" w:themeColor="text1"/>
        </w:rPr>
        <w:t>Сведений о денежном обязательстве осуществляет их проверку на соответствие информации, указанной в Сведениях о денежном обязательстве:</w:t>
      </w:r>
    </w:p>
    <w:p w14:paraId="4534412E" w14:textId="77777777" w:rsidR="00F52760" w:rsidRPr="00E54FC6" w:rsidRDefault="00F52760">
      <w:pPr>
        <w:pStyle w:val="ConsPlusNormal"/>
        <w:spacing w:before="220"/>
        <w:ind w:firstLine="540"/>
        <w:jc w:val="both"/>
        <w:rPr>
          <w:color w:val="000000" w:themeColor="text1"/>
        </w:rPr>
      </w:pPr>
      <w:r w:rsidRPr="00E54FC6">
        <w:rPr>
          <w:color w:val="000000" w:themeColor="text1"/>
        </w:rPr>
        <w:t>информации по соответствующему бюджетному обязательству, учтенному на соответствующем лицевом счете получателя бюджетных средств;</w:t>
      </w:r>
    </w:p>
    <w:p w14:paraId="00B54FF1"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информации, подлежащей включению в Сведения о денежном обязательстве в соответствии с </w:t>
      </w:r>
      <w:hyperlink w:anchor="P441" w:history="1">
        <w:r w:rsidRPr="00E54FC6">
          <w:rPr>
            <w:color w:val="000000" w:themeColor="text1"/>
          </w:rPr>
          <w:t>приложением N 2</w:t>
        </w:r>
      </w:hyperlink>
      <w:r w:rsidRPr="00E54FC6">
        <w:rPr>
          <w:color w:val="000000" w:themeColor="text1"/>
        </w:rPr>
        <w:t xml:space="preserve"> к настоящему Порядку, а также отсутствие в представленных Сведениях о денежном обязательстве на бумажном носителе исправлений, не соответствующих требованиям, установленным настоящим Порядком, или не заверенных в соответствии с </w:t>
      </w:r>
      <w:r w:rsidRPr="00E54FC6">
        <w:rPr>
          <w:color w:val="000000" w:themeColor="text1"/>
        </w:rPr>
        <w:lastRenderedPageBreak/>
        <w:t>настоящим Порядком;</w:t>
      </w:r>
    </w:p>
    <w:p w14:paraId="46C875F1"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w:t>
      </w:r>
      <w:r w:rsidR="007E217F" w:rsidRPr="00E54FC6">
        <w:rPr>
          <w:color w:val="000000" w:themeColor="text1"/>
        </w:rPr>
        <w:t xml:space="preserve">бюджета муниципального образования </w:t>
      </w:r>
      <w:r w:rsidRPr="00E54FC6">
        <w:rPr>
          <w:color w:val="000000" w:themeColor="text1"/>
        </w:rPr>
        <w:t>в органы Федерального казначейства для постановки на учет денежных обязательств в соответствии с настоящим Порядком.</w:t>
      </w:r>
    </w:p>
    <w:p w14:paraId="13616A88" w14:textId="77777777" w:rsidR="00F52760" w:rsidRPr="00E54FC6" w:rsidRDefault="00F52760">
      <w:pPr>
        <w:pStyle w:val="ConsPlusNormal"/>
        <w:spacing w:before="220"/>
        <w:ind w:firstLine="540"/>
        <w:jc w:val="both"/>
        <w:rPr>
          <w:color w:val="000000" w:themeColor="text1"/>
        </w:rPr>
      </w:pPr>
      <w:r w:rsidRPr="00E54FC6">
        <w:rPr>
          <w:color w:val="000000" w:themeColor="text1"/>
        </w:rPr>
        <w:t>25. В случае положительного результата проверки Сведений о денежном обязательстве орган Федерального казначейства присваивает учетный номер денежному обязательству (в</w:t>
      </w:r>
      <w:r w:rsidR="00AF2D49" w:rsidRPr="00E54FC6">
        <w:rPr>
          <w:color w:val="000000" w:themeColor="text1"/>
        </w:rPr>
        <w:t>носит в него изменения) и в течение двух рабочих дней со дня, следующего за днем поступления Сведений о денежном обязательстве</w:t>
      </w:r>
      <w:r w:rsidRPr="00E54FC6">
        <w:rPr>
          <w:color w:val="000000" w:themeColor="text1"/>
        </w:rPr>
        <w:t xml:space="preserve">,  направляет получателю средств </w:t>
      </w:r>
      <w:r w:rsidR="007E217F" w:rsidRPr="00E54FC6">
        <w:rPr>
          <w:color w:val="000000" w:themeColor="text1"/>
        </w:rPr>
        <w:t xml:space="preserve">бюджета муниципального образования </w:t>
      </w:r>
      <w:r w:rsidRPr="00E54FC6">
        <w:rPr>
          <w:color w:val="000000" w:themeColor="text1"/>
        </w:rPr>
        <w:t xml:space="preserve"> извещение о постановке на учет (изменении) денежного обязательства в органе Федерального казначейства, реквизиты которого установлены </w:t>
      </w:r>
      <w:hyperlink w:anchor="P1402" w:history="1">
        <w:r w:rsidRPr="00E54FC6">
          <w:rPr>
            <w:color w:val="000000" w:themeColor="text1"/>
          </w:rPr>
          <w:t xml:space="preserve">приложением N </w:t>
        </w:r>
        <w:r w:rsidR="00BE62CB" w:rsidRPr="00E54FC6">
          <w:rPr>
            <w:color w:val="000000" w:themeColor="text1"/>
          </w:rPr>
          <w:t>8</w:t>
        </w:r>
      </w:hyperlink>
      <w:r w:rsidRPr="00E54FC6">
        <w:rPr>
          <w:color w:val="000000" w:themeColor="text1"/>
        </w:rPr>
        <w:t xml:space="preserve"> (далее - Извещение о денежном обязательстве).</w:t>
      </w:r>
    </w:p>
    <w:p w14:paraId="1B40A964"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Извещение о денежном обязательстве направляется получателю средств </w:t>
      </w:r>
      <w:r w:rsidR="00AF2D49" w:rsidRPr="00E54FC6">
        <w:rPr>
          <w:color w:val="000000" w:themeColor="text1"/>
        </w:rPr>
        <w:t>бюджета муниципального образования</w:t>
      </w:r>
      <w:r w:rsidRPr="00E54FC6">
        <w:rPr>
          <w:color w:val="000000" w:themeColor="text1"/>
        </w:rPr>
        <w:t>:</w:t>
      </w:r>
    </w:p>
    <w:p w14:paraId="1AAF2DD5" w14:textId="77777777" w:rsidR="00F52760" w:rsidRPr="00E54FC6" w:rsidRDefault="00F52760">
      <w:pPr>
        <w:pStyle w:val="ConsPlusNormal"/>
        <w:spacing w:before="220"/>
        <w:ind w:firstLine="540"/>
        <w:jc w:val="both"/>
        <w:rPr>
          <w:color w:val="000000" w:themeColor="text1"/>
        </w:rPr>
      </w:pPr>
      <w:r w:rsidRPr="00E54FC6">
        <w:rPr>
          <w:color w:val="000000" w:themeColor="text1"/>
        </w:rPr>
        <w:t>в форме электронного документа, подписанного электронной подписью уполномоченного лица органа Федерального казначейства, - в отношении Сведений о денежном обязательстве, представленных в форме электронного документа;</w:t>
      </w:r>
    </w:p>
    <w:p w14:paraId="4D7E0950" w14:textId="77777777" w:rsidR="00F52760" w:rsidRPr="00E54FC6" w:rsidRDefault="00F52760">
      <w:pPr>
        <w:pStyle w:val="ConsPlusNormal"/>
        <w:spacing w:before="220"/>
        <w:ind w:firstLine="540"/>
        <w:jc w:val="both"/>
        <w:rPr>
          <w:color w:val="000000" w:themeColor="text1"/>
        </w:rPr>
      </w:pPr>
      <w:r w:rsidRPr="00E54FC6">
        <w:rPr>
          <w:color w:val="000000" w:themeColor="text1"/>
        </w:rPr>
        <w:t>на бумажном носителе, подписанного уполномоченным лицом органа Федерального казначейства, - в отношении Сведений о денежном обязательстве, представленных на бумажном носителе.</w:t>
      </w:r>
    </w:p>
    <w:p w14:paraId="77382018" w14:textId="77777777" w:rsidR="00F52760" w:rsidRPr="00E54FC6" w:rsidRDefault="00F52760">
      <w:pPr>
        <w:pStyle w:val="ConsPlusNormal"/>
        <w:spacing w:before="220"/>
        <w:ind w:firstLine="540"/>
        <w:jc w:val="both"/>
        <w:rPr>
          <w:color w:val="000000" w:themeColor="text1"/>
        </w:rPr>
      </w:pPr>
      <w:r w:rsidRPr="00E54FC6">
        <w:rPr>
          <w:color w:val="000000" w:themeColor="text1"/>
        </w:rPr>
        <w:t>Извещение о денежном обязательстве, сформированное на бумажном носителе, подписывается лицом, имеющим право действовать от имени органа Федерального казначейства.</w:t>
      </w:r>
    </w:p>
    <w:p w14:paraId="3F343759" w14:textId="77777777" w:rsidR="00F52760" w:rsidRPr="00E54FC6" w:rsidRDefault="00F52760">
      <w:pPr>
        <w:pStyle w:val="ConsPlusNormal"/>
        <w:spacing w:before="220"/>
        <w:ind w:firstLine="540"/>
        <w:jc w:val="both"/>
        <w:rPr>
          <w:color w:val="000000" w:themeColor="text1"/>
        </w:rPr>
      </w:pPr>
      <w:r w:rsidRPr="00E54FC6">
        <w:rPr>
          <w:color w:val="000000" w:themeColor="text1"/>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14:paraId="513C2A45" w14:textId="77777777" w:rsidR="00F52760" w:rsidRPr="00E54FC6" w:rsidRDefault="00F52760">
      <w:pPr>
        <w:pStyle w:val="ConsPlusNormal"/>
        <w:spacing w:before="220"/>
        <w:ind w:firstLine="540"/>
        <w:jc w:val="both"/>
        <w:rPr>
          <w:color w:val="000000" w:themeColor="text1"/>
        </w:rPr>
      </w:pPr>
      <w:r w:rsidRPr="00E54FC6">
        <w:rPr>
          <w:color w:val="000000" w:themeColor="text1"/>
        </w:rPr>
        <w:t>Учетный номер денежного обязательства имеет следующую структуру, состоящую из двадцати пяти разрядов:</w:t>
      </w:r>
    </w:p>
    <w:p w14:paraId="0C2E8A36" w14:textId="77777777" w:rsidR="00F52760" w:rsidRPr="00E54FC6" w:rsidRDefault="00F52760">
      <w:pPr>
        <w:pStyle w:val="ConsPlusNormal"/>
        <w:spacing w:before="220"/>
        <w:ind w:firstLine="540"/>
        <w:jc w:val="both"/>
        <w:rPr>
          <w:color w:val="000000" w:themeColor="text1"/>
        </w:rPr>
      </w:pPr>
      <w:r w:rsidRPr="00E54FC6">
        <w:rPr>
          <w:color w:val="000000" w:themeColor="text1"/>
        </w:rPr>
        <w:t>с 1 по 19 разряд - учетный номер соответствующего бюджетного обязательства;</w:t>
      </w:r>
    </w:p>
    <w:p w14:paraId="7078F7BB" w14:textId="77777777" w:rsidR="00F52760" w:rsidRPr="00E54FC6" w:rsidRDefault="00F52760">
      <w:pPr>
        <w:pStyle w:val="ConsPlusNormal"/>
        <w:spacing w:before="220"/>
        <w:ind w:firstLine="540"/>
        <w:jc w:val="both"/>
        <w:rPr>
          <w:color w:val="000000" w:themeColor="text1"/>
        </w:rPr>
      </w:pPr>
      <w:r w:rsidRPr="00E54FC6">
        <w:rPr>
          <w:color w:val="000000" w:themeColor="text1"/>
        </w:rPr>
        <w:t>с 20 по 25 разряд - порядковый номер денежного обязательства.</w:t>
      </w:r>
    </w:p>
    <w:p w14:paraId="6BC4B106"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26. В случае отрицательного результата проверки Сведений о денежном обязательстве орган Федерального казначейства </w:t>
      </w:r>
      <w:r w:rsidR="00B91E52" w:rsidRPr="00E54FC6">
        <w:rPr>
          <w:color w:val="000000" w:themeColor="text1"/>
        </w:rPr>
        <w:t>в течение двух рабочих дней со дня,</w:t>
      </w:r>
      <w:r w:rsidR="0008435F" w:rsidRPr="00E54FC6">
        <w:rPr>
          <w:color w:val="000000" w:themeColor="text1"/>
        </w:rPr>
        <w:t xml:space="preserve"> следующего за днем поступления</w:t>
      </w:r>
      <w:r w:rsidRPr="00E54FC6">
        <w:rPr>
          <w:color w:val="000000" w:themeColor="text1"/>
        </w:rPr>
        <w:t>:</w:t>
      </w:r>
    </w:p>
    <w:p w14:paraId="73C82930"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в отношении Сведений о денежных обязательствах, сформированных органом Федерального казначейства, направляет получателю средств </w:t>
      </w:r>
      <w:r w:rsidR="00B91E52" w:rsidRPr="00E54FC6">
        <w:rPr>
          <w:color w:val="000000" w:themeColor="text1"/>
        </w:rPr>
        <w:t xml:space="preserve">бюджета муниципального образования </w:t>
      </w:r>
      <w:r w:rsidRPr="00E54FC6">
        <w:rPr>
          <w:color w:val="000000" w:themeColor="text1"/>
        </w:rPr>
        <w:t>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14:paraId="60E119EF"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в отношении Сведений о денежных обязательствах, сформированных получателем средств </w:t>
      </w:r>
      <w:r w:rsidR="00B91E52" w:rsidRPr="00E54FC6">
        <w:rPr>
          <w:color w:val="000000" w:themeColor="text1"/>
        </w:rPr>
        <w:t>бюджета муниципального образования</w:t>
      </w:r>
      <w:r w:rsidRPr="00E54FC6">
        <w:rPr>
          <w:color w:val="000000" w:themeColor="text1"/>
        </w:rPr>
        <w:t xml:space="preserve">, возвращает получателю средств </w:t>
      </w:r>
      <w:r w:rsidR="00B91E52" w:rsidRPr="00E54FC6">
        <w:rPr>
          <w:color w:val="000000" w:themeColor="text1"/>
        </w:rPr>
        <w:t xml:space="preserve">бюджета муниципального образования </w:t>
      </w:r>
      <w:r w:rsidRPr="00E54FC6">
        <w:rPr>
          <w:color w:val="000000" w:themeColor="text1"/>
        </w:rPr>
        <w:t>копию представленных на бумажном носителе Сведений о денежном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14:paraId="36ACDDA3" w14:textId="77777777" w:rsidR="00F52760" w:rsidRPr="00E54FC6" w:rsidRDefault="00F52760">
      <w:pPr>
        <w:pStyle w:val="ConsPlusNormal"/>
        <w:spacing w:before="220"/>
        <w:ind w:firstLine="540"/>
        <w:jc w:val="both"/>
        <w:rPr>
          <w:color w:val="000000" w:themeColor="text1"/>
        </w:rPr>
      </w:pPr>
      <w:r w:rsidRPr="00E54FC6">
        <w:rPr>
          <w:color w:val="000000" w:themeColor="text1"/>
        </w:rPr>
        <w:lastRenderedPageBreak/>
        <w:t xml:space="preserve">направляет получателю средств </w:t>
      </w:r>
      <w:r w:rsidR="00B91E52" w:rsidRPr="00E54FC6">
        <w:rPr>
          <w:color w:val="000000" w:themeColor="text1"/>
        </w:rPr>
        <w:t xml:space="preserve">бюджета муниципального образования </w:t>
      </w:r>
      <w:r w:rsidRPr="00E54FC6">
        <w:rPr>
          <w:color w:val="000000" w:themeColor="text1"/>
        </w:rPr>
        <w:t>уведомление в электронном виде, если Сведения о денежном обязательстве представлялись в форме электронного документа.</w:t>
      </w:r>
    </w:p>
    <w:p w14:paraId="20BF7AB4"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27. 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w:t>
      </w:r>
      <w:hyperlink w:anchor="P142" w:history="1">
        <w:r w:rsidRPr="00E54FC6">
          <w:rPr>
            <w:color w:val="000000" w:themeColor="text1"/>
          </w:rPr>
          <w:t>пункте 18</w:t>
        </w:r>
      </w:hyperlink>
      <w:r w:rsidRPr="00E54FC6">
        <w:rPr>
          <w:color w:val="000000" w:themeColor="text1"/>
        </w:rPr>
        <w:t xml:space="preserve"> настоящего Порядка, подлежит учету в текущем финансовом году на основании Сведений о денежном обязательстве, сформированных органом Федерального казначейства.</w:t>
      </w:r>
    </w:p>
    <w:p w14:paraId="6CD2FF9D"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28. В случае если коды бюджетной классификации Российской Федерации, по которым органом Федерального казначейства учтены денежные обязательства отчетного финансового года, в текущем финансовом году являются несуществующими (недействующими), получатель средств </w:t>
      </w:r>
      <w:r w:rsidR="0008435F" w:rsidRPr="00E54FC6">
        <w:rPr>
          <w:color w:val="000000" w:themeColor="text1"/>
        </w:rPr>
        <w:t xml:space="preserve">бюджета муниципального образования </w:t>
      </w:r>
      <w:r w:rsidRPr="00E54FC6">
        <w:rPr>
          <w:color w:val="000000" w:themeColor="text1"/>
        </w:rPr>
        <w:t xml:space="preserve">уточняет указанные коды бюджетной классификации Российской Федерации в порядке и в срок, предусмотренные </w:t>
      </w:r>
      <w:hyperlink w:anchor="P142" w:history="1">
        <w:r w:rsidRPr="00E54FC6">
          <w:rPr>
            <w:color w:val="000000" w:themeColor="text1"/>
          </w:rPr>
          <w:t>пунктом 18</w:t>
        </w:r>
      </w:hyperlink>
      <w:r w:rsidRPr="00E54FC6">
        <w:rPr>
          <w:color w:val="000000" w:themeColor="text1"/>
        </w:rPr>
        <w:t xml:space="preserve"> настоящего Порядка.</w:t>
      </w:r>
    </w:p>
    <w:p w14:paraId="75A51B06" w14:textId="77777777" w:rsidR="00F52760" w:rsidRPr="00E54FC6" w:rsidRDefault="00F52760">
      <w:pPr>
        <w:pStyle w:val="ConsPlusNormal"/>
        <w:jc w:val="both"/>
        <w:rPr>
          <w:color w:val="000000" w:themeColor="text1"/>
        </w:rPr>
      </w:pPr>
    </w:p>
    <w:p w14:paraId="5A0AB215" w14:textId="77777777" w:rsidR="00F52760" w:rsidRPr="00E54FC6" w:rsidRDefault="00F52760">
      <w:pPr>
        <w:pStyle w:val="ConsPlusTitle"/>
        <w:jc w:val="center"/>
        <w:outlineLvl w:val="1"/>
        <w:rPr>
          <w:color w:val="000000" w:themeColor="text1"/>
        </w:rPr>
      </w:pPr>
      <w:r w:rsidRPr="00E54FC6">
        <w:rPr>
          <w:color w:val="000000" w:themeColor="text1"/>
        </w:rPr>
        <w:t>V. Представление информации о бюджетных и денежных</w:t>
      </w:r>
    </w:p>
    <w:p w14:paraId="675EC809" w14:textId="77777777" w:rsidR="00F52760" w:rsidRPr="00E54FC6" w:rsidRDefault="00F52760">
      <w:pPr>
        <w:pStyle w:val="ConsPlusTitle"/>
        <w:jc w:val="center"/>
        <w:rPr>
          <w:color w:val="000000" w:themeColor="text1"/>
        </w:rPr>
      </w:pPr>
      <w:r w:rsidRPr="00E54FC6">
        <w:rPr>
          <w:color w:val="000000" w:themeColor="text1"/>
        </w:rPr>
        <w:t>обязательствах, учтенных в органах</w:t>
      </w:r>
    </w:p>
    <w:p w14:paraId="3A2CFD80" w14:textId="77777777" w:rsidR="00F52760" w:rsidRPr="00E54FC6" w:rsidRDefault="00F52760">
      <w:pPr>
        <w:pStyle w:val="ConsPlusTitle"/>
        <w:jc w:val="center"/>
        <w:rPr>
          <w:color w:val="000000" w:themeColor="text1"/>
        </w:rPr>
      </w:pPr>
      <w:r w:rsidRPr="00E54FC6">
        <w:rPr>
          <w:color w:val="000000" w:themeColor="text1"/>
        </w:rPr>
        <w:t>Федерального казначейства</w:t>
      </w:r>
    </w:p>
    <w:p w14:paraId="6B05F77B" w14:textId="77777777" w:rsidR="00F52760" w:rsidRPr="00E54FC6" w:rsidRDefault="00F52760">
      <w:pPr>
        <w:pStyle w:val="ConsPlusNormal"/>
        <w:jc w:val="both"/>
        <w:rPr>
          <w:color w:val="000000" w:themeColor="text1"/>
        </w:rPr>
      </w:pPr>
    </w:p>
    <w:p w14:paraId="5EF41DAC" w14:textId="77777777" w:rsidR="00F52760" w:rsidRPr="00E54FC6" w:rsidRDefault="00F52760">
      <w:pPr>
        <w:pStyle w:val="ConsPlusNormal"/>
        <w:ind w:firstLine="540"/>
        <w:jc w:val="both"/>
        <w:rPr>
          <w:color w:val="000000" w:themeColor="text1"/>
        </w:rPr>
      </w:pPr>
      <w:r w:rsidRPr="00E54FC6">
        <w:rPr>
          <w:color w:val="000000" w:themeColor="text1"/>
        </w:rPr>
        <w:t>29. Информация о бюджетных и денежных обязательствах предоставляется:</w:t>
      </w:r>
    </w:p>
    <w:p w14:paraId="56233037" w14:textId="77777777" w:rsidR="00F52760" w:rsidRPr="00E54FC6" w:rsidRDefault="0008435F">
      <w:pPr>
        <w:pStyle w:val="ConsPlusNormal"/>
        <w:spacing w:before="220"/>
        <w:ind w:firstLine="540"/>
        <w:jc w:val="both"/>
        <w:rPr>
          <w:color w:val="000000" w:themeColor="text1"/>
        </w:rPr>
      </w:pPr>
      <w:r w:rsidRPr="00E54FC6">
        <w:rPr>
          <w:color w:val="000000" w:themeColor="text1"/>
        </w:rPr>
        <w:t xml:space="preserve">Органом </w:t>
      </w:r>
      <w:r w:rsidR="00F52760" w:rsidRPr="00E54FC6">
        <w:rPr>
          <w:color w:val="000000" w:themeColor="text1"/>
        </w:rPr>
        <w:t>Федеральн</w:t>
      </w:r>
      <w:r w:rsidRPr="00E54FC6">
        <w:rPr>
          <w:color w:val="000000" w:themeColor="text1"/>
        </w:rPr>
        <w:t>ого</w:t>
      </w:r>
      <w:r w:rsidR="00F52760" w:rsidRPr="00E54FC6">
        <w:rPr>
          <w:color w:val="000000" w:themeColor="text1"/>
        </w:rPr>
        <w:t xml:space="preserve"> казначейств</w:t>
      </w:r>
      <w:r w:rsidRPr="00E54FC6">
        <w:rPr>
          <w:color w:val="000000" w:themeColor="text1"/>
        </w:rPr>
        <w:t>а</w:t>
      </w:r>
      <w:r w:rsidR="00F52760" w:rsidRPr="00E54FC6">
        <w:rPr>
          <w:color w:val="000000" w:themeColor="text1"/>
        </w:rPr>
        <w:t xml:space="preserve"> посредством предоставления информации о поставленных на учет бюджетных и денежных обязательствах (внесении в них изменений) и их исполнении (в том числе в форме электронного документа, а также посредством обеспечения возможности формирования в соответствующей информационной системе отчетности, предусмотренной </w:t>
      </w:r>
      <w:hyperlink w:anchor="P205" w:history="1">
        <w:r w:rsidR="00F52760" w:rsidRPr="00E54FC6">
          <w:rPr>
            <w:color w:val="000000" w:themeColor="text1"/>
          </w:rPr>
          <w:t>пунктом 32</w:t>
        </w:r>
      </w:hyperlink>
      <w:r w:rsidR="00F52760" w:rsidRPr="00E54FC6">
        <w:rPr>
          <w:color w:val="000000" w:themeColor="text1"/>
        </w:rPr>
        <w:t xml:space="preserve"> настоящего Порядка);</w:t>
      </w:r>
    </w:p>
    <w:p w14:paraId="1EFD9AEE" w14:textId="77777777" w:rsidR="00F52760" w:rsidRPr="00E54FC6" w:rsidRDefault="0008435F">
      <w:pPr>
        <w:pStyle w:val="ConsPlusNormal"/>
        <w:spacing w:before="220"/>
        <w:ind w:firstLine="540"/>
        <w:jc w:val="both"/>
        <w:rPr>
          <w:color w:val="000000" w:themeColor="text1"/>
        </w:rPr>
      </w:pPr>
      <w:r w:rsidRPr="00E54FC6">
        <w:rPr>
          <w:color w:val="000000" w:themeColor="text1"/>
        </w:rPr>
        <w:t xml:space="preserve">Органом Федерального казначейства </w:t>
      </w:r>
      <w:r w:rsidR="00F52760" w:rsidRPr="00E54FC6">
        <w:rPr>
          <w:color w:val="000000" w:themeColor="text1"/>
        </w:rPr>
        <w:t xml:space="preserve">в виде документов, определенных </w:t>
      </w:r>
      <w:hyperlink w:anchor="P205" w:history="1">
        <w:r w:rsidR="00F52760" w:rsidRPr="00E54FC6">
          <w:rPr>
            <w:color w:val="000000" w:themeColor="text1"/>
          </w:rPr>
          <w:t>пунктом 32</w:t>
        </w:r>
      </w:hyperlink>
      <w:r w:rsidR="00F52760" w:rsidRPr="00E54FC6">
        <w:rPr>
          <w:color w:val="000000" w:themeColor="text1"/>
        </w:rPr>
        <w:t xml:space="preserve"> настоящего Порядка, по запросам получателей средств</w:t>
      </w:r>
      <w:r w:rsidRPr="00E54FC6">
        <w:rPr>
          <w:color w:val="000000" w:themeColor="text1"/>
        </w:rPr>
        <w:t xml:space="preserve"> бюджета муниципального образования </w:t>
      </w:r>
      <w:r w:rsidR="00F52760" w:rsidRPr="00E54FC6">
        <w:rPr>
          <w:color w:val="000000" w:themeColor="text1"/>
        </w:rPr>
        <w:t xml:space="preserve"> с учетом положений </w:t>
      </w:r>
      <w:hyperlink w:anchor="P198" w:history="1">
        <w:r w:rsidR="00F52760" w:rsidRPr="00E54FC6">
          <w:rPr>
            <w:color w:val="000000" w:themeColor="text1"/>
          </w:rPr>
          <w:t>пунктов 30</w:t>
        </w:r>
      </w:hyperlink>
      <w:r w:rsidR="00F52760" w:rsidRPr="00E54FC6">
        <w:rPr>
          <w:color w:val="000000" w:themeColor="text1"/>
        </w:rPr>
        <w:t xml:space="preserve"> и </w:t>
      </w:r>
      <w:hyperlink w:anchor="P204" w:history="1">
        <w:r w:rsidR="00F52760" w:rsidRPr="00E54FC6">
          <w:rPr>
            <w:color w:val="000000" w:themeColor="text1"/>
          </w:rPr>
          <w:t>31</w:t>
        </w:r>
      </w:hyperlink>
      <w:r w:rsidR="00F52760" w:rsidRPr="00E54FC6">
        <w:rPr>
          <w:color w:val="000000" w:themeColor="text1"/>
        </w:rPr>
        <w:t xml:space="preserve"> настоящего Порядка.</w:t>
      </w:r>
    </w:p>
    <w:p w14:paraId="022D53FD" w14:textId="77777777" w:rsidR="00F52760" w:rsidRPr="00E54FC6" w:rsidRDefault="00F52760">
      <w:pPr>
        <w:pStyle w:val="ConsPlusNormal"/>
        <w:spacing w:before="220"/>
        <w:ind w:firstLine="540"/>
        <w:jc w:val="both"/>
        <w:rPr>
          <w:color w:val="000000" w:themeColor="text1"/>
        </w:rPr>
      </w:pPr>
      <w:bookmarkStart w:id="22" w:name="P198"/>
      <w:bookmarkEnd w:id="22"/>
      <w:r w:rsidRPr="00E54FC6">
        <w:rPr>
          <w:color w:val="000000" w:themeColor="text1"/>
        </w:rPr>
        <w:t>30. Информация о бюджетных и денежных обязательствах предоставляется:</w:t>
      </w:r>
    </w:p>
    <w:p w14:paraId="1FFBB4E1"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получателям средств </w:t>
      </w:r>
      <w:r w:rsidR="0008435F" w:rsidRPr="00E54FC6">
        <w:rPr>
          <w:color w:val="000000" w:themeColor="text1"/>
        </w:rPr>
        <w:t xml:space="preserve">бюджета муниципального образования </w:t>
      </w:r>
      <w:r w:rsidRPr="00E54FC6">
        <w:rPr>
          <w:color w:val="000000" w:themeColor="text1"/>
        </w:rPr>
        <w:t xml:space="preserve">- в части бюджетных и денежных обязательств соответствующего получателя средств </w:t>
      </w:r>
      <w:r w:rsidR="0008435F" w:rsidRPr="00E54FC6">
        <w:rPr>
          <w:color w:val="000000" w:themeColor="text1"/>
        </w:rPr>
        <w:t>бюджета муниципального образования</w:t>
      </w:r>
      <w:r w:rsidR="00245D74" w:rsidRPr="00E54FC6">
        <w:rPr>
          <w:color w:val="000000" w:themeColor="text1"/>
        </w:rPr>
        <w:t>.</w:t>
      </w:r>
    </w:p>
    <w:p w14:paraId="1656D66A" w14:textId="77777777" w:rsidR="00F52760" w:rsidRPr="00E54FC6" w:rsidRDefault="00F52760">
      <w:pPr>
        <w:pStyle w:val="ConsPlusNormal"/>
        <w:spacing w:before="220"/>
        <w:ind w:firstLine="540"/>
        <w:jc w:val="both"/>
        <w:rPr>
          <w:color w:val="000000" w:themeColor="text1"/>
        </w:rPr>
      </w:pPr>
      <w:bookmarkStart w:id="23" w:name="P204"/>
      <w:bookmarkEnd w:id="23"/>
      <w:r w:rsidRPr="00E54FC6">
        <w:rPr>
          <w:color w:val="000000" w:themeColor="text1"/>
        </w:rPr>
        <w:t>31. Информация о бюджетных и денежных обязательствах, содержащих сведения, составляющие государственную тайну, предоставляется с соблюдением требований законодательства Российской Федерации о защите государственной тайны на бумажном носителе.</w:t>
      </w:r>
    </w:p>
    <w:p w14:paraId="1C6C4D3E" w14:textId="77777777" w:rsidR="00F52760" w:rsidRPr="00E54FC6" w:rsidRDefault="00F52760">
      <w:pPr>
        <w:pStyle w:val="ConsPlusNormal"/>
        <w:spacing w:before="220"/>
        <w:ind w:firstLine="540"/>
        <w:jc w:val="both"/>
        <w:rPr>
          <w:color w:val="000000" w:themeColor="text1"/>
        </w:rPr>
      </w:pPr>
      <w:bookmarkStart w:id="24" w:name="P205"/>
      <w:bookmarkEnd w:id="24"/>
      <w:r w:rsidRPr="00E54FC6">
        <w:rPr>
          <w:color w:val="000000" w:themeColor="text1"/>
        </w:rPr>
        <w:t>32. Информация о бюджетных и денежных обязательствах предоставляется в соответствии со следующими положениями:</w:t>
      </w:r>
    </w:p>
    <w:p w14:paraId="65C78D46" w14:textId="049D34BE" w:rsidR="00245D74" w:rsidRPr="00E54FC6" w:rsidRDefault="00245D74" w:rsidP="00325A43">
      <w:pPr>
        <w:pStyle w:val="ConsPlusNonformat"/>
        <w:spacing w:before="200"/>
        <w:jc w:val="both"/>
        <w:rPr>
          <w:rFonts w:ascii="Calibri" w:hAnsi="Calibri" w:cs="Calibri"/>
          <w:color w:val="000000" w:themeColor="text1"/>
          <w:sz w:val="22"/>
        </w:rPr>
      </w:pPr>
      <w:r w:rsidRPr="00E54FC6">
        <w:rPr>
          <w:rFonts w:ascii="Calibri" w:hAnsi="Calibri" w:cs="Calibri"/>
          <w:color w:val="000000" w:themeColor="text1"/>
          <w:sz w:val="22"/>
        </w:rPr>
        <w:t xml:space="preserve">    - </w:t>
      </w:r>
      <w:r w:rsidR="00F52760" w:rsidRPr="00E54FC6">
        <w:rPr>
          <w:rFonts w:ascii="Calibri" w:hAnsi="Calibri" w:cs="Calibri"/>
          <w:color w:val="000000" w:themeColor="text1"/>
          <w:sz w:val="22"/>
        </w:rPr>
        <w:t xml:space="preserve">по   запросу   получателя   средств   </w:t>
      </w:r>
      <w:r w:rsidRPr="00E54FC6">
        <w:rPr>
          <w:rFonts w:ascii="Calibri" w:hAnsi="Calibri" w:cs="Calibri"/>
          <w:color w:val="000000" w:themeColor="text1"/>
          <w:sz w:val="22"/>
        </w:rPr>
        <w:t xml:space="preserve">бюджета муниципального образования орган </w:t>
      </w:r>
      <w:r w:rsidR="00F52760" w:rsidRPr="00E54FC6">
        <w:rPr>
          <w:rFonts w:ascii="Calibri" w:hAnsi="Calibri" w:cs="Calibri"/>
          <w:color w:val="000000" w:themeColor="text1"/>
          <w:sz w:val="22"/>
        </w:rPr>
        <w:t>Федерального  казначейства  предоставляет справку об исполнении принятых на</w:t>
      </w:r>
      <w:r w:rsidR="00325A43" w:rsidRPr="00E54FC6">
        <w:rPr>
          <w:rFonts w:ascii="Calibri" w:hAnsi="Calibri" w:cs="Calibri"/>
          <w:color w:val="000000" w:themeColor="text1"/>
          <w:sz w:val="22"/>
        </w:rPr>
        <w:t xml:space="preserve"> </w:t>
      </w:r>
      <w:r w:rsidR="00F52760" w:rsidRPr="00E54FC6">
        <w:rPr>
          <w:rFonts w:ascii="Calibri" w:hAnsi="Calibri" w:cs="Calibri"/>
          <w:color w:val="000000" w:themeColor="text1"/>
          <w:sz w:val="22"/>
        </w:rPr>
        <w:t xml:space="preserve">учет </w:t>
      </w:r>
      <w:r w:rsidRPr="00E54FC6">
        <w:rPr>
          <w:rFonts w:ascii="Calibri" w:hAnsi="Calibri" w:cs="Calibri"/>
          <w:color w:val="000000" w:themeColor="text1"/>
          <w:sz w:val="22"/>
        </w:rPr>
        <w:t xml:space="preserve"> </w:t>
      </w:r>
      <w:r w:rsidR="00F52760" w:rsidRPr="00E54FC6">
        <w:rPr>
          <w:rFonts w:ascii="Calibri" w:hAnsi="Calibri" w:cs="Calibri"/>
          <w:color w:val="000000" w:themeColor="text1"/>
          <w:sz w:val="22"/>
        </w:rPr>
        <w:t>_______________________________ обязательствах (далее - Справка об</w:t>
      </w:r>
      <w:r w:rsidR="00325A43" w:rsidRPr="00E54FC6">
        <w:rPr>
          <w:rFonts w:ascii="Calibri" w:hAnsi="Calibri" w:cs="Calibri"/>
          <w:color w:val="000000" w:themeColor="text1"/>
          <w:sz w:val="22"/>
        </w:rPr>
        <w:t xml:space="preserve"> </w:t>
      </w:r>
      <w:r w:rsidRPr="00E54FC6">
        <w:rPr>
          <w:rFonts w:ascii="Calibri" w:hAnsi="Calibri" w:cs="Calibri"/>
          <w:color w:val="000000" w:themeColor="text1"/>
          <w:sz w:val="22"/>
        </w:rPr>
        <w:t xml:space="preserve">бюджетных, денежных) </w:t>
      </w:r>
    </w:p>
    <w:p w14:paraId="3383A34D" w14:textId="77777777" w:rsidR="00F52760" w:rsidRPr="00E54FC6" w:rsidRDefault="00F52760" w:rsidP="00245D74">
      <w:pPr>
        <w:pStyle w:val="ConsPlusNonformat"/>
        <w:jc w:val="both"/>
        <w:rPr>
          <w:rFonts w:ascii="Calibri" w:hAnsi="Calibri" w:cs="Calibri"/>
          <w:color w:val="000000" w:themeColor="text1"/>
          <w:sz w:val="22"/>
        </w:rPr>
      </w:pPr>
      <w:r w:rsidRPr="00E54FC6">
        <w:rPr>
          <w:rFonts w:ascii="Calibri" w:hAnsi="Calibri" w:cs="Calibri"/>
          <w:color w:val="000000" w:themeColor="text1"/>
          <w:sz w:val="22"/>
        </w:rPr>
        <w:t xml:space="preserve">исполнении  обязательств),  реквизиты которой установлены </w:t>
      </w:r>
      <w:hyperlink w:anchor="P827" w:history="1">
        <w:r w:rsidRPr="00E54FC6">
          <w:rPr>
            <w:rFonts w:ascii="Calibri" w:hAnsi="Calibri" w:cs="Calibri"/>
            <w:color w:val="000000" w:themeColor="text1"/>
            <w:sz w:val="22"/>
          </w:rPr>
          <w:t>приложением N 5</w:t>
        </w:r>
      </w:hyperlink>
      <w:r w:rsidR="00245D74" w:rsidRPr="00E54FC6">
        <w:rPr>
          <w:rFonts w:ascii="Calibri" w:hAnsi="Calibri" w:cs="Calibri"/>
          <w:color w:val="000000" w:themeColor="text1"/>
          <w:sz w:val="22"/>
        </w:rPr>
        <w:t xml:space="preserve"> к </w:t>
      </w:r>
      <w:r w:rsidRPr="00E54FC6">
        <w:rPr>
          <w:rFonts w:ascii="Calibri" w:hAnsi="Calibri" w:cs="Calibri"/>
          <w:color w:val="000000" w:themeColor="text1"/>
          <w:sz w:val="22"/>
        </w:rPr>
        <w:t>настоящему Порядку.</w:t>
      </w:r>
    </w:p>
    <w:p w14:paraId="5C1C97E3" w14:textId="77777777" w:rsidR="00F52760" w:rsidRPr="00E54FC6" w:rsidRDefault="00F52760">
      <w:pPr>
        <w:pStyle w:val="ConsPlusNormal"/>
        <w:ind w:firstLine="540"/>
        <w:jc w:val="both"/>
        <w:rPr>
          <w:color w:val="000000" w:themeColor="text1"/>
        </w:rPr>
      </w:pPr>
      <w:r w:rsidRPr="00E54FC6">
        <w:rPr>
          <w:color w:val="000000" w:themeColor="text1"/>
        </w:rPr>
        <w:t xml:space="preserve">Справка об исполнении обязательств формируется по состоянию на 1-е число каждого месяца и по состоянию на дату, указанную в запросе получателя средств </w:t>
      </w:r>
      <w:r w:rsidR="00245D74" w:rsidRPr="00E54FC6">
        <w:rPr>
          <w:color w:val="000000" w:themeColor="text1"/>
        </w:rPr>
        <w:t>бюджета муниципального образования</w:t>
      </w:r>
      <w:r w:rsidRPr="00E54FC6">
        <w:rPr>
          <w:color w:val="000000" w:themeColor="text1"/>
        </w:rPr>
        <w:t xml:space="preserve">, нарастающим итогом с 1 января текущего финансового года и </w:t>
      </w:r>
      <w:r w:rsidRPr="00E54FC6">
        <w:rPr>
          <w:color w:val="000000" w:themeColor="text1"/>
        </w:rPr>
        <w:lastRenderedPageBreak/>
        <w:t>содержит информацию об исполнении бюджетных обязательств, поставленных на учет в органе Федерального казначейства на основании Сведений о бюджетном обязательстве;</w:t>
      </w:r>
    </w:p>
    <w:p w14:paraId="4FFBD447" w14:textId="77777777" w:rsidR="00F52760" w:rsidRPr="00E54FC6" w:rsidRDefault="00245D74">
      <w:pPr>
        <w:pStyle w:val="ConsPlusNormal"/>
        <w:spacing w:before="220"/>
        <w:ind w:firstLine="540"/>
        <w:jc w:val="both"/>
        <w:rPr>
          <w:color w:val="000000" w:themeColor="text1"/>
        </w:rPr>
      </w:pPr>
      <w:bookmarkStart w:id="25" w:name="P235"/>
      <w:bookmarkEnd w:id="25"/>
      <w:r w:rsidRPr="00E54FC6">
        <w:rPr>
          <w:color w:val="000000" w:themeColor="text1"/>
        </w:rPr>
        <w:t>-</w:t>
      </w:r>
      <w:r w:rsidR="00F52760" w:rsidRPr="00E54FC6">
        <w:rPr>
          <w:color w:val="000000" w:themeColor="text1"/>
        </w:rPr>
        <w:t xml:space="preserve"> по запросу получателя средств </w:t>
      </w:r>
      <w:r w:rsidRPr="00E54FC6">
        <w:rPr>
          <w:color w:val="000000" w:themeColor="text1"/>
        </w:rPr>
        <w:t xml:space="preserve">бюджета муниципального образования  </w:t>
      </w:r>
      <w:r w:rsidR="00F52760" w:rsidRPr="00E54FC6">
        <w:rPr>
          <w:color w:val="000000" w:themeColor="text1"/>
        </w:rPr>
        <w:t xml:space="preserve">орган Федерального казначейства по месту обслуживания получателя средств </w:t>
      </w:r>
      <w:r w:rsidRPr="00E54FC6">
        <w:rPr>
          <w:color w:val="000000" w:themeColor="text1"/>
        </w:rPr>
        <w:t xml:space="preserve">бюджета муниципального образования </w:t>
      </w:r>
      <w:r w:rsidR="00F52760" w:rsidRPr="00E54FC6">
        <w:rPr>
          <w:color w:val="000000" w:themeColor="text1"/>
        </w:rPr>
        <w:t xml:space="preserve">формирует Справку о неисполненных в отчетном финансовом году бюджетных обязательствах по </w:t>
      </w:r>
      <w:r w:rsidRPr="00E54FC6">
        <w:rPr>
          <w:color w:val="000000" w:themeColor="text1"/>
        </w:rPr>
        <w:t xml:space="preserve"> муниципальным </w:t>
      </w:r>
      <w:r w:rsidR="00F52760" w:rsidRPr="00E54FC6">
        <w:rPr>
          <w:color w:val="000000" w:themeColor="text1"/>
        </w:rPr>
        <w:t xml:space="preserve"> контрактам на поставку товаров, выполнение работ, оказание услуг и соглашениям (нормативным правовым актам) о предоставлении субсидий юридическим лицам, реквизиты которой установлены </w:t>
      </w:r>
      <w:hyperlink w:anchor="P1144" w:history="1">
        <w:r w:rsidR="00F52760" w:rsidRPr="00E54FC6">
          <w:rPr>
            <w:color w:val="000000" w:themeColor="text1"/>
          </w:rPr>
          <w:t xml:space="preserve">приложением </w:t>
        </w:r>
        <w:r w:rsidR="00BE62CB" w:rsidRPr="00E54FC6">
          <w:rPr>
            <w:color w:val="000000" w:themeColor="text1"/>
          </w:rPr>
          <w:t xml:space="preserve"> </w:t>
        </w:r>
        <w:r w:rsidR="00F52760" w:rsidRPr="00E54FC6">
          <w:rPr>
            <w:color w:val="000000" w:themeColor="text1"/>
          </w:rPr>
          <w:t xml:space="preserve">N </w:t>
        </w:r>
        <w:r w:rsidR="00BE62CB" w:rsidRPr="00E54FC6">
          <w:rPr>
            <w:color w:val="000000" w:themeColor="text1"/>
          </w:rPr>
          <w:t>6</w:t>
        </w:r>
      </w:hyperlink>
      <w:r w:rsidR="00F52760" w:rsidRPr="00E54FC6">
        <w:rPr>
          <w:color w:val="000000" w:themeColor="text1"/>
        </w:rPr>
        <w:t xml:space="preserve"> к настоящему Порядку (далее - Справка о неисполненных бюджетных обязательствах).</w:t>
      </w:r>
    </w:p>
    <w:p w14:paraId="0B0B8874"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При формировании Справки о неисполненных бюджетных обязательствах на бумажном носителе в части сведений, составляющих государственную тайну, она направляется получателю средств </w:t>
      </w:r>
      <w:r w:rsidR="00245D74" w:rsidRPr="00E54FC6">
        <w:rPr>
          <w:color w:val="000000" w:themeColor="text1"/>
        </w:rPr>
        <w:t xml:space="preserve">бюджета муниципального образования </w:t>
      </w:r>
      <w:r w:rsidRPr="00E54FC6">
        <w:rPr>
          <w:color w:val="000000" w:themeColor="text1"/>
        </w:rPr>
        <w:t xml:space="preserve"> в срок, не позднее трех рабочих дней со дня поступления соответствующего запроса.</w:t>
      </w:r>
    </w:p>
    <w:p w14:paraId="547E89C1" w14:textId="77777777" w:rsidR="00F52760" w:rsidRPr="00E54FC6" w:rsidRDefault="00F52760">
      <w:pPr>
        <w:pStyle w:val="ConsPlusNormal"/>
        <w:spacing w:before="220"/>
        <w:ind w:firstLine="540"/>
        <w:jc w:val="both"/>
        <w:rPr>
          <w:color w:val="000000" w:themeColor="text1"/>
        </w:rPr>
      </w:pPr>
      <w:r w:rsidRPr="00E54FC6">
        <w:rPr>
          <w:color w:val="000000" w:themeColor="text1"/>
        </w:rPr>
        <w:t xml:space="preserve">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Российской Федерации, уникальных кодов объектов капитального строительства или объектов недвижимого имущества </w:t>
      </w:r>
      <w:r w:rsidR="0012339E" w:rsidRPr="00E54FC6">
        <w:rPr>
          <w:color w:val="000000" w:themeColor="text1"/>
        </w:rPr>
        <w:t xml:space="preserve"> </w:t>
      </w:r>
      <w:r w:rsidRPr="00E54FC6">
        <w:rPr>
          <w:color w:val="000000" w:themeColor="text1"/>
        </w:rPr>
        <w:t xml:space="preserve">и содержит информацию о неисполненных бюджетных обязательствах, возникших из </w:t>
      </w:r>
      <w:r w:rsidR="0012339E" w:rsidRPr="00E54FC6">
        <w:rPr>
          <w:color w:val="000000" w:themeColor="text1"/>
        </w:rPr>
        <w:t xml:space="preserve"> муниципальных </w:t>
      </w:r>
      <w:r w:rsidRPr="00E54FC6">
        <w:rPr>
          <w:color w:val="000000" w:themeColor="text1"/>
        </w:rPr>
        <w:t xml:space="preserve">контрактов, договоров, соглашений (нормативных правовых актов) о предоставлении субсидий юридическим лицам, поставленных на учет в органе Федерального казначейства на основании Сведений о бюджетных обязательствах и подлежавших в соответствии с условиями этих </w:t>
      </w:r>
      <w:r w:rsidR="0012339E" w:rsidRPr="00E54FC6">
        <w:rPr>
          <w:color w:val="000000" w:themeColor="text1"/>
        </w:rPr>
        <w:t xml:space="preserve"> муниципальных </w:t>
      </w:r>
      <w:r w:rsidRPr="00E54FC6">
        <w:rPr>
          <w:color w:val="000000" w:themeColor="text1"/>
        </w:rPr>
        <w:t xml:space="preserve">контрактов, договоров, соглашений (нормативных правовых актов) о предоставлении субсидий юридическим лицам,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w:t>
      </w:r>
      <w:r w:rsidR="0012339E" w:rsidRPr="00E54FC6">
        <w:rPr>
          <w:color w:val="000000" w:themeColor="text1"/>
        </w:rPr>
        <w:t xml:space="preserve">муниципальных </w:t>
      </w:r>
      <w:r w:rsidRPr="00E54FC6">
        <w:rPr>
          <w:color w:val="000000" w:themeColor="text1"/>
        </w:rPr>
        <w:t>контрактов, договоров, соглашений (нормативных правовых актов) о предоставлении субсидий юридическим лицам.</w:t>
      </w:r>
    </w:p>
    <w:p w14:paraId="1577931F" w14:textId="77777777" w:rsidR="0041291C" w:rsidRPr="00E54FC6" w:rsidRDefault="0041291C">
      <w:pPr>
        <w:pStyle w:val="ConsPlusNormal"/>
        <w:jc w:val="both"/>
        <w:rPr>
          <w:color w:val="000000" w:themeColor="text1"/>
        </w:rPr>
      </w:pPr>
    </w:p>
    <w:p w14:paraId="2753D638" w14:textId="77777777" w:rsidR="00357696" w:rsidRPr="00E54FC6" w:rsidRDefault="00357696">
      <w:pPr>
        <w:pStyle w:val="ConsPlusNormal"/>
        <w:jc w:val="both"/>
        <w:rPr>
          <w:color w:val="000000" w:themeColor="text1"/>
        </w:rPr>
      </w:pPr>
    </w:p>
    <w:p w14:paraId="564DE088" w14:textId="77777777" w:rsidR="00357696" w:rsidRPr="00E54FC6" w:rsidRDefault="00357696">
      <w:pPr>
        <w:pStyle w:val="ConsPlusNormal"/>
        <w:jc w:val="both"/>
        <w:rPr>
          <w:color w:val="000000" w:themeColor="text1"/>
        </w:rPr>
      </w:pPr>
    </w:p>
    <w:p w14:paraId="04ABB879" w14:textId="77777777" w:rsidR="00357696" w:rsidRPr="00E54FC6" w:rsidRDefault="00357696">
      <w:pPr>
        <w:pStyle w:val="ConsPlusNormal"/>
        <w:jc w:val="both"/>
        <w:rPr>
          <w:color w:val="000000" w:themeColor="text1"/>
        </w:rPr>
      </w:pPr>
    </w:p>
    <w:p w14:paraId="4AD09F1F" w14:textId="77777777" w:rsidR="00357696" w:rsidRPr="00E54FC6" w:rsidRDefault="00357696">
      <w:pPr>
        <w:pStyle w:val="ConsPlusNormal"/>
        <w:jc w:val="both"/>
        <w:rPr>
          <w:color w:val="000000" w:themeColor="text1"/>
        </w:rPr>
      </w:pPr>
    </w:p>
    <w:p w14:paraId="407545B3" w14:textId="77777777" w:rsidR="00357696" w:rsidRPr="00E54FC6" w:rsidRDefault="00357696">
      <w:pPr>
        <w:pStyle w:val="ConsPlusNormal"/>
        <w:jc w:val="both"/>
        <w:rPr>
          <w:color w:val="000000" w:themeColor="text1"/>
        </w:rPr>
      </w:pPr>
    </w:p>
    <w:p w14:paraId="6DFFAAE8" w14:textId="77777777" w:rsidR="00357696" w:rsidRPr="00E54FC6" w:rsidRDefault="00357696">
      <w:pPr>
        <w:pStyle w:val="ConsPlusNormal"/>
        <w:jc w:val="both"/>
        <w:rPr>
          <w:color w:val="000000" w:themeColor="text1"/>
        </w:rPr>
      </w:pPr>
    </w:p>
    <w:p w14:paraId="044C800B" w14:textId="77777777" w:rsidR="00357696" w:rsidRPr="00E54FC6" w:rsidRDefault="00357696">
      <w:pPr>
        <w:pStyle w:val="ConsPlusNormal"/>
        <w:jc w:val="both"/>
        <w:rPr>
          <w:color w:val="000000" w:themeColor="text1"/>
        </w:rPr>
      </w:pPr>
    </w:p>
    <w:p w14:paraId="05D8DFEB" w14:textId="77777777" w:rsidR="00357696" w:rsidRPr="00E54FC6" w:rsidRDefault="00357696">
      <w:pPr>
        <w:pStyle w:val="ConsPlusNormal"/>
        <w:jc w:val="both"/>
        <w:rPr>
          <w:color w:val="000000" w:themeColor="text1"/>
        </w:rPr>
      </w:pPr>
    </w:p>
    <w:p w14:paraId="6C12FD81" w14:textId="77777777" w:rsidR="00357696" w:rsidRPr="00E54FC6" w:rsidRDefault="00357696">
      <w:pPr>
        <w:pStyle w:val="ConsPlusNormal"/>
        <w:jc w:val="both"/>
        <w:rPr>
          <w:color w:val="000000" w:themeColor="text1"/>
        </w:rPr>
      </w:pPr>
    </w:p>
    <w:p w14:paraId="2F94347A" w14:textId="77777777" w:rsidR="00357696" w:rsidRPr="00E54FC6" w:rsidRDefault="00357696">
      <w:pPr>
        <w:pStyle w:val="ConsPlusNormal"/>
        <w:jc w:val="both"/>
        <w:rPr>
          <w:color w:val="000000" w:themeColor="text1"/>
        </w:rPr>
      </w:pPr>
    </w:p>
    <w:p w14:paraId="63ADF479" w14:textId="77777777" w:rsidR="00357696" w:rsidRPr="00E54FC6" w:rsidRDefault="00357696">
      <w:pPr>
        <w:pStyle w:val="ConsPlusNormal"/>
        <w:jc w:val="both"/>
        <w:rPr>
          <w:color w:val="000000" w:themeColor="text1"/>
        </w:rPr>
      </w:pPr>
    </w:p>
    <w:p w14:paraId="2388C317" w14:textId="77777777" w:rsidR="00357696" w:rsidRPr="00E54FC6" w:rsidRDefault="00357696">
      <w:pPr>
        <w:pStyle w:val="ConsPlusNormal"/>
        <w:jc w:val="both"/>
        <w:rPr>
          <w:color w:val="000000" w:themeColor="text1"/>
        </w:rPr>
      </w:pPr>
    </w:p>
    <w:p w14:paraId="50B109DE" w14:textId="77777777" w:rsidR="00357696" w:rsidRPr="00E54FC6" w:rsidRDefault="00357696">
      <w:pPr>
        <w:pStyle w:val="ConsPlusNormal"/>
        <w:jc w:val="both"/>
        <w:rPr>
          <w:color w:val="000000" w:themeColor="text1"/>
        </w:rPr>
      </w:pPr>
    </w:p>
    <w:p w14:paraId="32D4728D" w14:textId="77777777" w:rsidR="00357696" w:rsidRPr="00E54FC6" w:rsidRDefault="00357696">
      <w:pPr>
        <w:pStyle w:val="ConsPlusNormal"/>
        <w:jc w:val="both"/>
        <w:rPr>
          <w:color w:val="000000" w:themeColor="text1"/>
        </w:rPr>
      </w:pPr>
    </w:p>
    <w:p w14:paraId="1B3B4A17" w14:textId="77777777" w:rsidR="00357696" w:rsidRPr="00E54FC6" w:rsidRDefault="00357696">
      <w:pPr>
        <w:pStyle w:val="ConsPlusNormal"/>
        <w:jc w:val="both"/>
        <w:rPr>
          <w:color w:val="000000" w:themeColor="text1"/>
        </w:rPr>
      </w:pPr>
    </w:p>
    <w:p w14:paraId="4C96170B" w14:textId="77777777" w:rsidR="00357696" w:rsidRPr="00E54FC6" w:rsidRDefault="00357696">
      <w:pPr>
        <w:pStyle w:val="ConsPlusNormal"/>
        <w:jc w:val="both"/>
        <w:rPr>
          <w:color w:val="000000" w:themeColor="text1"/>
        </w:rPr>
      </w:pPr>
    </w:p>
    <w:p w14:paraId="34FECDCC" w14:textId="77777777" w:rsidR="00357696" w:rsidRPr="00E54FC6" w:rsidRDefault="00357696">
      <w:pPr>
        <w:pStyle w:val="ConsPlusNormal"/>
        <w:jc w:val="both"/>
        <w:rPr>
          <w:color w:val="000000" w:themeColor="text1"/>
        </w:rPr>
      </w:pPr>
    </w:p>
    <w:p w14:paraId="2E29EBEB" w14:textId="77777777" w:rsidR="00357696" w:rsidRPr="00E54FC6" w:rsidRDefault="00357696">
      <w:pPr>
        <w:pStyle w:val="ConsPlusNormal"/>
        <w:jc w:val="both"/>
        <w:rPr>
          <w:color w:val="000000" w:themeColor="text1"/>
        </w:rPr>
      </w:pPr>
    </w:p>
    <w:p w14:paraId="194C63ED" w14:textId="77777777" w:rsidR="00357696" w:rsidRPr="00E54FC6" w:rsidRDefault="00357696">
      <w:pPr>
        <w:pStyle w:val="ConsPlusNormal"/>
        <w:jc w:val="both"/>
        <w:rPr>
          <w:color w:val="000000" w:themeColor="text1"/>
        </w:rPr>
      </w:pPr>
    </w:p>
    <w:p w14:paraId="22A22E80" w14:textId="77777777" w:rsidR="00357696" w:rsidRPr="00E54FC6" w:rsidRDefault="00357696">
      <w:pPr>
        <w:pStyle w:val="ConsPlusNormal"/>
        <w:jc w:val="both"/>
        <w:rPr>
          <w:color w:val="000000" w:themeColor="text1"/>
        </w:rPr>
      </w:pPr>
    </w:p>
    <w:p w14:paraId="42DEAF34" w14:textId="77777777" w:rsidR="00357696" w:rsidRPr="00E54FC6" w:rsidRDefault="00357696">
      <w:pPr>
        <w:pStyle w:val="ConsPlusNormal"/>
        <w:jc w:val="both"/>
        <w:rPr>
          <w:color w:val="000000" w:themeColor="text1"/>
        </w:rPr>
      </w:pPr>
    </w:p>
    <w:p w14:paraId="73F43B66" w14:textId="77777777" w:rsidR="00357696" w:rsidRPr="00E54FC6" w:rsidRDefault="00357696">
      <w:pPr>
        <w:pStyle w:val="ConsPlusNormal"/>
        <w:jc w:val="both"/>
        <w:rPr>
          <w:color w:val="000000" w:themeColor="text1"/>
        </w:rPr>
      </w:pPr>
    </w:p>
    <w:p w14:paraId="7B97AC44" w14:textId="77777777" w:rsidR="00357696" w:rsidRPr="00E54FC6" w:rsidRDefault="00357696">
      <w:pPr>
        <w:pStyle w:val="ConsPlusNormal"/>
        <w:jc w:val="both"/>
        <w:rPr>
          <w:color w:val="000000" w:themeColor="text1"/>
        </w:rPr>
      </w:pPr>
    </w:p>
    <w:p w14:paraId="04B8A26B" w14:textId="77777777" w:rsidR="0041291C" w:rsidRPr="00E54FC6" w:rsidRDefault="0041291C">
      <w:pPr>
        <w:pStyle w:val="ConsPlusNormal"/>
        <w:jc w:val="both"/>
        <w:rPr>
          <w:color w:val="000000" w:themeColor="text1"/>
        </w:rPr>
      </w:pPr>
    </w:p>
    <w:p w14:paraId="3A3BA422" w14:textId="77777777" w:rsidR="0041291C" w:rsidRPr="00E54FC6" w:rsidRDefault="0041291C">
      <w:pPr>
        <w:pStyle w:val="ConsPlusNormal"/>
        <w:jc w:val="both"/>
        <w:rPr>
          <w:color w:val="000000" w:themeColor="text1"/>
        </w:rPr>
      </w:pPr>
    </w:p>
    <w:p w14:paraId="1D148E36" w14:textId="77777777" w:rsidR="00F52760" w:rsidRPr="00E54FC6" w:rsidRDefault="00F52760">
      <w:pPr>
        <w:pStyle w:val="ConsPlusNormal"/>
        <w:jc w:val="right"/>
        <w:outlineLvl w:val="1"/>
        <w:rPr>
          <w:color w:val="000000" w:themeColor="text1"/>
        </w:rPr>
      </w:pPr>
      <w:r w:rsidRPr="00E54FC6">
        <w:rPr>
          <w:color w:val="000000" w:themeColor="text1"/>
        </w:rPr>
        <w:lastRenderedPageBreak/>
        <w:t>Приложение N 1</w:t>
      </w:r>
    </w:p>
    <w:p w14:paraId="38A069A3" w14:textId="77777777" w:rsidR="00F52760" w:rsidRPr="00E54FC6" w:rsidRDefault="00F52760">
      <w:pPr>
        <w:pStyle w:val="ConsPlusNormal"/>
        <w:jc w:val="right"/>
        <w:rPr>
          <w:color w:val="000000" w:themeColor="text1"/>
        </w:rPr>
      </w:pPr>
      <w:bookmarkStart w:id="26" w:name="_Hlk89765944"/>
      <w:r w:rsidRPr="00E54FC6">
        <w:rPr>
          <w:color w:val="000000" w:themeColor="text1"/>
        </w:rPr>
        <w:t>к Порядку учета бюджетных и денежных</w:t>
      </w:r>
    </w:p>
    <w:p w14:paraId="7D0158A5" w14:textId="77777777" w:rsidR="00F52760" w:rsidRPr="00E54FC6" w:rsidRDefault="00F52760">
      <w:pPr>
        <w:pStyle w:val="ConsPlusNormal"/>
        <w:jc w:val="right"/>
        <w:rPr>
          <w:color w:val="000000" w:themeColor="text1"/>
        </w:rPr>
      </w:pPr>
      <w:r w:rsidRPr="00E54FC6">
        <w:rPr>
          <w:color w:val="000000" w:themeColor="text1"/>
        </w:rPr>
        <w:t>обязательств получателей средств</w:t>
      </w:r>
    </w:p>
    <w:p w14:paraId="37B2A841" w14:textId="77777777" w:rsidR="00DD7B75" w:rsidRPr="00E54FC6" w:rsidRDefault="00DD7B75">
      <w:pPr>
        <w:pStyle w:val="ConsPlusNormal"/>
        <w:jc w:val="right"/>
        <w:rPr>
          <w:color w:val="000000" w:themeColor="text1"/>
        </w:rPr>
      </w:pPr>
      <w:r w:rsidRPr="00E54FC6">
        <w:rPr>
          <w:color w:val="000000" w:themeColor="text1"/>
        </w:rPr>
        <w:t xml:space="preserve">бюджета муниципального образования </w:t>
      </w:r>
    </w:p>
    <w:p w14:paraId="5343AD73" w14:textId="14D4DA2D" w:rsidR="00F52760" w:rsidRPr="00E54FC6" w:rsidRDefault="00F52760" w:rsidP="00BB4B81">
      <w:pPr>
        <w:pStyle w:val="ConsPlusNormal"/>
        <w:jc w:val="right"/>
        <w:rPr>
          <w:color w:val="000000" w:themeColor="text1"/>
        </w:rPr>
      </w:pPr>
      <w:r w:rsidRPr="00E54FC6">
        <w:rPr>
          <w:color w:val="000000" w:themeColor="text1"/>
        </w:rPr>
        <w:t xml:space="preserve"> </w:t>
      </w:r>
      <w:r w:rsidR="00BB4B81" w:rsidRPr="00E54FC6">
        <w:rPr>
          <w:color w:val="000000" w:themeColor="text1"/>
        </w:rPr>
        <w:t>«Успенский сельсовет»</w:t>
      </w:r>
      <w:r w:rsidRPr="00E54FC6">
        <w:rPr>
          <w:color w:val="000000" w:themeColor="text1"/>
        </w:rPr>
        <w:t xml:space="preserve"> </w:t>
      </w:r>
      <w:r w:rsidR="00DD7B75" w:rsidRPr="00E54FC6">
        <w:rPr>
          <w:color w:val="000000" w:themeColor="text1"/>
        </w:rPr>
        <w:t xml:space="preserve"> </w:t>
      </w:r>
    </w:p>
    <w:p w14:paraId="6661E566" w14:textId="7E43D715" w:rsidR="00F52760" w:rsidRPr="00E54FC6" w:rsidRDefault="0071435D">
      <w:pPr>
        <w:pStyle w:val="ConsPlusNormal"/>
        <w:jc w:val="right"/>
        <w:rPr>
          <w:color w:val="000000" w:themeColor="text1"/>
        </w:rPr>
      </w:pPr>
      <w:r w:rsidRPr="00E54FC6">
        <w:rPr>
          <w:color w:val="000000" w:themeColor="text1"/>
        </w:rPr>
        <w:t>о</w:t>
      </w:r>
      <w:r w:rsidR="00F52760" w:rsidRPr="00E54FC6">
        <w:rPr>
          <w:color w:val="000000" w:themeColor="text1"/>
        </w:rPr>
        <w:t>т</w:t>
      </w:r>
      <w:r w:rsidR="00BB4B81" w:rsidRPr="00E54FC6">
        <w:rPr>
          <w:color w:val="000000" w:themeColor="text1"/>
        </w:rPr>
        <w:t xml:space="preserve"> 28.10.2021 г. </w:t>
      </w:r>
      <w:r w:rsidR="00F52760" w:rsidRPr="00E54FC6">
        <w:rPr>
          <w:color w:val="000000" w:themeColor="text1"/>
        </w:rPr>
        <w:t xml:space="preserve"> N</w:t>
      </w:r>
      <w:r w:rsidR="00DD7B75" w:rsidRPr="00E54FC6">
        <w:rPr>
          <w:color w:val="000000" w:themeColor="text1"/>
        </w:rPr>
        <w:t xml:space="preserve"> </w:t>
      </w:r>
      <w:r w:rsidR="00BB4B81" w:rsidRPr="00E54FC6">
        <w:rPr>
          <w:color w:val="000000" w:themeColor="text1"/>
        </w:rPr>
        <w:t>67</w:t>
      </w:r>
    </w:p>
    <w:bookmarkEnd w:id="26"/>
    <w:p w14:paraId="54AA64FA" w14:textId="77777777" w:rsidR="00F52760" w:rsidRPr="00E54FC6" w:rsidRDefault="00F52760">
      <w:pPr>
        <w:pStyle w:val="ConsPlusNormal"/>
        <w:jc w:val="both"/>
        <w:rPr>
          <w:color w:val="000000" w:themeColor="text1"/>
        </w:rPr>
      </w:pPr>
    </w:p>
    <w:p w14:paraId="27F0AC61" w14:textId="77777777" w:rsidR="00F52760" w:rsidRPr="00E54FC6" w:rsidRDefault="00F52760">
      <w:pPr>
        <w:pStyle w:val="ConsPlusNormal"/>
        <w:jc w:val="center"/>
        <w:rPr>
          <w:color w:val="000000" w:themeColor="text1"/>
        </w:rPr>
      </w:pPr>
      <w:bookmarkStart w:id="27" w:name="P261"/>
      <w:bookmarkEnd w:id="27"/>
      <w:r w:rsidRPr="00E54FC6">
        <w:rPr>
          <w:color w:val="000000" w:themeColor="text1"/>
        </w:rPr>
        <w:t>Реквизиты</w:t>
      </w:r>
    </w:p>
    <w:p w14:paraId="5711CBBF" w14:textId="77777777" w:rsidR="00F52760" w:rsidRPr="00E54FC6" w:rsidRDefault="00F52760">
      <w:pPr>
        <w:pStyle w:val="ConsPlusNormal"/>
        <w:jc w:val="center"/>
        <w:rPr>
          <w:color w:val="000000" w:themeColor="text1"/>
        </w:rPr>
      </w:pPr>
      <w:r w:rsidRPr="00E54FC6">
        <w:rPr>
          <w:color w:val="000000" w:themeColor="text1"/>
        </w:rPr>
        <w:t>Сведения о бюджетном обязательстве</w:t>
      </w:r>
    </w:p>
    <w:p w14:paraId="60C2354D" w14:textId="77777777" w:rsidR="00F52760" w:rsidRPr="00E54FC6" w:rsidRDefault="00F52760">
      <w:pPr>
        <w:pStyle w:val="ConsPlusNormal"/>
        <w:jc w:val="both"/>
        <w:rPr>
          <w:color w:val="000000" w:themeColor="text1"/>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5102"/>
      </w:tblGrid>
      <w:tr w:rsidR="00E54FC6" w:rsidRPr="00E54FC6" w14:paraId="05136CD4" w14:textId="77777777">
        <w:tc>
          <w:tcPr>
            <w:tcW w:w="9067" w:type="dxa"/>
            <w:gridSpan w:val="2"/>
            <w:tcBorders>
              <w:top w:val="nil"/>
              <w:left w:val="nil"/>
              <w:right w:val="nil"/>
            </w:tcBorders>
          </w:tcPr>
          <w:p w14:paraId="1583BFCA" w14:textId="77777777" w:rsidR="00F52760" w:rsidRPr="00E54FC6" w:rsidRDefault="00F52760">
            <w:pPr>
              <w:pStyle w:val="ConsPlusNormal"/>
              <w:jc w:val="both"/>
              <w:rPr>
                <w:color w:val="000000" w:themeColor="text1"/>
              </w:rPr>
            </w:pPr>
            <w:r w:rsidRPr="00E54FC6">
              <w:rPr>
                <w:color w:val="000000" w:themeColor="text1"/>
              </w:rPr>
              <w:t>Единица измерения: руб.</w:t>
            </w:r>
          </w:p>
          <w:p w14:paraId="7A6162AC" w14:textId="77777777" w:rsidR="00F52760" w:rsidRPr="00E54FC6" w:rsidRDefault="00F52760">
            <w:pPr>
              <w:pStyle w:val="ConsPlusNormal"/>
              <w:jc w:val="both"/>
              <w:rPr>
                <w:color w:val="000000" w:themeColor="text1"/>
              </w:rPr>
            </w:pPr>
            <w:r w:rsidRPr="00E54FC6">
              <w:rPr>
                <w:color w:val="000000" w:themeColor="text1"/>
              </w:rPr>
              <w:t>(с точностью до второго десятичного знака)</w:t>
            </w:r>
          </w:p>
        </w:tc>
      </w:tr>
      <w:tr w:rsidR="00E54FC6" w:rsidRPr="00E54FC6" w14:paraId="08B8C9C8" w14:textId="77777777">
        <w:tblPrEx>
          <w:tblBorders>
            <w:left w:val="single" w:sz="4" w:space="0" w:color="auto"/>
            <w:right w:val="single" w:sz="4" w:space="0" w:color="auto"/>
          </w:tblBorders>
        </w:tblPrEx>
        <w:tc>
          <w:tcPr>
            <w:tcW w:w="3965" w:type="dxa"/>
          </w:tcPr>
          <w:p w14:paraId="5542BCBC" w14:textId="77777777" w:rsidR="00F52760" w:rsidRPr="00E54FC6" w:rsidRDefault="00F52760">
            <w:pPr>
              <w:pStyle w:val="ConsPlusNormal"/>
              <w:jc w:val="center"/>
              <w:rPr>
                <w:color w:val="000000" w:themeColor="text1"/>
              </w:rPr>
            </w:pPr>
            <w:r w:rsidRPr="00E54FC6">
              <w:rPr>
                <w:color w:val="000000" w:themeColor="text1"/>
              </w:rPr>
              <w:t>Описание реквизита</w:t>
            </w:r>
          </w:p>
        </w:tc>
        <w:tc>
          <w:tcPr>
            <w:tcW w:w="5102" w:type="dxa"/>
          </w:tcPr>
          <w:p w14:paraId="7C4F4937" w14:textId="77777777" w:rsidR="00F52760" w:rsidRPr="00E54FC6" w:rsidRDefault="00F52760">
            <w:pPr>
              <w:pStyle w:val="ConsPlusNormal"/>
              <w:jc w:val="center"/>
              <w:rPr>
                <w:color w:val="000000" w:themeColor="text1"/>
              </w:rPr>
            </w:pPr>
            <w:r w:rsidRPr="00E54FC6">
              <w:rPr>
                <w:color w:val="000000" w:themeColor="text1"/>
              </w:rPr>
              <w:t>Правила формирования, заполнения реквизита</w:t>
            </w:r>
          </w:p>
        </w:tc>
      </w:tr>
      <w:tr w:rsidR="00E54FC6" w:rsidRPr="00E54FC6" w14:paraId="45A9E9BE" w14:textId="77777777">
        <w:tblPrEx>
          <w:tblBorders>
            <w:left w:val="single" w:sz="4" w:space="0" w:color="auto"/>
            <w:right w:val="single" w:sz="4" w:space="0" w:color="auto"/>
          </w:tblBorders>
        </w:tblPrEx>
        <w:tc>
          <w:tcPr>
            <w:tcW w:w="3965" w:type="dxa"/>
          </w:tcPr>
          <w:p w14:paraId="3421A871" w14:textId="77777777" w:rsidR="00F52760" w:rsidRPr="00E54FC6" w:rsidRDefault="00F52760" w:rsidP="00DD7B75">
            <w:pPr>
              <w:pStyle w:val="ConsPlusNormal"/>
              <w:jc w:val="both"/>
              <w:rPr>
                <w:color w:val="000000" w:themeColor="text1"/>
              </w:rPr>
            </w:pPr>
            <w:r w:rsidRPr="00E54FC6">
              <w:rPr>
                <w:color w:val="000000" w:themeColor="text1"/>
              </w:rPr>
              <w:t xml:space="preserve">1. Номер сведений о бюджетном обязательстве получателя средств </w:t>
            </w:r>
            <w:r w:rsidR="00DD7B75" w:rsidRPr="00E54FC6">
              <w:rPr>
                <w:color w:val="000000" w:themeColor="text1"/>
              </w:rPr>
              <w:t xml:space="preserve">бюджета муниципального образования </w:t>
            </w:r>
            <w:r w:rsidRPr="00E54FC6">
              <w:rPr>
                <w:color w:val="000000" w:themeColor="text1"/>
              </w:rPr>
              <w:t xml:space="preserve"> (далее - соответственно Сведения о бюджетном обязательстве, бюджетное обязательство)</w:t>
            </w:r>
          </w:p>
        </w:tc>
        <w:tc>
          <w:tcPr>
            <w:tcW w:w="5102" w:type="dxa"/>
          </w:tcPr>
          <w:p w14:paraId="0A47C607" w14:textId="77777777" w:rsidR="00F52760" w:rsidRPr="00E54FC6" w:rsidRDefault="00F52760">
            <w:pPr>
              <w:pStyle w:val="ConsPlusNormal"/>
              <w:ind w:firstLine="283"/>
              <w:jc w:val="both"/>
              <w:rPr>
                <w:color w:val="000000" w:themeColor="text1"/>
              </w:rPr>
            </w:pPr>
            <w:r w:rsidRPr="00E54FC6">
              <w:rPr>
                <w:color w:val="000000" w:themeColor="text1"/>
              </w:rPr>
              <w:t>Указывается порядковый номер Сведений о бюджетном обязательстве.</w:t>
            </w:r>
          </w:p>
          <w:p w14:paraId="7E84BF40" w14:textId="77777777" w:rsidR="00F52760" w:rsidRPr="00E54FC6" w:rsidRDefault="00F52760" w:rsidP="00BE62CB">
            <w:pPr>
              <w:pStyle w:val="ConsPlusNormal"/>
              <w:ind w:firstLine="283"/>
              <w:jc w:val="both"/>
              <w:rPr>
                <w:color w:val="000000" w:themeColor="text1"/>
              </w:rPr>
            </w:pPr>
            <w:r w:rsidRPr="00E54FC6">
              <w:rPr>
                <w:color w:val="000000" w:themeColor="text1"/>
              </w:rPr>
              <w:t>При представлении Сведений о бюджетном обязательстве в форме электронного документа в информационных системах Федерального казначейства (далее - информационные системы) номер Сведений о бюджетном обязательстве присваивается автоматически в информационных системах.</w:t>
            </w:r>
          </w:p>
        </w:tc>
      </w:tr>
      <w:tr w:rsidR="00E54FC6" w:rsidRPr="00E54FC6" w14:paraId="4D69BA42" w14:textId="77777777">
        <w:tblPrEx>
          <w:tblBorders>
            <w:left w:val="single" w:sz="4" w:space="0" w:color="auto"/>
            <w:right w:val="single" w:sz="4" w:space="0" w:color="auto"/>
          </w:tblBorders>
        </w:tblPrEx>
        <w:tc>
          <w:tcPr>
            <w:tcW w:w="3965" w:type="dxa"/>
          </w:tcPr>
          <w:p w14:paraId="227902A7" w14:textId="77777777" w:rsidR="00F52760" w:rsidRPr="00E54FC6" w:rsidRDefault="00F52760">
            <w:pPr>
              <w:pStyle w:val="ConsPlusNormal"/>
              <w:jc w:val="both"/>
              <w:rPr>
                <w:color w:val="000000" w:themeColor="text1"/>
              </w:rPr>
            </w:pPr>
            <w:r w:rsidRPr="00E54FC6">
              <w:rPr>
                <w:color w:val="000000" w:themeColor="text1"/>
              </w:rPr>
              <w:t>2. Учетный номер бюджетного обязательства</w:t>
            </w:r>
          </w:p>
        </w:tc>
        <w:tc>
          <w:tcPr>
            <w:tcW w:w="5102" w:type="dxa"/>
          </w:tcPr>
          <w:p w14:paraId="17679856" w14:textId="77777777" w:rsidR="00F52760" w:rsidRPr="00E54FC6" w:rsidRDefault="00F52760">
            <w:pPr>
              <w:pStyle w:val="ConsPlusNormal"/>
              <w:ind w:firstLine="283"/>
              <w:jc w:val="both"/>
              <w:rPr>
                <w:color w:val="000000" w:themeColor="text1"/>
              </w:rPr>
            </w:pPr>
            <w:r w:rsidRPr="00E54FC6">
              <w:rPr>
                <w:color w:val="000000" w:themeColor="text1"/>
              </w:rPr>
              <w:t>Указывается при внесении изменений в поставленное на учет бюджетное обязательство.</w:t>
            </w:r>
          </w:p>
          <w:p w14:paraId="7C4BE2A5" w14:textId="77777777" w:rsidR="00F52760" w:rsidRPr="00E54FC6" w:rsidRDefault="00F52760">
            <w:pPr>
              <w:pStyle w:val="ConsPlusNormal"/>
              <w:ind w:firstLine="283"/>
              <w:jc w:val="both"/>
              <w:rPr>
                <w:color w:val="000000" w:themeColor="text1"/>
              </w:rPr>
            </w:pPr>
            <w:r w:rsidRPr="00E54FC6">
              <w:rPr>
                <w:color w:val="000000" w:themeColor="text1"/>
              </w:rPr>
              <w:t>Указывается учетный номер бюджетного обязательства, в которое вносятся изменения, присвоенный ему при постановке на учет.</w:t>
            </w:r>
          </w:p>
          <w:p w14:paraId="0642D81E" w14:textId="77777777" w:rsidR="00F52760" w:rsidRPr="00E54FC6" w:rsidRDefault="00F52760">
            <w:pPr>
              <w:pStyle w:val="ConsPlusNormal"/>
              <w:ind w:firstLine="283"/>
              <w:jc w:val="both"/>
              <w:rPr>
                <w:color w:val="000000" w:themeColor="text1"/>
              </w:rPr>
            </w:pPr>
            <w:r w:rsidRPr="00E54FC6">
              <w:rPr>
                <w:color w:val="000000" w:themeColor="text1"/>
              </w:rPr>
              <w:t>При представлении Сведений о бюджетном обязательстве в форме электронного документа в информационных системах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E54FC6" w:rsidRPr="00E54FC6" w14:paraId="505A413F" w14:textId="77777777">
        <w:tblPrEx>
          <w:tblBorders>
            <w:left w:val="single" w:sz="4" w:space="0" w:color="auto"/>
            <w:right w:val="single" w:sz="4" w:space="0" w:color="auto"/>
          </w:tblBorders>
        </w:tblPrEx>
        <w:tc>
          <w:tcPr>
            <w:tcW w:w="3965" w:type="dxa"/>
          </w:tcPr>
          <w:p w14:paraId="6C1B5B21" w14:textId="77777777" w:rsidR="00F52760" w:rsidRPr="00E54FC6" w:rsidRDefault="00F52760">
            <w:pPr>
              <w:pStyle w:val="ConsPlusNormal"/>
              <w:jc w:val="both"/>
              <w:rPr>
                <w:color w:val="000000" w:themeColor="text1"/>
              </w:rPr>
            </w:pPr>
            <w:r w:rsidRPr="00E54FC6">
              <w:rPr>
                <w:color w:val="000000" w:themeColor="text1"/>
              </w:rPr>
              <w:t>3. Дата формирования Сведений о бюджетном обязательстве</w:t>
            </w:r>
          </w:p>
        </w:tc>
        <w:tc>
          <w:tcPr>
            <w:tcW w:w="5102" w:type="dxa"/>
          </w:tcPr>
          <w:p w14:paraId="7083E311" w14:textId="77777777" w:rsidR="00F52760" w:rsidRPr="00E54FC6" w:rsidRDefault="00F52760">
            <w:pPr>
              <w:pStyle w:val="ConsPlusNormal"/>
              <w:ind w:firstLine="283"/>
              <w:jc w:val="both"/>
              <w:rPr>
                <w:color w:val="000000" w:themeColor="text1"/>
              </w:rPr>
            </w:pPr>
            <w:r w:rsidRPr="00E54FC6">
              <w:rPr>
                <w:color w:val="000000" w:themeColor="text1"/>
              </w:rPr>
              <w:t>Указывается дата подписания Сведений о бюджетном обязательстве получателем бюджетных средств.</w:t>
            </w:r>
          </w:p>
          <w:p w14:paraId="0EAAFA8A" w14:textId="77777777" w:rsidR="00F52760" w:rsidRPr="00E54FC6" w:rsidRDefault="00F52760">
            <w:pPr>
              <w:pStyle w:val="ConsPlusNormal"/>
              <w:ind w:firstLine="283"/>
              <w:jc w:val="both"/>
              <w:rPr>
                <w:color w:val="000000" w:themeColor="text1"/>
              </w:rPr>
            </w:pPr>
            <w:r w:rsidRPr="00E54FC6">
              <w:rPr>
                <w:color w:val="000000" w:themeColor="text1"/>
              </w:rPr>
              <w:t>При формировании Сведений о бюджетном обязательстве в форме электронного документа в информационных системах дата Сведений о бюджетном обязательстве формируется автоматически после подписания документа электронной подписью.</w:t>
            </w:r>
          </w:p>
        </w:tc>
      </w:tr>
      <w:tr w:rsidR="00E54FC6" w:rsidRPr="00E54FC6" w14:paraId="27859D24" w14:textId="77777777">
        <w:tblPrEx>
          <w:tblBorders>
            <w:left w:val="single" w:sz="4" w:space="0" w:color="auto"/>
            <w:right w:val="single" w:sz="4" w:space="0" w:color="auto"/>
          </w:tblBorders>
        </w:tblPrEx>
        <w:tc>
          <w:tcPr>
            <w:tcW w:w="3965" w:type="dxa"/>
          </w:tcPr>
          <w:p w14:paraId="3185E1CF" w14:textId="77777777" w:rsidR="00F52760" w:rsidRPr="00E54FC6" w:rsidRDefault="00F52760">
            <w:pPr>
              <w:pStyle w:val="ConsPlusNormal"/>
              <w:jc w:val="both"/>
              <w:rPr>
                <w:color w:val="000000" w:themeColor="text1"/>
              </w:rPr>
            </w:pPr>
            <w:r w:rsidRPr="00E54FC6">
              <w:rPr>
                <w:color w:val="000000" w:themeColor="text1"/>
              </w:rPr>
              <w:t>4. Тип бюджетного обязательства</w:t>
            </w:r>
          </w:p>
        </w:tc>
        <w:tc>
          <w:tcPr>
            <w:tcW w:w="5102" w:type="dxa"/>
          </w:tcPr>
          <w:p w14:paraId="78348675" w14:textId="77777777" w:rsidR="00F52760" w:rsidRPr="00E54FC6" w:rsidRDefault="00F52760">
            <w:pPr>
              <w:pStyle w:val="ConsPlusNormal"/>
              <w:ind w:firstLine="283"/>
              <w:jc w:val="both"/>
              <w:rPr>
                <w:color w:val="000000" w:themeColor="text1"/>
              </w:rPr>
            </w:pPr>
            <w:r w:rsidRPr="00E54FC6">
              <w:rPr>
                <w:color w:val="000000" w:themeColor="text1"/>
              </w:rPr>
              <w:t>Указывается код типа бюджетного обязательства, исходя из следующего:</w:t>
            </w:r>
          </w:p>
          <w:p w14:paraId="1217228E" w14:textId="77777777" w:rsidR="00F52760" w:rsidRPr="00E54FC6" w:rsidRDefault="00F52760">
            <w:pPr>
              <w:pStyle w:val="ConsPlusNormal"/>
              <w:ind w:firstLine="283"/>
              <w:jc w:val="both"/>
              <w:rPr>
                <w:color w:val="000000" w:themeColor="text1"/>
              </w:rPr>
            </w:pPr>
            <w:r w:rsidRPr="00E54FC6">
              <w:rPr>
                <w:color w:val="000000" w:themeColor="text1"/>
              </w:rPr>
              <w:t>1 - закупка, если бюджетное обязательство связано с закупкой товаров, работ, услуг в текущем финансовом году;</w:t>
            </w:r>
          </w:p>
          <w:p w14:paraId="1C95525E" w14:textId="77777777" w:rsidR="00F52760" w:rsidRPr="00E54FC6" w:rsidRDefault="00F52760">
            <w:pPr>
              <w:pStyle w:val="ConsPlusNormal"/>
              <w:ind w:firstLine="283"/>
              <w:jc w:val="both"/>
              <w:rPr>
                <w:color w:val="000000" w:themeColor="text1"/>
              </w:rPr>
            </w:pPr>
            <w:r w:rsidRPr="00E54FC6">
              <w:rPr>
                <w:color w:val="000000" w:themeColor="text1"/>
              </w:rPr>
              <w:t xml:space="preserve">2 - прочее, если бюджетное обязательство не связано с закупкой товаров, работ, услуг или если </w:t>
            </w:r>
            <w:r w:rsidRPr="00E54FC6">
              <w:rPr>
                <w:color w:val="000000" w:themeColor="text1"/>
              </w:rPr>
              <w:lastRenderedPageBreak/>
              <w:t>бюджетное обязательство возникло в связи с закупкой товаров, работ, услуг прошлых лет.</w:t>
            </w:r>
          </w:p>
        </w:tc>
      </w:tr>
      <w:tr w:rsidR="00E54FC6" w:rsidRPr="00E54FC6" w14:paraId="46D9E77A" w14:textId="77777777">
        <w:tblPrEx>
          <w:tblBorders>
            <w:left w:val="single" w:sz="4" w:space="0" w:color="auto"/>
            <w:right w:val="single" w:sz="4" w:space="0" w:color="auto"/>
          </w:tblBorders>
        </w:tblPrEx>
        <w:tc>
          <w:tcPr>
            <w:tcW w:w="3965" w:type="dxa"/>
          </w:tcPr>
          <w:p w14:paraId="4BEA425F" w14:textId="77777777" w:rsidR="00F52760" w:rsidRPr="00E54FC6" w:rsidRDefault="00F52760">
            <w:pPr>
              <w:pStyle w:val="ConsPlusNormal"/>
              <w:jc w:val="both"/>
              <w:rPr>
                <w:color w:val="000000" w:themeColor="text1"/>
              </w:rPr>
            </w:pPr>
            <w:r w:rsidRPr="00E54FC6">
              <w:rPr>
                <w:color w:val="000000" w:themeColor="text1"/>
              </w:rPr>
              <w:lastRenderedPageBreak/>
              <w:t>5. Информация о получателе бюджетных средств</w:t>
            </w:r>
          </w:p>
        </w:tc>
        <w:tc>
          <w:tcPr>
            <w:tcW w:w="5102" w:type="dxa"/>
          </w:tcPr>
          <w:p w14:paraId="75011D9C" w14:textId="77777777" w:rsidR="00F52760" w:rsidRPr="00E54FC6" w:rsidRDefault="00F52760">
            <w:pPr>
              <w:pStyle w:val="ConsPlusNormal"/>
              <w:rPr>
                <w:color w:val="000000" w:themeColor="text1"/>
              </w:rPr>
            </w:pPr>
          </w:p>
        </w:tc>
      </w:tr>
      <w:tr w:rsidR="00E54FC6" w:rsidRPr="00E54FC6" w14:paraId="0086C30C" w14:textId="77777777">
        <w:tblPrEx>
          <w:tblBorders>
            <w:left w:val="single" w:sz="4" w:space="0" w:color="auto"/>
            <w:right w:val="single" w:sz="4" w:space="0" w:color="auto"/>
          </w:tblBorders>
        </w:tblPrEx>
        <w:tc>
          <w:tcPr>
            <w:tcW w:w="3965" w:type="dxa"/>
          </w:tcPr>
          <w:p w14:paraId="30920C43" w14:textId="77777777" w:rsidR="00F52760" w:rsidRPr="00E54FC6" w:rsidRDefault="00F52760">
            <w:pPr>
              <w:pStyle w:val="ConsPlusNormal"/>
              <w:jc w:val="both"/>
              <w:rPr>
                <w:color w:val="000000" w:themeColor="text1"/>
              </w:rPr>
            </w:pPr>
            <w:r w:rsidRPr="00E54FC6">
              <w:rPr>
                <w:color w:val="000000" w:themeColor="text1"/>
              </w:rPr>
              <w:t>5.1. Получатель бюджетных средств</w:t>
            </w:r>
          </w:p>
        </w:tc>
        <w:tc>
          <w:tcPr>
            <w:tcW w:w="5102" w:type="dxa"/>
          </w:tcPr>
          <w:p w14:paraId="6DED311E" w14:textId="77777777" w:rsidR="00F52760" w:rsidRPr="00E54FC6" w:rsidRDefault="00F52760">
            <w:pPr>
              <w:pStyle w:val="ConsPlusNormal"/>
              <w:ind w:firstLine="283"/>
              <w:jc w:val="both"/>
              <w:rPr>
                <w:color w:val="000000" w:themeColor="text1"/>
              </w:rPr>
            </w:pPr>
            <w:r w:rsidRPr="00E54FC6">
              <w:rPr>
                <w:color w:val="000000" w:themeColor="text1"/>
              </w:rPr>
              <w:t xml:space="preserve">Указывается наименование получателя средств </w:t>
            </w:r>
            <w:r w:rsidR="00DD7B75" w:rsidRPr="00E54FC6">
              <w:rPr>
                <w:color w:val="000000" w:themeColor="text1"/>
              </w:rPr>
              <w:t>бюджета муниципального образования</w:t>
            </w:r>
            <w:r w:rsidRPr="00E54FC6">
              <w:rPr>
                <w:color w:val="000000" w:themeColor="text1"/>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14:paraId="3F823061" w14:textId="77777777" w:rsidR="00F52760" w:rsidRPr="00E54FC6" w:rsidRDefault="00F52760" w:rsidP="00DD7B75">
            <w:pPr>
              <w:pStyle w:val="ConsPlusNormal"/>
              <w:ind w:firstLine="283"/>
              <w:jc w:val="both"/>
              <w:rPr>
                <w:color w:val="000000" w:themeColor="text1"/>
              </w:rPr>
            </w:pPr>
            <w:r w:rsidRPr="00E54FC6">
              <w:rPr>
                <w:color w:val="000000" w:themeColor="text1"/>
              </w:rPr>
              <w:t xml:space="preserve">При представлении Сведений о бюджетном обязательстве в форме электронного документа в информационных системах заполняется автоматически после авторизации и идентификации получателя средств </w:t>
            </w:r>
            <w:r w:rsidR="00DD7B75" w:rsidRPr="00E54FC6">
              <w:rPr>
                <w:color w:val="000000" w:themeColor="text1"/>
              </w:rPr>
              <w:t xml:space="preserve">бюджета муниципального образования </w:t>
            </w:r>
            <w:r w:rsidRPr="00E54FC6">
              <w:rPr>
                <w:color w:val="000000" w:themeColor="text1"/>
              </w:rPr>
              <w:t xml:space="preserve"> в информационной системе.</w:t>
            </w:r>
          </w:p>
        </w:tc>
      </w:tr>
      <w:tr w:rsidR="00E54FC6" w:rsidRPr="00E54FC6" w14:paraId="1117715A" w14:textId="77777777">
        <w:tblPrEx>
          <w:tblBorders>
            <w:left w:val="single" w:sz="4" w:space="0" w:color="auto"/>
            <w:right w:val="single" w:sz="4" w:space="0" w:color="auto"/>
          </w:tblBorders>
        </w:tblPrEx>
        <w:tc>
          <w:tcPr>
            <w:tcW w:w="3965" w:type="dxa"/>
          </w:tcPr>
          <w:p w14:paraId="4CF5539D" w14:textId="77777777" w:rsidR="00F52760" w:rsidRPr="00E54FC6" w:rsidRDefault="00F52760">
            <w:pPr>
              <w:pStyle w:val="ConsPlusNormal"/>
              <w:jc w:val="both"/>
              <w:rPr>
                <w:color w:val="000000" w:themeColor="text1"/>
              </w:rPr>
            </w:pPr>
            <w:r w:rsidRPr="00E54FC6">
              <w:rPr>
                <w:color w:val="000000" w:themeColor="text1"/>
              </w:rPr>
              <w:t>5.2. Наименование бюджета</w:t>
            </w:r>
          </w:p>
        </w:tc>
        <w:tc>
          <w:tcPr>
            <w:tcW w:w="5102" w:type="dxa"/>
          </w:tcPr>
          <w:p w14:paraId="7A9586F9" w14:textId="08BB589F" w:rsidR="00F52760" w:rsidRPr="00E54FC6" w:rsidRDefault="00F52760">
            <w:pPr>
              <w:pStyle w:val="ConsPlusNormal"/>
              <w:ind w:firstLine="283"/>
              <w:jc w:val="both"/>
              <w:rPr>
                <w:color w:val="000000" w:themeColor="text1"/>
              </w:rPr>
            </w:pPr>
            <w:r w:rsidRPr="00E54FC6">
              <w:rPr>
                <w:color w:val="000000" w:themeColor="text1"/>
              </w:rPr>
              <w:t xml:space="preserve">Указывается наименование бюджета - </w:t>
            </w:r>
            <w:r w:rsidR="00BE62CB" w:rsidRPr="00E54FC6">
              <w:rPr>
                <w:color w:val="000000" w:themeColor="text1"/>
              </w:rPr>
              <w:t xml:space="preserve"> бюджет муниципального образования  </w:t>
            </w:r>
            <w:r w:rsidRPr="00E54FC6">
              <w:rPr>
                <w:color w:val="000000" w:themeColor="text1"/>
              </w:rPr>
              <w:t>"</w:t>
            </w:r>
            <w:r w:rsidR="007D6516" w:rsidRPr="00E54FC6">
              <w:rPr>
                <w:color w:val="000000" w:themeColor="text1"/>
              </w:rPr>
              <w:t>Успенский сельсовет</w:t>
            </w:r>
            <w:r w:rsidRPr="00E54FC6">
              <w:rPr>
                <w:color w:val="000000" w:themeColor="text1"/>
              </w:rPr>
              <w:t>".</w:t>
            </w:r>
          </w:p>
          <w:p w14:paraId="5567FB10" w14:textId="77777777" w:rsidR="00F52760" w:rsidRPr="00E54FC6" w:rsidRDefault="00F52760">
            <w:pPr>
              <w:pStyle w:val="ConsPlusNormal"/>
              <w:ind w:firstLine="283"/>
              <w:jc w:val="both"/>
              <w:rPr>
                <w:color w:val="000000" w:themeColor="text1"/>
              </w:rPr>
            </w:pPr>
            <w:r w:rsidRPr="00E54FC6">
              <w:rPr>
                <w:color w:val="000000" w:themeColor="text1"/>
              </w:rPr>
              <w:t>При представлении Сведений о бюджетном обязательстве в форме электронного документа в информационных системах заполняется автоматически.</w:t>
            </w:r>
          </w:p>
        </w:tc>
      </w:tr>
      <w:tr w:rsidR="00E54FC6" w:rsidRPr="00E54FC6" w14:paraId="78752429" w14:textId="77777777">
        <w:tblPrEx>
          <w:tblBorders>
            <w:left w:val="single" w:sz="4" w:space="0" w:color="auto"/>
            <w:right w:val="single" w:sz="4" w:space="0" w:color="auto"/>
          </w:tblBorders>
        </w:tblPrEx>
        <w:tc>
          <w:tcPr>
            <w:tcW w:w="3965" w:type="dxa"/>
          </w:tcPr>
          <w:p w14:paraId="4B6449AF" w14:textId="77777777" w:rsidR="00F52760" w:rsidRPr="00E54FC6" w:rsidRDefault="00F52760">
            <w:pPr>
              <w:pStyle w:val="ConsPlusNormal"/>
              <w:jc w:val="both"/>
              <w:rPr>
                <w:color w:val="000000" w:themeColor="text1"/>
              </w:rPr>
            </w:pPr>
            <w:r w:rsidRPr="00E54FC6">
              <w:rPr>
                <w:color w:val="000000" w:themeColor="text1"/>
              </w:rPr>
              <w:t xml:space="preserve">5.3. Код </w:t>
            </w:r>
            <w:hyperlink r:id="rId10" w:history="1">
              <w:r w:rsidRPr="00E54FC6">
                <w:rPr>
                  <w:color w:val="000000" w:themeColor="text1"/>
                </w:rPr>
                <w:t>ОКТМО</w:t>
              </w:r>
            </w:hyperlink>
          </w:p>
        </w:tc>
        <w:tc>
          <w:tcPr>
            <w:tcW w:w="5102" w:type="dxa"/>
          </w:tcPr>
          <w:p w14:paraId="616B9D0F" w14:textId="77777777" w:rsidR="00F52760" w:rsidRPr="00E54FC6" w:rsidRDefault="0070508A">
            <w:pPr>
              <w:pStyle w:val="ConsPlusNormal"/>
              <w:ind w:firstLine="283"/>
              <w:jc w:val="both"/>
              <w:rPr>
                <w:color w:val="000000" w:themeColor="text1"/>
              </w:rPr>
            </w:pPr>
            <w:r w:rsidRPr="00E54FC6">
              <w:rPr>
                <w:color w:val="000000" w:themeColor="text1"/>
              </w:rPr>
              <w:t>Указывается код по Общероссийскому классификатору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w:t>
            </w:r>
          </w:p>
        </w:tc>
      </w:tr>
      <w:tr w:rsidR="00E54FC6" w:rsidRPr="00E54FC6" w14:paraId="0AFC853B" w14:textId="77777777">
        <w:tblPrEx>
          <w:tblBorders>
            <w:left w:val="single" w:sz="4" w:space="0" w:color="auto"/>
            <w:right w:val="single" w:sz="4" w:space="0" w:color="auto"/>
          </w:tblBorders>
        </w:tblPrEx>
        <w:tc>
          <w:tcPr>
            <w:tcW w:w="3965" w:type="dxa"/>
          </w:tcPr>
          <w:p w14:paraId="40F91F52" w14:textId="77777777" w:rsidR="00F52760" w:rsidRPr="00E54FC6" w:rsidRDefault="00F52760">
            <w:pPr>
              <w:pStyle w:val="ConsPlusNormal"/>
              <w:jc w:val="both"/>
              <w:rPr>
                <w:color w:val="000000" w:themeColor="text1"/>
              </w:rPr>
            </w:pPr>
            <w:r w:rsidRPr="00E54FC6">
              <w:rPr>
                <w:color w:val="000000" w:themeColor="text1"/>
              </w:rPr>
              <w:t>5.4. Финансовый орган</w:t>
            </w:r>
          </w:p>
        </w:tc>
        <w:tc>
          <w:tcPr>
            <w:tcW w:w="5102" w:type="dxa"/>
          </w:tcPr>
          <w:p w14:paraId="787C6248" w14:textId="77777777" w:rsidR="00E54FC6" w:rsidRPr="00E54FC6" w:rsidRDefault="00F52760" w:rsidP="00E54FC6">
            <w:pPr>
              <w:pStyle w:val="ConsPlusNormal"/>
              <w:ind w:firstLine="283"/>
              <w:jc w:val="both"/>
              <w:rPr>
                <w:color w:val="000000" w:themeColor="text1"/>
              </w:rPr>
            </w:pPr>
            <w:r w:rsidRPr="00E54FC6">
              <w:rPr>
                <w:color w:val="000000" w:themeColor="text1"/>
              </w:rPr>
              <w:t xml:space="preserve">Указывается финансовый орган - </w:t>
            </w:r>
            <w:r w:rsidR="00E54FC6" w:rsidRPr="00E54FC6">
              <w:rPr>
                <w:color w:val="000000" w:themeColor="text1"/>
              </w:rPr>
              <w:t>Администрация муниципального образования «Успенский сельсовет»</w:t>
            </w:r>
          </w:p>
          <w:p w14:paraId="40B56BFC" w14:textId="56D36F26" w:rsidR="00F52760" w:rsidRPr="00E54FC6" w:rsidRDefault="00F52760" w:rsidP="0070508A">
            <w:pPr>
              <w:pStyle w:val="ConsPlusNormal"/>
              <w:ind w:firstLine="283"/>
              <w:jc w:val="both"/>
              <w:rPr>
                <w:color w:val="000000" w:themeColor="text1"/>
              </w:rPr>
            </w:pPr>
            <w:r w:rsidRPr="00E54FC6">
              <w:rPr>
                <w:color w:val="000000" w:themeColor="text1"/>
              </w:rPr>
              <w:t>При представлении Сведений о бюджетном обязательстве в форме электронного документа в информационных системах заполняется автоматически.</w:t>
            </w:r>
          </w:p>
        </w:tc>
      </w:tr>
      <w:tr w:rsidR="00E54FC6" w:rsidRPr="00E54FC6" w14:paraId="7D0EF975" w14:textId="77777777">
        <w:tblPrEx>
          <w:tblBorders>
            <w:left w:val="single" w:sz="4" w:space="0" w:color="auto"/>
            <w:right w:val="single" w:sz="4" w:space="0" w:color="auto"/>
          </w:tblBorders>
        </w:tblPrEx>
        <w:tc>
          <w:tcPr>
            <w:tcW w:w="3965" w:type="dxa"/>
          </w:tcPr>
          <w:p w14:paraId="148FE461" w14:textId="77777777" w:rsidR="00F52760" w:rsidRPr="00E54FC6" w:rsidRDefault="00F52760">
            <w:pPr>
              <w:pStyle w:val="ConsPlusNormal"/>
              <w:jc w:val="both"/>
              <w:rPr>
                <w:color w:val="000000" w:themeColor="text1"/>
              </w:rPr>
            </w:pPr>
            <w:r w:rsidRPr="00E54FC6">
              <w:rPr>
                <w:color w:val="000000" w:themeColor="text1"/>
              </w:rPr>
              <w:t>5.5. Код по ОКПО</w:t>
            </w:r>
          </w:p>
        </w:tc>
        <w:tc>
          <w:tcPr>
            <w:tcW w:w="5102" w:type="dxa"/>
          </w:tcPr>
          <w:p w14:paraId="6F391CB3" w14:textId="77777777" w:rsidR="00F52760" w:rsidRPr="00E54FC6" w:rsidRDefault="00F52760">
            <w:pPr>
              <w:pStyle w:val="ConsPlusNormal"/>
              <w:ind w:firstLine="283"/>
              <w:jc w:val="both"/>
              <w:rPr>
                <w:color w:val="000000" w:themeColor="text1"/>
              </w:rPr>
            </w:pPr>
            <w:r w:rsidRPr="00E54FC6">
              <w:rPr>
                <w:color w:val="000000" w:themeColor="text1"/>
              </w:rPr>
              <w:t>Указывается код финансового органа по Общероссийскому классификатору предприятий и организаций.</w:t>
            </w:r>
          </w:p>
        </w:tc>
      </w:tr>
      <w:tr w:rsidR="00E54FC6" w:rsidRPr="00E54FC6" w14:paraId="7F1AE3CA" w14:textId="77777777">
        <w:tblPrEx>
          <w:tblBorders>
            <w:left w:val="single" w:sz="4" w:space="0" w:color="auto"/>
            <w:right w:val="single" w:sz="4" w:space="0" w:color="auto"/>
          </w:tblBorders>
        </w:tblPrEx>
        <w:tc>
          <w:tcPr>
            <w:tcW w:w="3965" w:type="dxa"/>
          </w:tcPr>
          <w:p w14:paraId="4284F637" w14:textId="77777777" w:rsidR="00F52760" w:rsidRPr="00E54FC6" w:rsidRDefault="00F52760">
            <w:pPr>
              <w:pStyle w:val="ConsPlusNormal"/>
              <w:jc w:val="both"/>
              <w:rPr>
                <w:color w:val="000000" w:themeColor="text1"/>
              </w:rPr>
            </w:pPr>
            <w:r w:rsidRPr="00E54FC6">
              <w:rPr>
                <w:color w:val="000000" w:themeColor="text1"/>
              </w:rPr>
              <w:t>5.6. Код получателя бюджетных средств по Сводному реестру</w:t>
            </w:r>
          </w:p>
        </w:tc>
        <w:tc>
          <w:tcPr>
            <w:tcW w:w="5102" w:type="dxa"/>
          </w:tcPr>
          <w:p w14:paraId="01E66770" w14:textId="77777777" w:rsidR="00F52760" w:rsidRPr="00E54FC6" w:rsidRDefault="00F52760" w:rsidP="00DD7B75">
            <w:pPr>
              <w:pStyle w:val="ConsPlusNormal"/>
              <w:ind w:firstLine="283"/>
              <w:jc w:val="both"/>
              <w:rPr>
                <w:color w:val="000000" w:themeColor="text1"/>
              </w:rPr>
            </w:pPr>
            <w:r w:rsidRPr="00E54FC6">
              <w:rPr>
                <w:color w:val="000000" w:themeColor="text1"/>
              </w:rPr>
              <w:t xml:space="preserve">Указывается уникальный код организации по Сводному реестру (далее - код по Сводному реестру) получателя средств </w:t>
            </w:r>
            <w:r w:rsidR="00DD7B75" w:rsidRPr="00E54FC6">
              <w:rPr>
                <w:color w:val="000000" w:themeColor="text1"/>
              </w:rPr>
              <w:t xml:space="preserve">бюджета муниципального образования </w:t>
            </w:r>
            <w:r w:rsidRPr="00E54FC6">
              <w:rPr>
                <w:color w:val="000000" w:themeColor="text1"/>
              </w:rPr>
              <w:t>в соответствии со Сводным реестром.</w:t>
            </w:r>
          </w:p>
        </w:tc>
      </w:tr>
      <w:tr w:rsidR="00E54FC6" w:rsidRPr="00E54FC6" w14:paraId="44F2EE98" w14:textId="77777777">
        <w:tblPrEx>
          <w:tblBorders>
            <w:left w:val="single" w:sz="4" w:space="0" w:color="auto"/>
            <w:right w:val="single" w:sz="4" w:space="0" w:color="auto"/>
            <w:insideH w:val="nil"/>
          </w:tblBorders>
        </w:tblPrEx>
        <w:tc>
          <w:tcPr>
            <w:tcW w:w="3965" w:type="dxa"/>
            <w:tcBorders>
              <w:top w:val="nil"/>
            </w:tcBorders>
          </w:tcPr>
          <w:p w14:paraId="45A1ADC0" w14:textId="77777777" w:rsidR="00F52760" w:rsidRPr="00E54FC6" w:rsidRDefault="00F52760">
            <w:pPr>
              <w:pStyle w:val="ConsPlusNormal"/>
              <w:jc w:val="both"/>
              <w:rPr>
                <w:color w:val="000000" w:themeColor="text1"/>
              </w:rPr>
            </w:pPr>
            <w:bookmarkStart w:id="28" w:name="P301"/>
            <w:bookmarkEnd w:id="28"/>
            <w:r w:rsidRPr="00E54FC6">
              <w:rPr>
                <w:color w:val="000000" w:themeColor="text1"/>
              </w:rPr>
              <w:t>5.7. Наименование главного распорядителя бюджетных средств</w:t>
            </w:r>
          </w:p>
        </w:tc>
        <w:tc>
          <w:tcPr>
            <w:tcW w:w="5102" w:type="dxa"/>
            <w:tcBorders>
              <w:top w:val="nil"/>
            </w:tcBorders>
          </w:tcPr>
          <w:p w14:paraId="669388C6" w14:textId="77777777" w:rsidR="00F52760" w:rsidRPr="00E54FC6" w:rsidRDefault="00F52760" w:rsidP="00DD7B75">
            <w:pPr>
              <w:pStyle w:val="ConsPlusNormal"/>
              <w:ind w:firstLine="283"/>
              <w:jc w:val="both"/>
              <w:rPr>
                <w:color w:val="000000" w:themeColor="text1"/>
              </w:rPr>
            </w:pPr>
            <w:r w:rsidRPr="00E54FC6">
              <w:rPr>
                <w:color w:val="000000" w:themeColor="text1"/>
              </w:rPr>
              <w:t xml:space="preserve">Указывается наименование главного распорядителя средств </w:t>
            </w:r>
            <w:r w:rsidR="00DD7B75" w:rsidRPr="00E54FC6">
              <w:rPr>
                <w:color w:val="000000" w:themeColor="text1"/>
              </w:rPr>
              <w:t xml:space="preserve">бюджета муниципального </w:t>
            </w:r>
            <w:r w:rsidR="00DD7B75" w:rsidRPr="00E54FC6">
              <w:rPr>
                <w:color w:val="000000" w:themeColor="text1"/>
              </w:rPr>
              <w:lastRenderedPageBreak/>
              <w:t xml:space="preserve">образования </w:t>
            </w:r>
            <w:r w:rsidRPr="00E54FC6">
              <w:rPr>
                <w:color w:val="000000" w:themeColor="text1"/>
              </w:rPr>
              <w:t xml:space="preserve"> в соответствии со Сводным реестром.</w:t>
            </w:r>
          </w:p>
        </w:tc>
      </w:tr>
      <w:tr w:rsidR="00E54FC6" w:rsidRPr="00E54FC6" w14:paraId="52543AAD" w14:textId="77777777">
        <w:tblPrEx>
          <w:tblBorders>
            <w:left w:val="single" w:sz="4" w:space="0" w:color="auto"/>
            <w:right w:val="single" w:sz="4" w:space="0" w:color="auto"/>
            <w:insideH w:val="nil"/>
          </w:tblBorders>
        </w:tblPrEx>
        <w:tc>
          <w:tcPr>
            <w:tcW w:w="3965" w:type="dxa"/>
            <w:tcBorders>
              <w:top w:val="nil"/>
            </w:tcBorders>
          </w:tcPr>
          <w:p w14:paraId="36B80ED1" w14:textId="77777777" w:rsidR="00F52760" w:rsidRPr="00E54FC6" w:rsidRDefault="00F52760">
            <w:pPr>
              <w:pStyle w:val="ConsPlusNormal"/>
              <w:jc w:val="both"/>
              <w:rPr>
                <w:color w:val="000000" w:themeColor="text1"/>
              </w:rPr>
            </w:pPr>
            <w:bookmarkStart w:id="29" w:name="P305"/>
            <w:bookmarkEnd w:id="29"/>
            <w:r w:rsidRPr="00E54FC6">
              <w:rPr>
                <w:color w:val="000000" w:themeColor="text1"/>
              </w:rPr>
              <w:lastRenderedPageBreak/>
              <w:t>5.8. Глава по БК</w:t>
            </w:r>
          </w:p>
        </w:tc>
        <w:tc>
          <w:tcPr>
            <w:tcW w:w="5102" w:type="dxa"/>
            <w:tcBorders>
              <w:top w:val="nil"/>
            </w:tcBorders>
          </w:tcPr>
          <w:p w14:paraId="4E1D3A59" w14:textId="77777777" w:rsidR="00F52760" w:rsidRPr="00E54FC6" w:rsidRDefault="00F52760" w:rsidP="00DD7B75">
            <w:pPr>
              <w:pStyle w:val="ConsPlusNormal"/>
              <w:ind w:firstLine="283"/>
              <w:jc w:val="both"/>
              <w:rPr>
                <w:color w:val="000000" w:themeColor="text1"/>
              </w:rPr>
            </w:pPr>
            <w:r w:rsidRPr="00E54FC6">
              <w:rPr>
                <w:color w:val="000000" w:themeColor="text1"/>
              </w:rPr>
              <w:t xml:space="preserve">Указывается код главы главного распорядителя средств </w:t>
            </w:r>
            <w:r w:rsidR="00DD7B75" w:rsidRPr="00E54FC6">
              <w:rPr>
                <w:color w:val="000000" w:themeColor="text1"/>
              </w:rPr>
              <w:t xml:space="preserve">бюджета муниципального образования </w:t>
            </w:r>
            <w:r w:rsidRPr="00E54FC6">
              <w:rPr>
                <w:color w:val="000000" w:themeColor="text1"/>
              </w:rPr>
              <w:t xml:space="preserve"> по бюджетной классификации Российской Федерации.</w:t>
            </w:r>
          </w:p>
        </w:tc>
      </w:tr>
      <w:tr w:rsidR="00E54FC6" w:rsidRPr="00E54FC6" w14:paraId="15F99230" w14:textId="77777777">
        <w:tblPrEx>
          <w:tblBorders>
            <w:left w:val="single" w:sz="4" w:space="0" w:color="auto"/>
            <w:right w:val="single" w:sz="4" w:space="0" w:color="auto"/>
          </w:tblBorders>
        </w:tblPrEx>
        <w:tc>
          <w:tcPr>
            <w:tcW w:w="3965" w:type="dxa"/>
          </w:tcPr>
          <w:p w14:paraId="045BF098" w14:textId="77777777" w:rsidR="00F52760" w:rsidRPr="00E54FC6" w:rsidRDefault="00F52760">
            <w:pPr>
              <w:pStyle w:val="ConsPlusNormal"/>
              <w:jc w:val="both"/>
              <w:rPr>
                <w:color w:val="000000" w:themeColor="text1"/>
              </w:rPr>
            </w:pPr>
            <w:r w:rsidRPr="00E54FC6">
              <w:rPr>
                <w:color w:val="000000" w:themeColor="text1"/>
              </w:rPr>
              <w:t>5.9. Наименование органа Федерального казначейства</w:t>
            </w:r>
          </w:p>
        </w:tc>
        <w:tc>
          <w:tcPr>
            <w:tcW w:w="5102" w:type="dxa"/>
          </w:tcPr>
          <w:p w14:paraId="5629A05A" w14:textId="77777777" w:rsidR="00F52760" w:rsidRPr="00E54FC6" w:rsidRDefault="00F52760" w:rsidP="00DD7B75">
            <w:pPr>
              <w:pStyle w:val="ConsPlusNormal"/>
              <w:ind w:firstLine="283"/>
              <w:jc w:val="both"/>
              <w:rPr>
                <w:color w:val="000000" w:themeColor="text1"/>
              </w:rPr>
            </w:pPr>
            <w:r w:rsidRPr="00E54FC6">
              <w:rPr>
                <w:color w:val="000000" w:themeColor="text1"/>
              </w:rPr>
              <w:t xml:space="preserve">Указывается наименование органа Федерального казначейства, в котором получателю средств </w:t>
            </w:r>
            <w:r w:rsidR="00DD7B75" w:rsidRPr="00E54FC6">
              <w:rPr>
                <w:color w:val="000000" w:themeColor="text1"/>
              </w:rPr>
              <w:t xml:space="preserve">бюджета муниципального образования </w:t>
            </w:r>
            <w:r w:rsidRPr="00E54FC6">
              <w:rPr>
                <w:color w:val="000000" w:themeColor="text1"/>
              </w:rPr>
              <w:t xml:space="preserve">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E54FC6" w:rsidRPr="00E54FC6" w14:paraId="08922F1A" w14:textId="77777777">
        <w:tblPrEx>
          <w:tblBorders>
            <w:left w:val="single" w:sz="4" w:space="0" w:color="auto"/>
            <w:right w:val="single" w:sz="4" w:space="0" w:color="auto"/>
          </w:tblBorders>
        </w:tblPrEx>
        <w:tc>
          <w:tcPr>
            <w:tcW w:w="3965" w:type="dxa"/>
          </w:tcPr>
          <w:p w14:paraId="2269E7B9" w14:textId="77777777" w:rsidR="00F52760" w:rsidRPr="00E54FC6" w:rsidRDefault="00F52760">
            <w:pPr>
              <w:pStyle w:val="ConsPlusNormal"/>
              <w:jc w:val="both"/>
              <w:rPr>
                <w:color w:val="000000" w:themeColor="text1"/>
              </w:rPr>
            </w:pPr>
            <w:r w:rsidRPr="00E54FC6">
              <w:rPr>
                <w:color w:val="000000" w:themeColor="text1"/>
              </w:rPr>
              <w:t>5.10. Код органа Федерального казначейства (далее - КОФК)</w:t>
            </w:r>
          </w:p>
        </w:tc>
        <w:tc>
          <w:tcPr>
            <w:tcW w:w="5102" w:type="dxa"/>
          </w:tcPr>
          <w:p w14:paraId="53EB6518" w14:textId="77777777" w:rsidR="00F52760" w:rsidRPr="00E54FC6" w:rsidRDefault="00F52760">
            <w:pPr>
              <w:pStyle w:val="ConsPlusNormal"/>
              <w:ind w:firstLine="283"/>
              <w:jc w:val="both"/>
              <w:rPr>
                <w:color w:val="000000" w:themeColor="text1"/>
              </w:rPr>
            </w:pPr>
            <w:r w:rsidRPr="00E54FC6">
              <w:rPr>
                <w:color w:val="000000" w:themeColor="text1"/>
              </w:rPr>
              <w:t>Указывается код органа Федерального казначейства, в котором открыт соответствующий лицевой счет получателя бюджетных средств.</w:t>
            </w:r>
          </w:p>
        </w:tc>
      </w:tr>
      <w:tr w:rsidR="00E54FC6" w:rsidRPr="00E54FC6" w14:paraId="2B94E4B2" w14:textId="77777777">
        <w:tblPrEx>
          <w:tblBorders>
            <w:left w:val="single" w:sz="4" w:space="0" w:color="auto"/>
            <w:right w:val="single" w:sz="4" w:space="0" w:color="auto"/>
          </w:tblBorders>
        </w:tblPrEx>
        <w:tc>
          <w:tcPr>
            <w:tcW w:w="3965" w:type="dxa"/>
          </w:tcPr>
          <w:p w14:paraId="6B25A2B4" w14:textId="77777777" w:rsidR="00F52760" w:rsidRPr="00E54FC6" w:rsidRDefault="00F52760">
            <w:pPr>
              <w:pStyle w:val="ConsPlusNormal"/>
              <w:jc w:val="both"/>
              <w:rPr>
                <w:color w:val="000000" w:themeColor="text1"/>
              </w:rPr>
            </w:pPr>
            <w:r w:rsidRPr="00E54FC6">
              <w:rPr>
                <w:color w:val="000000" w:themeColor="text1"/>
              </w:rPr>
              <w:t>5.11. Номер лицевого счета получателя бюджетных средств</w:t>
            </w:r>
          </w:p>
        </w:tc>
        <w:tc>
          <w:tcPr>
            <w:tcW w:w="5102" w:type="dxa"/>
          </w:tcPr>
          <w:p w14:paraId="1DDFBE51" w14:textId="77777777" w:rsidR="00F52760" w:rsidRPr="00E54FC6" w:rsidRDefault="00F52760">
            <w:pPr>
              <w:pStyle w:val="ConsPlusNormal"/>
              <w:ind w:firstLine="283"/>
              <w:jc w:val="both"/>
              <w:rPr>
                <w:color w:val="000000" w:themeColor="text1"/>
              </w:rPr>
            </w:pPr>
            <w:r w:rsidRPr="00E54FC6">
              <w:rPr>
                <w:color w:val="000000" w:themeColor="text1"/>
              </w:rPr>
              <w:t>Указывается номер соответствующего лицевого счета получателя бюджетных средств.</w:t>
            </w:r>
          </w:p>
        </w:tc>
      </w:tr>
      <w:tr w:rsidR="00E54FC6" w:rsidRPr="00E54FC6" w14:paraId="3A0F9933" w14:textId="77777777">
        <w:tblPrEx>
          <w:tblBorders>
            <w:left w:val="single" w:sz="4" w:space="0" w:color="auto"/>
            <w:right w:val="single" w:sz="4" w:space="0" w:color="auto"/>
          </w:tblBorders>
        </w:tblPrEx>
        <w:tc>
          <w:tcPr>
            <w:tcW w:w="3965" w:type="dxa"/>
          </w:tcPr>
          <w:p w14:paraId="0A164E25" w14:textId="77777777" w:rsidR="00F52760" w:rsidRPr="00E54FC6" w:rsidRDefault="00F52760">
            <w:pPr>
              <w:pStyle w:val="ConsPlusNormal"/>
              <w:jc w:val="both"/>
              <w:rPr>
                <w:color w:val="000000" w:themeColor="text1"/>
              </w:rPr>
            </w:pPr>
            <w:r w:rsidRPr="00E54FC6">
              <w:rPr>
                <w:color w:val="000000" w:themeColor="text1"/>
              </w:rPr>
              <w:t>6. Реквизиты документа, являющегося основанием для принятия на учет бюджетного обязательства (далее - документ-основание)</w:t>
            </w:r>
          </w:p>
        </w:tc>
        <w:tc>
          <w:tcPr>
            <w:tcW w:w="5102" w:type="dxa"/>
          </w:tcPr>
          <w:p w14:paraId="14C08DE0" w14:textId="77777777" w:rsidR="00F52760" w:rsidRPr="00E54FC6" w:rsidRDefault="00F52760">
            <w:pPr>
              <w:pStyle w:val="ConsPlusNormal"/>
              <w:rPr>
                <w:color w:val="000000" w:themeColor="text1"/>
              </w:rPr>
            </w:pPr>
          </w:p>
        </w:tc>
      </w:tr>
      <w:tr w:rsidR="00E54FC6" w:rsidRPr="00E54FC6" w14:paraId="39495ADE" w14:textId="77777777">
        <w:tblPrEx>
          <w:tblBorders>
            <w:left w:val="single" w:sz="4" w:space="0" w:color="auto"/>
            <w:right w:val="single" w:sz="4" w:space="0" w:color="auto"/>
          </w:tblBorders>
        </w:tblPrEx>
        <w:tc>
          <w:tcPr>
            <w:tcW w:w="3965" w:type="dxa"/>
          </w:tcPr>
          <w:p w14:paraId="037516AB" w14:textId="77777777" w:rsidR="00F52760" w:rsidRPr="00E54FC6" w:rsidRDefault="00F52760">
            <w:pPr>
              <w:pStyle w:val="ConsPlusNormal"/>
              <w:jc w:val="both"/>
              <w:rPr>
                <w:color w:val="000000" w:themeColor="text1"/>
              </w:rPr>
            </w:pPr>
            <w:bookmarkStart w:id="30" w:name="P315"/>
            <w:bookmarkEnd w:id="30"/>
            <w:r w:rsidRPr="00E54FC6">
              <w:rPr>
                <w:color w:val="000000" w:themeColor="text1"/>
              </w:rPr>
              <w:t>6.1. Вид документа-основания</w:t>
            </w:r>
          </w:p>
        </w:tc>
        <w:tc>
          <w:tcPr>
            <w:tcW w:w="5102" w:type="dxa"/>
          </w:tcPr>
          <w:p w14:paraId="3DF34921" w14:textId="77777777" w:rsidR="00F52760" w:rsidRPr="00E54FC6" w:rsidRDefault="00F52760">
            <w:pPr>
              <w:pStyle w:val="ConsPlusNormal"/>
              <w:ind w:firstLine="283"/>
              <w:jc w:val="both"/>
              <w:rPr>
                <w:color w:val="000000" w:themeColor="text1"/>
              </w:rPr>
            </w:pPr>
            <w:r w:rsidRPr="00E54FC6">
              <w:rPr>
                <w:color w:val="000000" w:themeColor="text1"/>
              </w:rPr>
              <w:t>Указывается одно из следующих значений: "контракт", "договор", "соглашение", "нормативный правовой акт", "исполнительный документ", "решение налогового органа", "извещение об осуществлении закупки", "приглашение принять участие в определении поставщика (подрядчика, исполнителя)", "проект контракта", "иное основание".</w:t>
            </w:r>
          </w:p>
        </w:tc>
      </w:tr>
      <w:tr w:rsidR="00E54FC6" w:rsidRPr="00E54FC6" w14:paraId="046F6AEA" w14:textId="77777777">
        <w:tblPrEx>
          <w:tblBorders>
            <w:left w:val="single" w:sz="4" w:space="0" w:color="auto"/>
            <w:right w:val="single" w:sz="4" w:space="0" w:color="auto"/>
          </w:tblBorders>
        </w:tblPrEx>
        <w:tc>
          <w:tcPr>
            <w:tcW w:w="3965" w:type="dxa"/>
          </w:tcPr>
          <w:p w14:paraId="4E2FD55B" w14:textId="77777777" w:rsidR="00F52760" w:rsidRPr="00E54FC6" w:rsidRDefault="00F52760">
            <w:pPr>
              <w:pStyle w:val="ConsPlusNormal"/>
              <w:jc w:val="both"/>
              <w:rPr>
                <w:color w:val="000000" w:themeColor="text1"/>
              </w:rPr>
            </w:pPr>
            <w:r w:rsidRPr="00E54FC6">
              <w:rPr>
                <w:color w:val="000000" w:themeColor="text1"/>
              </w:rPr>
              <w:t>6.2. Наименование нормативного правового акта</w:t>
            </w:r>
          </w:p>
        </w:tc>
        <w:tc>
          <w:tcPr>
            <w:tcW w:w="5102" w:type="dxa"/>
          </w:tcPr>
          <w:p w14:paraId="1C18F4AE" w14:textId="77777777" w:rsidR="00F52760" w:rsidRPr="00E54FC6" w:rsidRDefault="00F52760">
            <w:pPr>
              <w:pStyle w:val="ConsPlusNormal"/>
              <w:ind w:firstLine="283"/>
              <w:jc w:val="both"/>
              <w:rPr>
                <w:color w:val="000000" w:themeColor="text1"/>
              </w:rPr>
            </w:pPr>
            <w:r w:rsidRPr="00E54FC6">
              <w:rPr>
                <w:color w:val="000000" w:themeColor="text1"/>
              </w:rPr>
              <w:t xml:space="preserve">При заполнении в </w:t>
            </w:r>
            <w:hyperlink w:anchor="P315" w:history="1">
              <w:r w:rsidRPr="00E54FC6">
                <w:rPr>
                  <w:color w:val="000000" w:themeColor="text1"/>
                </w:rPr>
                <w:t>пункте 6.1</w:t>
              </w:r>
            </w:hyperlink>
            <w:r w:rsidRPr="00E54FC6">
              <w:rPr>
                <w:color w:val="000000" w:themeColor="text1"/>
              </w:rPr>
              <w:t xml:space="preserve"> настоящей информации значения "нормативный правовой акт" указывается наименование нормативного правового акта.</w:t>
            </w:r>
          </w:p>
        </w:tc>
      </w:tr>
      <w:tr w:rsidR="00E54FC6" w:rsidRPr="00E54FC6" w14:paraId="30A8C1A6" w14:textId="77777777">
        <w:tblPrEx>
          <w:tblBorders>
            <w:left w:val="single" w:sz="4" w:space="0" w:color="auto"/>
            <w:right w:val="single" w:sz="4" w:space="0" w:color="auto"/>
          </w:tblBorders>
        </w:tblPrEx>
        <w:tc>
          <w:tcPr>
            <w:tcW w:w="3965" w:type="dxa"/>
          </w:tcPr>
          <w:p w14:paraId="41655339" w14:textId="77777777" w:rsidR="00F52760" w:rsidRPr="00E54FC6" w:rsidRDefault="00F52760">
            <w:pPr>
              <w:pStyle w:val="ConsPlusNormal"/>
              <w:jc w:val="both"/>
              <w:rPr>
                <w:color w:val="000000" w:themeColor="text1"/>
              </w:rPr>
            </w:pPr>
            <w:r w:rsidRPr="00E54FC6">
              <w:rPr>
                <w:color w:val="000000" w:themeColor="text1"/>
              </w:rPr>
              <w:t>6.3. Номер документа-основания</w:t>
            </w:r>
          </w:p>
        </w:tc>
        <w:tc>
          <w:tcPr>
            <w:tcW w:w="5102" w:type="dxa"/>
          </w:tcPr>
          <w:p w14:paraId="67367EBB" w14:textId="77777777" w:rsidR="00F52760" w:rsidRPr="00E54FC6" w:rsidRDefault="00F52760">
            <w:pPr>
              <w:pStyle w:val="ConsPlusNormal"/>
              <w:ind w:firstLine="283"/>
              <w:jc w:val="both"/>
              <w:rPr>
                <w:color w:val="000000" w:themeColor="text1"/>
              </w:rPr>
            </w:pPr>
            <w:r w:rsidRPr="00E54FC6">
              <w:rPr>
                <w:color w:val="000000" w:themeColor="text1"/>
              </w:rPr>
              <w:t>Указывается номер документа-основания (при наличии).</w:t>
            </w:r>
          </w:p>
        </w:tc>
      </w:tr>
      <w:tr w:rsidR="00E54FC6" w:rsidRPr="00E54FC6" w14:paraId="4011B3E6" w14:textId="77777777">
        <w:tblPrEx>
          <w:tblBorders>
            <w:left w:val="single" w:sz="4" w:space="0" w:color="auto"/>
            <w:right w:val="single" w:sz="4" w:space="0" w:color="auto"/>
          </w:tblBorders>
        </w:tblPrEx>
        <w:tc>
          <w:tcPr>
            <w:tcW w:w="3965" w:type="dxa"/>
          </w:tcPr>
          <w:p w14:paraId="5519BE7E" w14:textId="77777777" w:rsidR="00F52760" w:rsidRPr="00E54FC6" w:rsidRDefault="00F52760">
            <w:pPr>
              <w:pStyle w:val="ConsPlusNormal"/>
              <w:jc w:val="both"/>
              <w:rPr>
                <w:color w:val="000000" w:themeColor="text1"/>
              </w:rPr>
            </w:pPr>
            <w:bookmarkStart w:id="31" w:name="P321"/>
            <w:bookmarkEnd w:id="31"/>
            <w:r w:rsidRPr="00E54FC6">
              <w:rPr>
                <w:color w:val="000000" w:themeColor="text1"/>
              </w:rPr>
              <w:t>6.4. Дата документа-основания</w:t>
            </w:r>
          </w:p>
        </w:tc>
        <w:tc>
          <w:tcPr>
            <w:tcW w:w="5102" w:type="dxa"/>
          </w:tcPr>
          <w:p w14:paraId="57ADC2A9" w14:textId="77777777" w:rsidR="00F52760" w:rsidRPr="00E54FC6" w:rsidRDefault="00F52760">
            <w:pPr>
              <w:pStyle w:val="ConsPlusNormal"/>
              <w:ind w:firstLine="283"/>
              <w:jc w:val="both"/>
              <w:rPr>
                <w:color w:val="000000" w:themeColor="text1"/>
              </w:rPr>
            </w:pPr>
            <w:r w:rsidRPr="00E54FC6">
              <w:rPr>
                <w:color w:val="000000" w:themeColor="text1"/>
              </w:rPr>
              <w:t>Указывается дата заключения (принятия) документа-основания, дата выдачи исполнительного документа, решения налогового органа.</w:t>
            </w:r>
          </w:p>
        </w:tc>
      </w:tr>
      <w:tr w:rsidR="00E54FC6" w:rsidRPr="00E54FC6" w14:paraId="3501520B" w14:textId="77777777">
        <w:tblPrEx>
          <w:tblBorders>
            <w:left w:val="single" w:sz="4" w:space="0" w:color="auto"/>
            <w:right w:val="single" w:sz="4" w:space="0" w:color="auto"/>
            <w:insideH w:val="nil"/>
          </w:tblBorders>
        </w:tblPrEx>
        <w:tc>
          <w:tcPr>
            <w:tcW w:w="3965" w:type="dxa"/>
            <w:tcBorders>
              <w:top w:val="nil"/>
            </w:tcBorders>
          </w:tcPr>
          <w:p w14:paraId="022F449E" w14:textId="77777777" w:rsidR="00F52760" w:rsidRPr="00E54FC6" w:rsidRDefault="00F52760">
            <w:pPr>
              <w:pStyle w:val="ConsPlusNormal"/>
              <w:jc w:val="both"/>
              <w:rPr>
                <w:color w:val="000000" w:themeColor="text1"/>
              </w:rPr>
            </w:pPr>
            <w:bookmarkStart w:id="32" w:name="P325"/>
            <w:bookmarkEnd w:id="32"/>
            <w:r w:rsidRPr="00E54FC6">
              <w:rPr>
                <w:color w:val="000000" w:themeColor="text1"/>
              </w:rPr>
              <w:t>6.5. Срок исполнения</w:t>
            </w:r>
          </w:p>
        </w:tc>
        <w:tc>
          <w:tcPr>
            <w:tcW w:w="5102" w:type="dxa"/>
            <w:tcBorders>
              <w:top w:val="nil"/>
            </w:tcBorders>
          </w:tcPr>
          <w:p w14:paraId="6A680E81" w14:textId="77777777" w:rsidR="00F52760" w:rsidRPr="00E54FC6" w:rsidRDefault="00F52760">
            <w:pPr>
              <w:pStyle w:val="ConsPlusNormal"/>
              <w:ind w:firstLine="283"/>
              <w:jc w:val="both"/>
              <w:rPr>
                <w:color w:val="000000" w:themeColor="text1"/>
              </w:rPr>
            </w:pPr>
            <w:r w:rsidRPr="00E54FC6">
              <w:rPr>
                <w:color w:val="000000" w:themeColor="text1"/>
              </w:rPr>
              <w:t xml:space="preserve">Указывается дата завершения исполнения обязательств по документу-основанию (кроме обязательств, возникших из извещения об </w:t>
            </w:r>
            <w:r w:rsidRPr="00E54FC6">
              <w:rPr>
                <w:color w:val="000000" w:themeColor="text1"/>
              </w:rPr>
              <w:lastRenderedPageBreak/>
              <w:t>осуществлении закупки, приглашения принять участие в определении поставщика (подрядчика, исполнителя) или проекта контракта).</w:t>
            </w:r>
          </w:p>
        </w:tc>
      </w:tr>
      <w:tr w:rsidR="00E54FC6" w:rsidRPr="00E54FC6" w14:paraId="0E518B47" w14:textId="77777777">
        <w:tblPrEx>
          <w:tblBorders>
            <w:left w:val="single" w:sz="4" w:space="0" w:color="auto"/>
            <w:right w:val="single" w:sz="4" w:space="0" w:color="auto"/>
          </w:tblBorders>
        </w:tblPrEx>
        <w:tc>
          <w:tcPr>
            <w:tcW w:w="3965" w:type="dxa"/>
          </w:tcPr>
          <w:p w14:paraId="0EB53F0C" w14:textId="77777777" w:rsidR="00F52760" w:rsidRPr="00E54FC6" w:rsidRDefault="00F52760">
            <w:pPr>
              <w:pStyle w:val="ConsPlusNormal"/>
              <w:jc w:val="both"/>
              <w:rPr>
                <w:color w:val="000000" w:themeColor="text1"/>
              </w:rPr>
            </w:pPr>
            <w:r w:rsidRPr="00E54FC6">
              <w:rPr>
                <w:color w:val="000000" w:themeColor="text1"/>
              </w:rPr>
              <w:lastRenderedPageBreak/>
              <w:t>6.6. Предмет по документу-основанию</w:t>
            </w:r>
          </w:p>
        </w:tc>
        <w:tc>
          <w:tcPr>
            <w:tcW w:w="5102" w:type="dxa"/>
          </w:tcPr>
          <w:p w14:paraId="5A407B09" w14:textId="77777777" w:rsidR="00F52760" w:rsidRPr="00E54FC6" w:rsidRDefault="00F52760">
            <w:pPr>
              <w:pStyle w:val="ConsPlusNormal"/>
              <w:ind w:firstLine="283"/>
              <w:jc w:val="both"/>
              <w:rPr>
                <w:color w:val="000000" w:themeColor="text1"/>
              </w:rPr>
            </w:pPr>
            <w:r w:rsidRPr="00E54FC6">
              <w:rPr>
                <w:color w:val="000000" w:themeColor="text1"/>
              </w:rPr>
              <w:t>Указывается предмет по документу-основанию.</w:t>
            </w:r>
          </w:p>
          <w:p w14:paraId="76BCF3A4" w14:textId="77777777" w:rsidR="00F52760" w:rsidRPr="00E54FC6" w:rsidRDefault="00F52760">
            <w:pPr>
              <w:pStyle w:val="ConsPlusNormal"/>
              <w:ind w:firstLine="283"/>
              <w:jc w:val="both"/>
              <w:rPr>
                <w:color w:val="000000" w:themeColor="text1"/>
              </w:rPr>
            </w:pPr>
            <w:r w:rsidRPr="00E54FC6">
              <w:rPr>
                <w:color w:val="000000" w:themeColor="text1"/>
              </w:rPr>
              <w:t xml:space="preserve">При заполнении в </w:t>
            </w:r>
            <w:hyperlink w:anchor="P315" w:history="1">
              <w:r w:rsidRPr="00E54FC6">
                <w:rPr>
                  <w:color w:val="000000" w:themeColor="text1"/>
                </w:rPr>
                <w:t>пункте 6.1</w:t>
              </w:r>
            </w:hyperlink>
            <w:r w:rsidRPr="00E54FC6">
              <w:rPr>
                <w:color w:val="000000" w:themeColor="text1"/>
              </w:rPr>
              <w:t xml:space="preserve"> настоящей информации значения "контракт", "договор", "извещение об осуществлении закупки", "приглашение принять участие в определении поставщика (подрядчика, исполнителя)", "проект контракта" указывается наименование(я) объекта закупки (поставляемых товаров, выполняемых работ, оказываемых услуг), указанное(ые) в контракте (договоре), "извещении об осуществлении закупки", "приглашении принять участие в определении поставщика (подрядчика, исполнителя)", "проекте контракта".</w:t>
            </w:r>
          </w:p>
          <w:p w14:paraId="49DBBF95" w14:textId="77777777" w:rsidR="00F52760" w:rsidRPr="00E54FC6" w:rsidRDefault="00F52760">
            <w:pPr>
              <w:pStyle w:val="ConsPlusNormal"/>
              <w:ind w:firstLine="283"/>
              <w:jc w:val="both"/>
              <w:rPr>
                <w:color w:val="000000" w:themeColor="text1"/>
              </w:rPr>
            </w:pPr>
            <w:r w:rsidRPr="00E54FC6">
              <w:rPr>
                <w:color w:val="000000" w:themeColor="text1"/>
              </w:rPr>
              <w:t xml:space="preserve">При заполнении в </w:t>
            </w:r>
            <w:hyperlink w:anchor="P315" w:history="1">
              <w:r w:rsidRPr="00E54FC6">
                <w:rPr>
                  <w:color w:val="000000" w:themeColor="text1"/>
                </w:rPr>
                <w:t>пункте 6.1</w:t>
              </w:r>
            </w:hyperlink>
            <w:r w:rsidRPr="00E54FC6">
              <w:rPr>
                <w:color w:val="000000" w:themeColor="text1"/>
              </w:rPr>
              <w:t xml:space="preserve"> настоящей информации значения "соглашение" или "нормативный правовой акт" указывается наименование(я) цели(ей) предоставления, целевого направления, направления(ий) расходования субсидии, бюджетных инвестиций, межбюджетного трансферта или средств.</w:t>
            </w:r>
          </w:p>
        </w:tc>
      </w:tr>
      <w:tr w:rsidR="00E54FC6" w:rsidRPr="00E54FC6" w14:paraId="057F8120" w14:textId="77777777">
        <w:tblPrEx>
          <w:tblBorders>
            <w:left w:val="single" w:sz="4" w:space="0" w:color="auto"/>
            <w:right w:val="single" w:sz="4" w:space="0" w:color="auto"/>
          </w:tblBorders>
        </w:tblPrEx>
        <w:tc>
          <w:tcPr>
            <w:tcW w:w="3965" w:type="dxa"/>
          </w:tcPr>
          <w:p w14:paraId="6958D598" w14:textId="77777777" w:rsidR="00F52760" w:rsidRPr="00E54FC6" w:rsidRDefault="00F52760">
            <w:pPr>
              <w:pStyle w:val="ConsPlusNormal"/>
              <w:jc w:val="both"/>
              <w:rPr>
                <w:color w:val="000000" w:themeColor="text1"/>
              </w:rPr>
            </w:pPr>
            <w:bookmarkStart w:id="33" w:name="P331"/>
            <w:bookmarkEnd w:id="33"/>
            <w:r w:rsidRPr="00E54FC6">
              <w:rPr>
                <w:color w:val="000000" w:themeColor="text1"/>
              </w:rPr>
              <w:t>6.7. Признак казначейского сопровождения</w:t>
            </w:r>
          </w:p>
        </w:tc>
        <w:tc>
          <w:tcPr>
            <w:tcW w:w="5102" w:type="dxa"/>
          </w:tcPr>
          <w:p w14:paraId="100707E8" w14:textId="77777777" w:rsidR="00F52760" w:rsidRPr="00E54FC6" w:rsidRDefault="00F52760">
            <w:pPr>
              <w:pStyle w:val="ConsPlusNormal"/>
              <w:ind w:firstLine="283"/>
              <w:jc w:val="both"/>
              <w:rPr>
                <w:color w:val="000000" w:themeColor="text1"/>
              </w:rPr>
            </w:pPr>
            <w:r w:rsidRPr="00E54FC6">
              <w:rPr>
                <w:color w:val="000000" w:themeColor="text1"/>
              </w:rPr>
              <w:t>Указывается признак казначейского сопровождения "Да" - в случае осуществления территориальным органом Федерального казначейства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14:paraId="78C70108" w14:textId="77777777" w:rsidR="00F52760" w:rsidRPr="00E54FC6" w:rsidRDefault="00F52760">
            <w:pPr>
              <w:pStyle w:val="ConsPlusNormal"/>
              <w:ind w:firstLine="283"/>
              <w:jc w:val="both"/>
              <w:rPr>
                <w:color w:val="000000" w:themeColor="text1"/>
              </w:rPr>
            </w:pPr>
            <w:r w:rsidRPr="00E54FC6">
              <w:rPr>
                <w:color w:val="000000" w:themeColor="text1"/>
              </w:rPr>
              <w:t>В остальных случаях не заполняется.</w:t>
            </w:r>
          </w:p>
        </w:tc>
      </w:tr>
      <w:tr w:rsidR="00E54FC6" w:rsidRPr="00E54FC6" w14:paraId="779847F5" w14:textId="77777777">
        <w:tblPrEx>
          <w:tblBorders>
            <w:left w:val="single" w:sz="4" w:space="0" w:color="auto"/>
            <w:right w:val="single" w:sz="4" w:space="0" w:color="auto"/>
          </w:tblBorders>
        </w:tblPrEx>
        <w:tc>
          <w:tcPr>
            <w:tcW w:w="3965" w:type="dxa"/>
          </w:tcPr>
          <w:p w14:paraId="07896DCA" w14:textId="77777777" w:rsidR="00F52760" w:rsidRPr="00E54FC6" w:rsidRDefault="00F52760">
            <w:pPr>
              <w:pStyle w:val="ConsPlusNormal"/>
              <w:jc w:val="both"/>
              <w:rPr>
                <w:color w:val="000000" w:themeColor="text1"/>
              </w:rPr>
            </w:pPr>
            <w:r w:rsidRPr="00E54FC6">
              <w:rPr>
                <w:color w:val="000000" w:themeColor="text1"/>
              </w:rPr>
              <w:t>6.8. Идентификатор</w:t>
            </w:r>
          </w:p>
        </w:tc>
        <w:tc>
          <w:tcPr>
            <w:tcW w:w="5102" w:type="dxa"/>
          </w:tcPr>
          <w:p w14:paraId="3E458499" w14:textId="77777777" w:rsidR="00F52760" w:rsidRPr="00E54FC6" w:rsidRDefault="00F52760">
            <w:pPr>
              <w:pStyle w:val="ConsPlusNormal"/>
              <w:ind w:firstLine="283"/>
              <w:jc w:val="both"/>
              <w:rPr>
                <w:color w:val="000000" w:themeColor="text1"/>
              </w:rPr>
            </w:pPr>
            <w:r w:rsidRPr="00E54FC6">
              <w:rPr>
                <w:color w:val="000000" w:themeColor="text1"/>
              </w:rPr>
              <w:t xml:space="preserve">Указывается идентификатор документа-основания при заполнении "Да" в </w:t>
            </w:r>
            <w:hyperlink w:anchor="P331" w:history="1">
              <w:r w:rsidRPr="00E54FC6">
                <w:rPr>
                  <w:color w:val="000000" w:themeColor="text1"/>
                </w:rPr>
                <w:t>пункте 6.7</w:t>
              </w:r>
            </w:hyperlink>
            <w:r w:rsidRPr="00E54FC6">
              <w:rPr>
                <w:color w:val="000000" w:themeColor="text1"/>
              </w:rPr>
              <w:t>.</w:t>
            </w:r>
          </w:p>
          <w:p w14:paraId="0BFCAD7D" w14:textId="77777777" w:rsidR="00F52760" w:rsidRPr="00E54FC6" w:rsidRDefault="00F52760">
            <w:pPr>
              <w:pStyle w:val="ConsPlusNormal"/>
              <w:ind w:firstLine="283"/>
              <w:jc w:val="both"/>
              <w:rPr>
                <w:color w:val="000000" w:themeColor="text1"/>
              </w:rPr>
            </w:pPr>
            <w:r w:rsidRPr="00E54FC6">
              <w:rPr>
                <w:color w:val="000000" w:themeColor="text1"/>
              </w:rPr>
              <w:t xml:space="preserve">При незаполнении </w:t>
            </w:r>
            <w:hyperlink w:anchor="P331" w:history="1">
              <w:r w:rsidRPr="00E54FC6">
                <w:rPr>
                  <w:color w:val="000000" w:themeColor="text1"/>
                </w:rPr>
                <w:t>пункта 6.7</w:t>
              </w:r>
            </w:hyperlink>
            <w:r w:rsidRPr="00E54FC6">
              <w:rPr>
                <w:color w:val="000000" w:themeColor="text1"/>
              </w:rPr>
              <w:t xml:space="preserve"> идентификатор указывается при наличии.</w:t>
            </w:r>
          </w:p>
        </w:tc>
      </w:tr>
      <w:tr w:rsidR="00E54FC6" w:rsidRPr="00E54FC6" w14:paraId="335A9548" w14:textId="77777777">
        <w:tblPrEx>
          <w:tblBorders>
            <w:left w:val="single" w:sz="4" w:space="0" w:color="auto"/>
            <w:right w:val="single" w:sz="4" w:space="0" w:color="auto"/>
          </w:tblBorders>
        </w:tblPrEx>
        <w:tc>
          <w:tcPr>
            <w:tcW w:w="3965" w:type="dxa"/>
          </w:tcPr>
          <w:p w14:paraId="280D8102" w14:textId="77777777" w:rsidR="00F52760" w:rsidRPr="00E54FC6" w:rsidRDefault="00F52760">
            <w:pPr>
              <w:pStyle w:val="ConsPlusNormal"/>
              <w:jc w:val="both"/>
              <w:rPr>
                <w:color w:val="000000" w:themeColor="text1"/>
              </w:rPr>
            </w:pPr>
            <w:r w:rsidRPr="00E54FC6">
              <w:rPr>
                <w:color w:val="000000" w:themeColor="text1"/>
              </w:rPr>
              <w:t>6.9. Уникальный номер реестровой записи в реестре контрактов/реестре соглашений</w:t>
            </w:r>
          </w:p>
        </w:tc>
        <w:tc>
          <w:tcPr>
            <w:tcW w:w="5102" w:type="dxa"/>
          </w:tcPr>
          <w:p w14:paraId="291AFF12" w14:textId="77777777" w:rsidR="00F52760" w:rsidRPr="00E54FC6" w:rsidRDefault="00F52760">
            <w:pPr>
              <w:pStyle w:val="ConsPlusNormal"/>
              <w:ind w:firstLine="283"/>
              <w:jc w:val="both"/>
              <w:rPr>
                <w:color w:val="000000" w:themeColor="text1"/>
              </w:rPr>
            </w:pPr>
            <w:r w:rsidRPr="00E54FC6">
              <w:rPr>
                <w:color w:val="000000" w:themeColor="text1"/>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w:t>
            </w:r>
          </w:p>
          <w:p w14:paraId="0BB82B1C" w14:textId="77777777" w:rsidR="00F52760" w:rsidRPr="00E54FC6" w:rsidRDefault="00F52760" w:rsidP="00C67446">
            <w:pPr>
              <w:pStyle w:val="ConsPlusNormal"/>
              <w:ind w:firstLine="283"/>
              <w:jc w:val="both"/>
              <w:rPr>
                <w:color w:val="000000" w:themeColor="text1"/>
              </w:rPr>
            </w:pPr>
            <w:r w:rsidRPr="00E54FC6">
              <w:rPr>
                <w:color w:val="000000" w:themeColor="text1"/>
              </w:rPr>
              <w:t xml:space="preserve">Не заполняется при постановке на учет бюджетного обязательства, сведения о котором направляются в Федеральное казначейство одновременно с информацией о </w:t>
            </w:r>
            <w:r w:rsidR="00C67446" w:rsidRPr="00E54FC6">
              <w:rPr>
                <w:color w:val="000000" w:themeColor="text1"/>
              </w:rPr>
              <w:t xml:space="preserve">муниципальном </w:t>
            </w:r>
            <w:r w:rsidRPr="00E54FC6">
              <w:rPr>
                <w:color w:val="000000" w:themeColor="text1"/>
              </w:rPr>
              <w:lastRenderedPageBreak/>
              <w:t>контракте, соглашении для ее первичного включения в реестр контрактов/реестр соглашений.</w:t>
            </w:r>
          </w:p>
        </w:tc>
      </w:tr>
      <w:tr w:rsidR="00E54FC6" w:rsidRPr="00E54FC6" w14:paraId="7914AFE9" w14:textId="77777777">
        <w:tblPrEx>
          <w:tblBorders>
            <w:left w:val="single" w:sz="4" w:space="0" w:color="auto"/>
            <w:right w:val="single" w:sz="4" w:space="0" w:color="auto"/>
          </w:tblBorders>
        </w:tblPrEx>
        <w:tc>
          <w:tcPr>
            <w:tcW w:w="3965" w:type="dxa"/>
          </w:tcPr>
          <w:p w14:paraId="351DC944" w14:textId="77777777" w:rsidR="00F52760" w:rsidRPr="00E54FC6" w:rsidRDefault="00F52760">
            <w:pPr>
              <w:pStyle w:val="ConsPlusNormal"/>
              <w:jc w:val="both"/>
              <w:rPr>
                <w:color w:val="000000" w:themeColor="text1"/>
              </w:rPr>
            </w:pPr>
            <w:bookmarkStart w:id="34" w:name="P340"/>
            <w:bookmarkEnd w:id="34"/>
            <w:r w:rsidRPr="00E54FC6">
              <w:rPr>
                <w:color w:val="000000" w:themeColor="text1"/>
              </w:rPr>
              <w:lastRenderedPageBreak/>
              <w:t>6.10. Сумма в валюте обязательства</w:t>
            </w:r>
          </w:p>
        </w:tc>
        <w:tc>
          <w:tcPr>
            <w:tcW w:w="5102" w:type="dxa"/>
          </w:tcPr>
          <w:p w14:paraId="52BF14F0" w14:textId="77777777" w:rsidR="00F52760" w:rsidRPr="00E54FC6" w:rsidRDefault="00F52760">
            <w:pPr>
              <w:pStyle w:val="ConsPlusNormal"/>
              <w:ind w:firstLine="283"/>
              <w:jc w:val="both"/>
              <w:rPr>
                <w:color w:val="000000" w:themeColor="text1"/>
              </w:rPr>
            </w:pPr>
            <w:r w:rsidRPr="00E54FC6">
              <w:rPr>
                <w:color w:val="000000" w:themeColor="text1"/>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14:paraId="07930FDC" w14:textId="77777777" w:rsidR="00F52760" w:rsidRPr="00E54FC6" w:rsidRDefault="00F52760" w:rsidP="002A7B2D">
            <w:pPr>
              <w:pStyle w:val="ConsPlusNormal"/>
              <w:ind w:firstLine="283"/>
              <w:jc w:val="both"/>
              <w:rPr>
                <w:color w:val="000000" w:themeColor="text1"/>
              </w:rPr>
            </w:pPr>
            <w:r w:rsidRPr="00E54FC6">
              <w:rPr>
                <w:color w:val="000000" w:themeColor="text1"/>
              </w:rPr>
              <w:t>В случае, если документом-основанием сумма не определена, указывается сумма, рассчитанная получателем средств бюджета</w:t>
            </w:r>
            <w:r w:rsidR="002A7B2D" w:rsidRPr="00E54FC6">
              <w:rPr>
                <w:color w:val="000000" w:themeColor="text1"/>
              </w:rPr>
              <w:t xml:space="preserve"> муниципального образования</w:t>
            </w:r>
            <w:r w:rsidRPr="00E54FC6">
              <w:rPr>
                <w:color w:val="000000" w:themeColor="text1"/>
              </w:rPr>
              <w:t>, с приложением соответствующего расчета.</w:t>
            </w:r>
          </w:p>
          <w:p w14:paraId="2FD42824" w14:textId="77777777" w:rsidR="00F52760" w:rsidRPr="00E54FC6" w:rsidRDefault="00F52760">
            <w:pPr>
              <w:pStyle w:val="ConsPlusNormal"/>
              <w:ind w:firstLine="283"/>
              <w:jc w:val="both"/>
              <w:rPr>
                <w:color w:val="000000" w:themeColor="text1"/>
              </w:rPr>
            </w:pPr>
            <w:r w:rsidRPr="00E54FC6">
              <w:rPr>
                <w:color w:val="000000" w:themeColor="text1"/>
              </w:rPr>
              <w:t>В случае, если документ-основание предусматривает возникновение обязательства перед несколькими контрагентами, то 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E54FC6" w:rsidRPr="00E54FC6" w14:paraId="2C976550" w14:textId="77777777">
        <w:tblPrEx>
          <w:tblBorders>
            <w:left w:val="single" w:sz="4" w:space="0" w:color="auto"/>
            <w:right w:val="single" w:sz="4" w:space="0" w:color="auto"/>
          </w:tblBorders>
        </w:tblPrEx>
        <w:tc>
          <w:tcPr>
            <w:tcW w:w="3965" w:type="dxa"/>
          </w:tcPr>
          <w:p w14:paraId="29AD7EBF" w14:textId="77777777" w:rsidR="00F52760" w:rsidRPr="00E54FC6" w:rsidRDefault="00F52760">
            <w:pPr>
              <w:pStyle w:val="ConsPlusNormal"/>
              <w:jc w:val="both"/>
              <w:rPr>
                <w:color w:val="000000" w:themeColor="text1"/>
              </w:rPr>
            </w:pPr>
            <w:bookmarkStart w:id="35" w:name="P344"/>
            <w:bookmarkEnd w:id="35"/>
            <w:r w:rsidRPr="00E54FC6">
              <w:rPr>
                <w:color w:val="000000" w:themeColor="text1"/>
              </w:rPr>
              <w:t xml:space="preserve">6.11. Код валюты по </w:t>
            </w:r>
            <w:hyperlink r:id="rId11" w:history="1">
              <w:r w:rsidRPr="00E54FC6">
                <w:rPr>
                  <w:color w:val="000000" w:themeColor="text1"/>
                </w:rPr>
                <w:t>ОКВ</w:t>
              </w:r>
            </w:hyperlink>
          </w:p>
        </w:tc>
        <w:tc>
          <w:tcPr>
            <w:tcW w:w="5102" w:type="dxa"/>
          </w:tcPr>
          <w:p w14:paraId="7FE43E06" w14:textId="77777777" w:rsidR="00F52760" w:rsidRPr="00E54FC6" w:rsidRDefault="00F52760">
            <w:pPr>
              <w:pStyle w:val="ConsPlusNormal"/>
              <w:ind w:firstLine="283"/>
              <w:jc w:val="both"/>
              <w:rPr>
                <w:color w:val="000000" w:themeColor="text1"/>
              </w:rPr>
            </w:pPr>
            <w:r w:rsidRPr="00E54FC6">
              <w:rPr>
                <w:color w:val="000000" w:themeColor="text1"/>
              </w:rPr>
              <w:t xml:space="preserve">Указывается код валюты, в которой принято бюджетное обязательство, в соответствии с Общероссийским </w:t>
            </w:r>
            <w:hyperlink r:id="rId12" w:history="1">
              <w:r w:rsidRPr="00E54FC6">
                <w:rPr>
                  <w:color w:val="000000" w:themeColor="text1"/>
                </w:rPr>
                <w:t>классификатором</w:t>
              </w:r>
            </w:hyperlink>
            <w:r w:rsidRPr="00E54FC6">
              <w:rPr>
                <w:color w:val="000000" w:themeColor="text1"/>
              </w:rPr>
              <w:t xml:space="preserve"> валют. Формируется автоматически после указания наименования валюты в соответствии с Общероссийским </w:t>
            </w:r>
            <w:hyperlink r:id="rId13" w:history="1">
              <w:r w:rsidRPr="00E54FC6">
                <w:rPr>
                  <w:color w:val="000000" w:themeColor="text1"/>
                </w:rPr>
                <w:t>классификатором</w:t>
              </w:r>
            </w:hyperlink>
            <w:r w:rsidRPr="00E54FC6">
              <w:rPr>
                <w:color w:val="000000" w:themeColor="text1"/>
              </w:rPr>
              <w:t xml:space="preserve"> валют.</w:t>
            </w:r>
          </w:p>
          <w:p w14:paraId="722C67CF" w14:textId="77777777" w:rsidR="00F52760" w:rsidRPr="00E54FC6" w:rsidRDefault="00F52760" w:rsidP="00C67446">
            <w:pPr>
              <w:pStyle w:val="ConsPlusNormal"/>
              <w:ind w:firstLine="283"/>
              <w:jc w:val="both"/>
              <w:rPr>
                <w:color w:val="000000" w:themeColor="text1"/>
              </w:rPr>
            </w:pPr>
            <w:r w:rsidRPr="00E54FC6">
              <w:rPr>
                <w:color w:val="000000" w:themeColor="text1"/>
              </w:rPr>
              <w:t xml:space="preserve">В случае заключения </w:t>
            </w:r>
            <w:r w:rsidR="00C67446" w:rsidRPr="00E54FC6">
              <w:rPr>
                <w:color w:val="000000" w:themeColor="text1"/>
              </w:rPr>
              <w:t xml:space="preserve">муниципального </w:t>
            </w:r>
            <w:r w:rsidRPr="00E54FC6">
              <w:rPr>
                <w:color w:val="000000" w:themeColor="text1"/>
              </w:rPr>
              <w:t xml:space="preserve"> контракта (договора) указывается код валюты, в которой указывается цена контракта.</w:t>
            </w:r>
          </w:p>
        </w:tc>
      </w:tr>
      <w:tr w:rsidR="00E54FC6" w:rsidRPr="00E54FC6" w14:paraId="4CC50E68" w14:textId="77777777">
        <w:tblPrEx>
          <w:tblBorders>
            <w:left w:val="single" w:sz="4" w:space="0" w:color="auto"/>
            <w:right w:val="single" w:sz="4" w:space="0" w:color="auto"/>
          </w:tblBorders>
        </w:tblPrEx>
        <w:tc>
          <w:tcPr>
            <w:tcW w:w="3965" w:type="dxa"/>
          </w:tcPr>
          <w:p w14:paraId="4716844E" w14:textId="77777777" w:rsidR="00F52760" w:rsidRPr="00E54FC6" w:rsidRDefault="00F52760">
            <w:pPr>
              <w:pStyle w:val="ConsPlusNormal"/>
              <w:jc w:val="both"/>
              <w:rPr>
                <w:color w:val="000000" w:themeColor="text1"/>
              </w:rPr>
            </w:pPr>
            <w:r w:rsidRPr="00E54FC6">
              <w:rPr>
                <w:color w:val="000000" w:themeColor="text1"/>
              </w:rPr>
              <w:t>6.12. Сумма в валюте Российской Федерации всего</w:t>
            </w:r>
          </w:p>
        </w:tc>
        <w:tc>
          <w:tcPr>
            <w:tcW w:w="5102" w:type="dxa"/>
          </w:tcPr>
          <w:p w14:paraId="45DE80CC" w14:textId="77777777" w:rsidR="00F52760" w:rsidRPr="00E54FC6" w:rsidRDefault="00F52760">
            <w:pPr>
              <w:pStyle w:val="ConsPlusNormal"/>
              <w:ind w:firstLine="283"/>
              <w:jc w:val="both"/>
              <w:rPr>
                <w:color w:val="000000" w:themeColor="text1"/>
              </w:rPr>
            </w:pPr>
            <w:r w:rsidRPr="00E54FC6">
              <w:rPr>
                <w:color w:val="000000" w:themeColor="text1"/>
              </w:rPr>
              <w:t>Указывается сумма бюджетного обязательства в валюте Российской Федерации.</w:t>
            </w:r>
          </w:p>
          <w:p w14:paraId="03FFF17F" w14:textId="77777777" w:rsidR="00F52760" w:rsidRPr="00E54FC6" w:rsidRDefault="00F52760">
            <w:pPr>
              <w:pStyle w:val="ConsPlusNormal"/>
              <w:ind w:firstLine="283"/>
              <w:jc w:val="both"/>
              <w:rPr>
                <w:color w:val="000000" w:themeColor="text1"/>
              </w:rPr>
            </w:pPr>
            <w:r w:rsidRPr="00E54FC6">
              <w:rPr>
                <w:color w:val="000000" w:themeColor="text1"/>
              </w:rPr>
              <w:t>Если бюджетное обязательство принято в иностранной валюте, его сумма пересчитывается в валюту Российской Федерации по курсу</w:t>
            </w:r>
          </w:p>
          <w:p w14:paraId="0CE05162" w14:textId="77777777" w:rsidR="00F52760" w:rsidRPr="00E54FC6" w:rsidRDefault="00F52760">
            <w:pPr>
              <w:pStyle w:val="ConsPlusNormal"/>
              <w:ind w:firstLine="283"/>
              <w:jc w:val="both"/>
              <w:rPr>
                <w:color w:val="000000" w:themeColor="text1"/>
              </w:rPr>
            </w:pPr>
            <w:r w:rsidRPr="00E54FC6">
              <w:rPr>
                <w:color w:val="000000" w:themeColor="text1"/>
              </w:rPr>
              <w:t xml:space="preserve">Центрального банка Российской Федерации на дату, указанную в </w:t>
            </w:r>
            <w:hyperlink w:anchor="P321" w:history="1">
              <w:r w:rsidRPr="00E54FC6">
                <w:rPr>
                  <w:color w:val="000000" w:themeColor="text1"/>
                </w:rPr>
                <w:t>пункте 6.4</w:t>
              </w:r>
            </w:hyperlink>
            <w:r w:rsidRPr="00E54FC6">
              <w:rPr>
                <w:color w:val="000000" w:themeColor="text1"/>
              </w:rPr>
              <w:t xml:space="preserve"> настоящей информации.</w:t>
            </w:r>
          </w:p>
          <w:p w14:paraId="149ED194" w14:textId="77777777" w:rsidR="00F52760" w:rsidRPr="00E54FC6" w:rsidRDefault="00F52760">
            <w:pPr>
              <w:pStyle w:val="ConsPlusNormal"/>
              <w:ind w:firstLine="283"/>
              <w:jc w:val="both"/>
              <w:rPr>
                <w:color w:val="000000" w:themeColor="text1"/>
              </w:rPr>
            </w:pPr>
            <w:r w:rsidRPr="00E54FC6">
              <w:rPr>
                <w:color w:val="000000" w:themeColor="text1"/>
              </w:rPr>
              <w:t xml:space="preserve">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w:anchor="P340" w:history="1">
              <w:r w:rsidRPr="00E54FC6">
                <w:rPr>
                  <w:color w:val="000000" w:themeColor="text1"/>
                </w:rPr>
                <w:t>пунктам 6.10</w:t>
              </w:r>
            </w:hyperlink>
            <w:r w:rsidRPr="00E54FC6">
              <w:rPr>
                <w:color w:val="000000" w:themeColor="text1"/>
              </w:rPr>
              <w:t xml:space="preserve"> и </w:t>
            </w:r>
            <w:hyperlink w:anchor="P344" w:history="1">
              <w:r w:rsidRPr="00E54FC6">
                <w:rPr>
                  <w:color w:val="000000" w:themeColor="text1"/>
                </w:rPr>
                <w:t>6.11</w:t>
              </w:r>
            </w:hyperlink>
            <w:r w:rsidRPr="00E54FC6">
              <w:rPr>
                <w:color w:val="000000" w:themeColor="text1"/>
              </w:rPr>
              <w:t xml:space="preserve"> настоящей информации.</w:t>
            </w:r>
          </w:p>
          <w:p w14:paraId="2BDADE5A" w14:textId="77777777" w:rsidR="00F52760" w:rsidRPr="00E54FC6" w:rsidRDefault="00F52760">
            <w:pPr>
              <w:pStyle w:val="ConsPlusNormal"/>
              <w:ind w:firstLine="283"/>
              <w:jc w:val="both"/>
              <w:rPr>
                <w:color w:val="000000" w:themeColor="text1"/>
              </w:rPr>
            </w:pPr>
            <w:r w:rsidRPr="00E54FC6">
              <w:rPr>
                <w:color w:val="000000" w:themeColor="text1"/>
              </w:rPr>
              <w:t xml:space="preserve">Если бюджетное обязательство принято в иностранной валюте и подлежит оплате в валюте Российской Федерации,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w:t>
            </w:r>
            <w:r w:rsidRPr="00E54FC6">
              <w:rPr>
                <w:color w:val="000000" w:themeColor="text1"/>
              </w:rPr>
              <w:lastRenderedPageBreak/>
              <w:t>(принятия) документа, предусматривающего внесение изменений в документ-основание.</w:t>
            </w:r>
          </w:p>
          <w:p w14:paraId="0690F665" w14:textId="77777777" w:rsidR="00F52760" w:rsidRPr="00E54FC6" w:rsidRDefault="00F52760">
            <w:pPr>
              <w:pStyle w:val="ConsPlusNormal"/>
              <w:ind w:firstLine="283"/>
              <w:jc w:val="both"/>
              <w:rPr>
                <w:color w:val="000000" w:themeColor="text1"/>
              </w:rPr>
            </w:pPr>
            <w:r w:rsidRPr="00E54FC6">
              <w:rPr>
                <w:color w:val="000000" w:themeColor="text1"/>
              </w:rPr>
              <w:t>Если бюджетное обязательство принято в иностранной валюте и подлежит оплате в иностранной валюте,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14:paraId="0249300D" w14:textId="77777777" w:rsidR="00F52760" w:rsidRPr="00E54FC6" w:rsidRDefault="00F52760">
            <w:pPr>
              <w:pStyle w:val="ConsPlusNormal"/>
              <w:ind w:firstLine="283"/>
              <w:jc w:val="both"/>
              <w:rPr>
                <w:color w:val="000000" w:themeColor="text1"/>
              </w:rPr>
            </w:pPr>
            <w:r w:rsidRPr="00E54FC6">
              <w:rPr>
                <w:color w:val="000000" w:themeColor="text1"/>
              </w:rP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E54FC6" w:rsidRPr="00E54FC6" w14:paraId="2BD965CF" w14:textId="77777777">
        <w:tblPrEx>
          <w:tblBorders>
            <w:left w:val="single" w:sz="4" w:space="0" w:color="auto"/>
            <w:right w:val="single" w:sz="4" w:space="0" w:color="auto"/>
          </w:tblBorders>
        </w:tblPrEx>
        <w:tc>
          <w:tcPr>
            <w:tcW w:w="3965" w:type="dxa"/>
          </w:tcPr>
          <w:p w14:paraId="3EC681A7" w14:textId="77777777" w:rsidR="00F52760" w:rsidRPr="00E54FC6" w:rsidRDefault="00F52760">
            <w:pPr>
              <w:pStyle w:val="ConsPlusNormal"/>
              <w:jc w:val="both"/>
              <w:rPr>
                <w:color w:val="000000" w:themeColor="text1"/>
              </w:rPr>
            </w:pPr>
            <w:r w:rsidRPr="00E54FC6">
              <w:rPr>
                <w:color w:val="000000" w:themeColor="text1"/>
              </w:rPr>
              <w:lastRenderedPageBreak/>
              <w:t>6.13. В том числе сумма казначейского обеспечения обязательств в валюте Российской Федерации</w:t>
            </w:r>
          </w:p>
        </w:tc>
        <w:tc>
          <w:tcPr>
            <w:tcW w:w="5102" w:type="dxa"/>
          </w:tcPr>
          <w:p w14:paraId="6068B44A" w14:textId="77777777" w:rsidR="00F52760" w:rsidRPr="00E54FC6" w:rsidRDefault="00F52760">
            <w:pPr>
              <w:pStyle w:val="ConsPlusNormal"/>
              <w:ind w:firstLine="283"/>
              <w:jc w:val="both"/>
              <w:rPr>
                <w:color w:val="000000" w:themeColor="text1"/>
              </w:rPr>
            </w:pPr>
            <w:r w:rsidRPr="00E54FC6">
              <w:rPr>
                <w:color w:val="000000" w:themeColor="text1"/>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tc>
      </w:tr>
      <w:tr w:rsidR="00E54FC6" w:rsidRPr="00E54FC6" w14:paraId="6C0ED971" w14:textId="77777777">
        <w:tblPrEx>
          <w:tblBorders>
            <w:left w:val="single" w:sz="4" w:space="0" w:color="auto"/>
            <w:right w:val="single" w:sz="4" w:space="0" w:color="auto"/>
          </w:tblBorders>
        </w:tblPrEx>
        <w:tc>
          <w:tcPr>
            <w:tcW w:w="3965" w:type="dxa"/>
          </w:tcPr>
          <w:p w14:paraId="4E237164" w14:textId="77777777" w:rsidR="00F52760" w:rsidRPr="00E54FC6" w:rsidRDefault="00F52760">
            <w:pPr>
              <w:pStyle w:val="ConsPlusNormal"/>
              <w:jc w:val="both"/>
              <w:rPr>
                <w:color w:val="000000" w:themeColor="text1"/>
              </w:rPr>
            </w:pPr>
            <w:r w:rsidRPr="00E54FC6">
              <w:rPr>
                <w:color w:val="000000" w:themeColor="text1"/>
              </w:rPr>
              <w:t>6.14. Процент платежа, требующего подтверждения, от общей суммы бюджетного обязательства</w:t>
            </w:r>
          </w:p>
        </w:tc>
        <w:tc>
          <w:tcPr>
            <w:tcW w:w="5102" w:type="dxa"/>
          </w:tcPr>
          <w:p w14:paraId="40C1F633" w14:textId="77777777" w:rsidR="00F52760" w:rsidRPr="00E54FC6" w:rsidRDefault="00F52760">
            <w:pPr>
              <w:pStyle w:val="ConsPlusNormal"/>
              <w:ind w:firstLine="283"/>
              <w:jc w:val="both"/>
              <w:rPr>
                <w:color w:val="000000" w:themeColor="text1"/>
              </w:rPr>
            </w:pPr>
            <w:r w:rsidRPr="00E54FC6">
              <w:rPr>
                <w:color w:val="000000" w:themeColor="text1"/>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tc>
      </w:tr>
      <w:tr w:rsidR="00E54FC6" w:rsidRPr="00E54FC6" w14:paraId="49A5A3F1" w14:textId="77777777">
        <w:tblPrEx>
          <w:tblBorders>
            <w:left w:val="single" w:sz="4" w:space="0" w:color="auto"/>
            <w:right w:val="single" w:sz="4" w:space="0" w:color="auto"/>
          </w:tblBorders>
        </w:tblPrEx>
        <w:tc>
          <w:tcPr>
            <w:tcW w:w="3965" w:type="dxa"/>
          </w:tcPr>
          <w:p w14:paraId="10B8B8DE" w14:textId="77777777" w:rsidR="00F52760" w:rsidRPr="00E54FC6" w:rsidRDefault="00F52760">
            <w:pPr>
              <w:pStyle w:val="ConsPlusNormal"/>
              <w:jc w:val="both"/>
              <w:rPr>
                <w:color w:val="000000" w:themeColor="text1"/>
              </w:rPr>
            </w:pPr>
            <w:r w:rsidRPr="00E54FC6">
              <w:rPr>
                <w:color w:val="000000" w:themeColor="text1"/>
              </w:rPr>
              <w:t>6.15. Сумма платежа, требующего подтверждения</w:t>
            </w:r>
          </w:p>
        </w:tc>
        <w:tc>
          <w:tcPr>
            <w:tcW w:w="5102" w:type="dxa"/>
          </w:tcPr>
          <w:p w14:paraId="1998D705" w14:textId="77777777" w:rsidR="00F52760" w:rsidRPr="00E54FC6" w:rsidRDefault="00F52760">
            <w:pPr>
              <w:pStyle w:val="ConsPlusNormal"/>
              <w:ind w:firstLine="283"/>
              <w:jc w:val="both"/>
              <w:rPr>
                <w:color w:val="000000" w:themeColor="text1"/>
              </w:rPr>
            </w:pPr>
            <w:r w:rsidRPr="00E54FC6">
              <w:rPr>
                <w:color w:val="000000" w:themeColor="text1"/>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14:paraId="177DA167" w14:textId="77777777" w:rsidR="00F52760" w:rsidRPr="00E54FC6" w:rsidRDefault="00F52760">
            <w:pPr>
              <w:pStyle w:val="ConsPlusNormal"/>
              <w:ind w:firstLine="283"/>
              <w:jc w:val="both"/>
              <w:rPr>
                <w:color w:val="000000" w:themeColor="text1"/>
              </w:rPr>
            </w:pPr>
            <w:r w:rsidRPr="00E54FC6">
              <w:rPr>
                <w:color w:val="000000" w:themeColor="text1"/>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E54FC6" w:rsidRPr="00E54FC6" w14:paraId="632C2E18" w14:textId="77777777">
        <w:tblPrEx>
          <w:tblBorders>
            <w:left w:val="single" w:sz="4" w:space="0" w:color="auto"/>
            <w:right w:val="single" w:sz="4" w:space="0" w:color="auto"/>
          </w:tblBorders>
        </w:tblPrEx>
        <w:tc>
          <w:tcPr>
            <w:tcW w:w="3965" w:type="dxa"/>
          </w:tcPr>
          <w:p w14:paraId="728F1EE0" w14:textId="77777777" w:rsidR="00F52760" w:rsidRPr="00E54FC6" w:rsidRDefault="00F52760">
            <w:pPr>
              <w:pStyle w:val="ConsPlusNormal"/>
              <w:jc w:val="both"/>
              <w:rPr>
                <w:color w:val="000000" w:themeColor="text1"/>
              </w:rPr>
            </w:pPr>
            <w:r w:rsidRPr="00E54FC6">
              <w:rPr>
                <w:color w:val="000000" w:themeColor="text1"/>
              </w:rPr>
              <w:t>6.16. Номер уведомления о поступлении исполнительного документа/решения налогового органа</w:t>
            </w:r>
          </w:p>
        </w:tc>
        <w:tc>
          <w:tcPr>
            <w:tcW w:w="5102" w:type="dxa"/>
          </w:tcPr>
          <w:p w14:paraId="77A07EC4" w14:textId="77777777" w:rsidR="00F52760" w:rsidRPr="00E54FC6" w:rsidRDefault="00F52760">
            <w:pPr>
              <w:pStyle w:val="ConsPlusNormal"/>
              <w:ind w:firstLine="283"/>
              <w:jc w:val="both"/>
              <w:rPr>
                <w:color w:val="000000" w:themeColor="text1"/>
              </w:rPr>
            </w:pPr>
            <w:r w:rsidRPr="00E54FC6">
              <w:rPr>
                <w:color w:val="000000" w:themeColor="text1"/>
              </w:rPr>
              <w:t xml:space="preserve">При заполнении в </w:t>
            </w:r>
            <w:hyperlink w:anchor="P315" w:history="1">
              <w:r w:rsidRPr="00E54FC6">
                <w:rPr>
                  <w:color w:val="000000" w:themeColor="text1"/>
                </w:rPr>
                <w:t>пункте 6.1</w:t>
              </w:r>
            </w:hyperlink>
            <w:r w:rsidRPr="00E54FC6">
              <w:rPr>
                <w:color w:val="000000" w:themeColor="text1"/>
              </w:rPr>
              <w:t xml:space="preserve"> настоящей информации значений "исполнительный документ" или "решение налогового органа" указывается номер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E54FC6" w:rsidRPr="00E54FC6" w14:paraId="64D5F80B" w14:textId="77777777">
        <w:tblPrEx>
          <w:tblBorders>
            <w:left w:val="single" w:sz="4" w:space="0" w:color="auto"/>
            <w:right w:val="single" w:sz="4" w:space="0" w:color="auto"/>
          </w:tblBorders>
        </w:tblPrEx>
        <w:tc>
          <w:tcPr>
            <w:tcW w:w="3965" w:type="dxa"/>
          </w:tcPr>
          <w:p w14:paraId="30F14987" w14:textId="77777777" w:rsidR="00F52760" w:rsidRPr="00E54FC6" w:rsidRDefault="00F52760">
            <w:pPr>
              <w:pStyle w:val="ConsPlusNormal"/>
              <w:jc w:val="both"/>
              <w:rPr>
                <w:color w:val="000000" w:themeColor="text1"/>
              </w:rPr>
            </w:pPr>
            <w:r w:rsidRPr="00E54FC6">
              <w:rPr>
                <w:color w:val="000000" w:themeColor="text1"/>
              </w:rPr>
              <w:t>6.17. Дата уведомления о поступлении исполнительного документа/решения налогового органа</w:t>
            </w:r>
          </w:p>
        </w:tc>
        <w:tc>
          <w:tcPr>
            <w:tcW w:w="5102" w:type="dxa"/>
          </w:tcPr>
          <w:p w14:paraId="339E8EB8" w14:textId="77777777" w:rsidR="00F52760" w:rsidRPr="00E54FC6" w:rsidRDefault="00F52760">
            <w:pPr>
              <w:pStyle w:val="ConsPlusNormal"/>
              <w:ind w:firstLine="283"/>
              <w:jc w:val="both"/>
              <w:rPr>
                <w:color w:val="000000" w:themeColor="text1"/>
              </w:rPr>
            </w:pPr>
            <w:r w:rsidRPr="00E54FC6">
              <w:rPr>
                <w:color w:val="000000" w:themeColor="text1"/>
              </w:rPr>
              <w:t xml:space="preserve">При заполнении в </w:t>
            </w:r>
            <w:hyperlink w:anchor="P315" w:history="1">
              <w:r w:rsidRPr="00E54FC6">
                <w:rPr>
                  <w:color w:val="000000" w:themeColor="text1"/>
                </w:rPr>
                <w:t>пункте 6.1</w:t>
              </w:r>
            </w:hyperlink>
            <w:r w:rsidRPr="00E54FC6">
              <w:rPr>
                <w:color w:val="000000" w:themeColor="text1"/>
              </w:rPr>
              <w:t xml:space="preserve"> настоящей информации значений "исполнительный документ" или "решение налогового органа" указывается дата уведомления органа Федерального казначейства о поступлении исполнительного документа (решения </w:t>
            </w:r>
            <w:r w:rsidRPr="00E54FC6">
              <w:rPr>
                <w:color w:val="000000" w:themeColor="text1"/>
              </w:rPr>
              <w:lastRenderedPageBreak/>
              <w:t>налогового органа), направленного должнику.</w:t>
            </w:r>
          </w:p>
        </w:tc>
      </w:tr>
      <w:tr w:rsidR="00E54FC6" w:rsidRPr="00E54FC6" w14:paraId="165C844E" w14:textId="77777777">
        <w:tblPrEx>
          <w:tblBorders>
            <w:left w:val="single" w:sz="4" w:space="0" w:color="auto"/>
            <w:right w:val="single" w:sz="4" w:space="0" w:color="auto"/>
          </w:tblBorders>
        </w:tblPrEx>
        <w:tc>
          <w:tcPr>
            <w:tcW w:w="3965" w:type="dxa"/>
          </w:tcPr>
          <w:p w14:paraId="7F99979B" w14:textId="77777777" w:rsidR="00F52760" w:rsidRPr="00E54FC6" w:rsidRDefault="00F52760" w:rsidP="00C67446">
            <w:pPr>
              <w:pStyle w:val="ConsPlusNormal"/>
              <w:jc w:val="both"/>
              <w:rPr>
                <w:color w:val="000000" w:themeColor="text1"/>
              </w:rPr>
            </w:pPr>
            <w:r w:rsidRPr="00E54FC6">
              <w:rPr>
                <w:color w:val="000000" w:themeColor="text1"/>
              </w:rPr>
              <w:lastRenderedPageBreak/>
              <w:t>6.18. Основание невключения договора (</w:t>
            </w:r>
            <w:r w:rsidR="00C67446" w:rsidRPr="00E54FC6">
              <w:rPr>
                <w:color w:val="000000" w:themeColor="text1"/>
              </w:rPr>
              <w:t xml:space="preserve">муниципального </w:t>
            </w:r>
            <w:r w:rsidRPr="00E54FC6">
              <w:rPr>
                <w:color w:val="000000" w:themeColor="text1"/>
              </w:rPr>
              <w:t>контракта) в реестр контрактов</w:t>
            </w:r>
          </w:p>
        </w:tc>
        <w:tc>
          <w:tcPr>
            <w:tcW w:w="5102" w:type="dxa"/>
          </w:tcPr>
          <w:p w14:paraId="425A1ECD" w14:textId="77777777" w:rsidR="00F52760" w:rsidRPr="00E54FC6" w:rsidRDefault="00F52760">
            <w:pPr>
              <w:pStyle w:val="ConsPlusNormal"/>
              <w:ind w:firstLine="283"/>
              <w:jc w:val="both"/>
              <w:rPr>
                <w:color w:val="000000" w:themeColor="text1"/>
              </w:rPr>
            </w:pPr>
            <w:r w:rsidRPr="00E54FC6">
              <w:rPr>
                <w:color w:val="000000" w:themeColor="text1"/>
              </w:rPr>
              <w:t xml:space="preserve">При заполнении в </w:t>
            </w:r>
            <w:hyperlink w:anchor="P315" w:history="1">
              <w:r w:rsidRPr="00E54FC6">
                <w:rPr>
                  <w:color w:val="000000" w:themeColor="text1"/>
                </w:rPr>
                <w:t>пункте 6.1</w:t>
              </w:r>
            </w:hyperlink>
            <w:r w:rsidRPr="00E54FC6">
              <w:rPr>
                <w:color w:val="000000" w:themeColor="text1"/>
              </w:rPr>
              <w:t xml:space="preserve"> настоящей информации значения "договор" указывается основание невключения договора (контракта) в реестр контрактов.</w:t>
            </w:r>
          </w:p>
        </w:tc>
      </w:tr>
      <w:tr w:rsidR="00E54FC6" w:rsidRPr="00E54FC6" w14:paraId="7D9C35AD" w14:textId="77777777">
        <w:tblPrEx>
          <w:tblBorders>
            <w:left w:val="single" w:sz="4" w:space="0" w:color="auto"/>
            <w:right w:val="single" w:sz="4" w:space="0" w:color="auto"/>
          </w:tblBorders>
        </w:tblPrEx>
        <w:tc>
          <w:tcPr>
            <w:tcW w:w="3965" w:type="dxa"/>
          </w:tcPr>
          <w:p w14:paraId="764C520A" w14:textId="77777777" w:rsidR="00F52760" w:rsidRPr="00E54FC6" w:rsidRDefault="00F52760">
            <w:pPr>
              <w:pStyle w:val="ConsPlusNormal"/>
              <w:jc w:val="both"/>
              <w:rPr>
                <w:color w:val="000000" w:themeColor="text1"/>
              </w:rPr>
            </w:pPr>
            <w:r w:rsidRPr="00E54FC6">
              <w:rPr>
                <w:color w:val="000000" w:themeColor="text1"/>
              </w:rPr>
              <w:t>7. Реквизиты контрагента/взыскателя по исполнительному документу/решению налогового органа</w:t>
            </w:r>
          </w:p>
        </w:tc>
        <w:tc>
          <w:tcPr>
            <w:tcW w:w="5102" w:type="dxa"/>
          </w:tcPr>
          <w:p w14:paraId="68F44231" w14:textId="77777777" w:rsidR="00F52760" w:rsidRPr="00E54FC6" w:rsidRDefault="00F52760">
            <w:pPr>
              <w:pStyle w:val="ConsPlusNormal"/>
              <w:rPr>
                <w:color w:val="000000" w:themeColor="text1"/>
              </w:rPr>
            </w:pPr>
          </w:p>
        </w:tc>
      </w:tr>
      <w:tr w:rsidR="00E54FC6" w:rsidRPr="00E54FC6" w14:paraId="211686E8" w14:textId="77777777">
        <w:tblPrEx>
          <w:tblBorders>
            <w:left w:val="single" w:sz="4" w:space="0" w:color="auto"/>
            <w:right w:val="single" w:sz="4" w:space="0" w:color="auto"/>
          </w:tblBorders>
        </w:tblPrEx>
        <w:tc>
          <w:tcPr>
            <w:tcW w:w="3965" w:type="dxa"/>
          </w:tcPr>
          <w:p w14:paraId="6CC432EB" w14:textId="77777777" w:rsidR="00F52760" w:rsidRPr="00E54FC6" w:rsidRDefault="00F52760">
            <w:pPr>
              <w:pStyle w:val="ConsPlusNormal"/>
              <w:jc w:val="both"/>
              <w:rPr>
                <w:color w:val="000000" w:themeColor="text1"/>
              </w:rPr>
            </w:pPr>
            <w:r w:rsidRPr="00E54FC6">
              <w:rPr>
                <w:color w:val="000000" w:themeColor="text1"/>
              </w:rPr>
              <w:t>7.1. Наименование юридического лица/фамилия, имя, отчество физического лица</w:t>
            </w:r>
          </w:p>
        </w:tc>
        <w:tc>
          <w:tcPr>
            <w:tcW w:w="5102" w:type="dxa"/>
          </w:tcPr>
          <w:p w14:paraId="3DE251FD" w14:textId="77777777" w:rsidR="00F52760" w:rsidRPr="00E54FC6" w:rsidRDefault="00F52760">
            <w:pPr>
              <w:pStyle w:val="ConsPlusNormal"/>
              <w:ind w:firstLine="283"/>
              <w:jc w:val="both"/>
              <w:rPr>
                <w:color w:val="000000" w:themeColor="text1"/>
              </w:rPr>
            </w:pPr>
            <w:r w:rsidRPr="00E54FC6">
              <w:rPr>
                <w:color w:val="000000" w:themeColor="text1"/>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
          <w:p w14:paraId="2E70310D" w14:textId="77777777" w:rsidR="00F52760" w:rsidRPr="00E54FC6" w:rsidRDefault="00F52760">
            <w:pPr>
              <w:pStyle w:val="ConsPlusNormal"/>
              <w:ind w:firstLine="283"/>
              <w:jc w:val="both"/>
              <w:rPr>
                <w:color w:val="000000" w:themeColor="text1"/>
              </w:rPr>
            </w:pPr>
            <w:r w:rsidRPr="00E54FC6">
              <w:rPr>
                <w:color w:val="000000" w:themeColor="text1"/>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E54FC6" w:rsidRPr="00E54FC6" w14:paraId="431F2261" w14:textId="77777777">
        <w:tblPrEx>
          <w:tblBorders>
            <w:left w:val="single" w:sz="4" w:space="0" w:color="auto"/>
            <w:right w:val="single" w:sz="4" w:space="0" w:color="auto"/>
          </w:tblBorders>
        </w:tblPrEx>
        <w:tc>
          <w:tcPr>
            <w:tcW w:w="3965" w:type="dxa"/>
          </w:tcPr>
          <w:p w14:paraId="78423B2F" w14:textId="77777777" w:rsidR="00F52760" w:rsidRPr="00E54FC6" w:rsidRDefault="00F52760">
            <w:pPr>
              <w:pStyle w:val="ConsPlusNormal"/>
              <w:jc w:val="both"/>
              <w:rPr>
                <w:color w:val="000000" w:themeColor="text1"/>
              </w:rPr>
            </w:pPr>
            <w:bookmarkStart w:id="36" w:name="P373"/>
            <w:bookmarkEnd w:id="36"/>
            <w:r w:rsidRPr="00E54FC6">
              <w:rPr>
                <w:color w:val="000000" w:themeColor="text1"/>
              </w:rPr>
              <w:t>7.2. Идентификационный номер налогоплательщика (ИНН)</w:t>
            </w:r>
          </w:p>
        </w:tc>
        <w:tc>
          <w:tcPr>
            <w:tcW w:w="5102" w:type="dxa"/>
          </w:tcPr>
          <w:p w14:paraId="1FE5702A" w14:textId="77777777" w:rsidR="00F52760" w:rsidRPr="00E54FC6" w:rsidRDefault="00F52760">
            <w:pPr>
              <w:pStyle w:val="ConsPlusNormal"/>
              <w:ind w:firstLine="283"/>
              <w:jc w:val="both"/>
              <w:rPr>
                <w:color w:val="000000" w:themeColor="text1"/>
              </w:rPr>
            </w:pPr>
            <w:r w:rsidRPr="00E54FC6">
              <w:rPr>
                <w:color w:val="000000" w:themeColor="text1"/>
              </w:rPr>
              <w:t>Указывается ИНН контрагента в соответствии со сведениями ЕГРЮЛ.</w:t>
            </w:r>
          </w:p>
          <w:p w14:paraId="400CB8ED" w14:textId="77777777" w:rsidR="00F52760" w:rsidRPr="00E54FC6" w:rsidRDefault="00F52760">
            <w:pPr>
              <w:pStyle w:val="ConsPlusNormal"/>
              <w:ind w:firstLine="283"/>
              <w:jc w:val="both"/>
              <w:rPr>
                <w:color w:val="000000" w:themeColor="text1"/>
              </w:rPr>
            </w:pPr>
            <w:r w:rsidRPr="00E54FC6">
              <w:rPr>
                <w:color w:val="000000" w:themeColor="text1"/>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E54FC6" w:rsidRPr="00E54FC6" w14:paraId="6F875453" w14:textId="77777777">
        <w:tblPrEx>
          <w:tblBorders>
            <w:left w:val="single" w:sz="4" w:space="0" w:color="auto"/>
            <w:right w:val="single" w:sz="4" w:space="0" w:color="auto"/>
          </w:tblBorders>
        </w:tblPrEx>
        <w:tc>
          <w:tcPr>
            <w:tcW w:w="3965" w:type="dxa"/>
          </w:tcPr>
          <w:p w14:paraId="1C76CB9E" w14:textId="77777777" w:rsidR="00F52760" w:rsidRPr="00E54FC6" w:rsidRDefault="00F52760">
            <w:pPr>
              <w:pStyle w:val="ConsPlusNormal"/>
              <w:jc w:val="both"/>
              <w:rPr>
                <w:color w:val="000000" w:themeColor="text1"/>
              </w:rPr>
            </w:pPr>
            <w:bookmarkStart w:id="37" w:name="P376"/>
            <w:bookmarkEnd w:id="37"/>
            <w:r w:rsidRPr="00E54FC6">
              <w:rPr>
                <w:color w:val="000000" w:themeColor="text1"/>
              </w:rPr>
              <w:t>7.3. Код причины постановки на учет в налоговом органе (КПП)</w:t>
            </w:r>
          </w:p>
        </w:tc>
        <w:tc>
          <w:tcPr>
            <w:tcW w:w="5102" w:type="dxa"/>
          </w:tcPr>
          <w:p w14:paraId="146E20DA" w14:textId="77777777" w:rsidR="00F52760" w:rsidRPr="00E54FC6" w:rsidRDefault="00F52760">
            <w:pPr>
              <w:pStyle w:val="ConsPlusNormal"/>
              <w:ind w:firstLine="283"/>
              <w:jc w:val="both"/>
              <w:rPr>
                <w:color w:val="000000" w:themeColor="text1"/>
              </w:rPr>
            </w:pPr>
            <w:r w:rsidRPr="00E54FC6">
              <w:rPr>
                <w:color w:val="000000" w:themeColor="text1"/>
              </w:rPr>
              <w:t>Указывается КПП контрагента в соответствии со сведениями ЕГРЮЛ (при наличии).</w:t>
            </w:r>
          </w:p>
          <w:p w14:paraId="5FEF045D" w14:textId="77777777" w:rsidR="00F52760" w:rsidRPr="00E54FC6" w:rsidRDefault="00F52760">
            <w:pPr>
              <w:pStyle w:val="ConsPlusNormal"/>
              <w:ind w:firstLine="283"/>
              <w:jc w:val="both"/>
              <w:rPr>
                <w:color w:val="000000" w:themeColor="text1"/>
              </w:rPr>
            </w:pPr>
            <w:r w:rsidRPr="00E54FC6">
              <w:rPr>
                <w:color w:val="000000" w:themeColor="text1"/>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E54FC6" w:rsidRPr="00E54FC6" w14:paraId="5E2C3D08" w14:textId="77777777">
        <w:tblPrEx>
          <w:tblBorders>
            <w:left w:val="single" w:sz="4" w:space="0" w:color="auto"/>
            <w:right w:val="single" w:sz="4" w:space="0" w:color="auto"/>
          </w:tblBorders>
        </w:tblPrEx>
        <w:tc>
          <w:tcPr>
            <w:tcW w:w="3965" w:type="dxa"/>
          </w:tcPr>
          <w:p w14:paraId="35BAED9D" w14:textId="77777777" w:rsidR="00F52760" w:rsidRPr="00E54FC6" w:rsidRDefault="00F52760">
            <w:pPr>
              <w:pStyle w:val="ConsPlusNormal"/>
              <w:jc w:val="both"/>
              <w:rPr>
                <w:color w:val="000000" w:themeColor="text1"/>
              </w:rPr>
            </w:pPr>
            <w:r w:rsidRPr="00E54FC6">
              <w:rPr>
                <w:color w:val="000000" w:themeColor="text1"/>
              </w:rPr>
              <w:t>7.4. Код по Сводному реестру</w:t>
            </w:r>
          </w:p>
        </w:tc>
        <w:tc>
          <w:tcPr>
            <w:tcW w:w="5102" w:type="dxa"/>
          </w:tcPr>
          <w:p w14:paraId="5F3A6471" w14:textId="77777777" w:rsidR="00F52760" w:rsidRPr="00E54FC6" w:rsidRDefault="00F52760">
            <w:pPr>
              <w:pStyle w:val="ConsPlusNormal"/>
              <w:ind w:firstLine="283"/>
              <w:jc w:val="both"/>
              <w:rPr>
                <w:color w:val="000000" w:themeColor="text1"/>
              </w:rPr>
            </w:pPr>
            <w:r w:rsidRPr="00E54FC6">
              <w:rPr>
                <w:color w:val="000000" w:themeColor="text1"/>
              </w:rPr>
              <w:t xml:space="preserve">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 указанным в </w:t>
            </w:r>
            <w:hyperlink w:anchor="P373" w:history="1">
              <w:r w:rsidRPr="00E54FC6">
                <w:rPr>
                  <w:color w:val="000000" w:themeColor="text1"/>
                </w:rPr>
                <w:t>пунктах 7.2</w:t>
              </w:r>
            </w:hyperlink>
            <w:r w:rsidRPr="00E54FC6">
              <w:rPr>
                <w:color w:val="000000" w:themeColor="text1"/>
              </w:rPr>
              <w:t xml:space="preserve"> и </w:t>
            </w:r>
            <w:hyperlink w:anchor="P376" w:history="1">
              <w:r w:rsidRPr="00E54FC6">
                <w:rPr>
                  <w:color w:val="000000" w:themeColor="text1"/>
                </w:rPr>
                <w:t>7.3</w:t>
              </w:r>
            </w:hyperlink>
            <w:r w:rsidRPr="00E54FC6">
              <w:rPr>
                <w:color w:val="000000" w:themeColor="text1"/>
              </w:rPr>
              <w:t xml:space="preserve"> настоящей информации.</w:t>
            </w:r>
          </w:p>
        </w:tc>
      </w:tr>
      <w:tr w:rsidR="00E54FC6" w:rsidRPr="00E54FC6" w14:paraId="4C008A23" w14:textId="77777777">
        <w:tblPrEx>
          <w:tblBorders>
            <w:left w:val="single" w:sz="4" w:space="0" w:color="auto"/>
            <w:right w:val="single" w:sz="4" w:space="0" w:color="auto"/>
            <w:insideH w:val="nil"/>
          </w:tblBorders>
        </w:tblPrEx>
        <w:tc>
          <w:tcPr>
            <w:tcW w:w="3965" w:type="dxa"/>
            <w:tcBorders>
              <w:top w:val="nil"/>
            </w:tcBorders>
          </w:tcPr>
          <w:p w14:paraId="622E5104" w14:textId="77777777" w:rsidR="00F52760" w:rsidRPr="00E54FC6" w:rsidRDefault="00F52760">
            <w:pPr>
              <w:pStyle w:val="ConsPlusNormal"/>
              <w:jc w:val="both"/>
              <w:rPr>
                <w:color w:val="000000" w:themeColor="text1"/>
              </w:rPr>
            </w:pPr>
            <w:bookmarkStart w:id="38" w:name="P383"/>
            <w:bookmarkEnd w:id="38"/>
            <w:r w:rsidRPr="00E54FC6">
              <w:rPr>
                <w:color w:val="000000" w:themeColor="text1"/>
              </w:rPr>
              <w:t>7.5. Номер лицевого счета (раздела на лицевом счете)</w:t>
            </w:r>
          </w:p>
        </w:tc>
        <w:tc>
          <w:tcPr>
            <w:tcW w:w="5102" w:type="dxa"/>
            <w:tcBorders>
              <w:top w:val="nil"/>
            </w:tcBorders>
          </w:tcPr>
          <w:p w14:paraId="25E702FC" w14:textId="77777777" w:rsidR="00F52760" w:rsidRPr="00E54FC6" w:rsidRDefault="00F52760">
            <w:pPr>
              <w:pStyle w:val="ConsPlusNormal"/>
              <w:ind w:firstLine="283"/>
              <w:jc w:val="both"/>
              <w:rPr>
                <w:color w:val="000000" w:themeColor="text1"/>
              </w:rPr>
            </w:pPr>
            <w:r w:rsidRPr="00E54FC6">
              <w:rPr>
                <w:color w:val="000000" w:themeColor="text1"/>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w:t>
            </w:r>
            <w:r w:rsidRPr="00E54FC6">
              <w:rPr>
                <w:color w:val="000000" w:themeColor="text1"/>
              </w:rPr>
              <w:lastRenderedPageBreak/>
              <w:t>основанием.</w:t>
            </w:r>
          </w:p>
          <w:p w14:paraId="2A6A530B" w14:textId="77777777" w:rsidR="00F52760" w:rsidRPr="00E54FC6" w:rsidRDefault="00F52760">
            <w:pPr>
              <w:pStyle w:val="ConsPlusNormal"/>
              <w:ind w:firstLine="283"/>
              <w:jc w:val="both"/>
              <w:rPr>
                <w:color w:val="000000" w:themeColor="text1"/>
              </w:rPr>
            </w:pPr>
            <w:r w:rsidRPr="00E54FC6">
              <w:rPr>
                <w:color w:val="000000" w:themeColor="text1"/>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E54FC6" w:rsidRPr="00E54FC6" w14:paraId="6FBDB01E" w14:textId="77777777">
        <w:tblPrEx>
          <w:tblBorders>
            <w:left w:val="single" w:sz="4" w:space="0" w:color="auto"/>
            <w:right w:val="single" w:sz="4" w:space="0" w:color="auto"/>
          </w:tblBorders>
        </w:tblPrEx>
        <w:tc>
          <w:tcPr>
            <w:tcW w:w="3965" w:type="dxa"/>
          </w:tcPr>
          <w:p w14:paraId="4BC042F2" w14:textId="77777777" w:rsidR="00F52760" w:rsidRPr="00E54FC6" w:rsidRDefault="00F52760">
            <w:pPr>
              <w:pStyle w:val="ConsPlusNormal"/>
              <w:jc w:val="both"/>
              <w:rPr>
                <w:color w:val="000000" w:themeColor="text1"/>
              </w:rPr>
            </w:pPr>
            <w:r w:rsidRPr="00E54FC6">
              <w:rPr>
                <w:color w:val="000000" w:themeColor="text1"/>
              </w:rPr>
              <w:lastRenderedPageBreak/>
              <w:t>7.6. Номер банковского (казначейского) счета</w:t>
            </w:r>
          </w:p>
        </w:tc>
        <w:tc>
          <w:tcPr>
            <w:tcW w:w="5102" w:type="dxa"/>
          </w:tcPr>
          <w:p w14:paraId="29D51CC6" w14:textId="77777777" w:rsidR="00F52760" w:rsidRPr="00E54FC6" w:rsidRDefault="00F52760">
            <w:pPr>
              <w:pStyle w:val="ConsPlusNormal"/>
              <w:ind w:firstLine="283"/>
              <w:jc w:val="both"/>
              <w:rPr>
                <w:color w:val="000000" w:themeColor="text1"/>
              </w:rPr>
            </w:pPr>
            <w:r w:rsidRPr="00E54FC6">
              <w:rPr>
                <w:color w:val="000000" w:themeColor="text1"/>
              </w:rPr>
              <w:t>Указывается номер банковского (казначейского) счета контрагента (при наличии в документе-основании).</w:t>
            </w:r>
          </w:p>
        </w:tc>
      </w:tr>
      <w:tr w:rsidR="00E54FC6" w:rsidRPr="00E54FC6" w14:paraId="3093B7FD" w14:textId="77777777">
        <w:tblPrEx>
          <w:tblBorders>
            <w:left w:val="single" w:sz="4" w:space="0" w:color="auto"/>
            <w:right w:val="single" w:sz="4" w:space="0" w:color="auto"/>
          </w:tblBorders>
        </w:tblPrEx>
        <w:tc>
          <w:tcPr>
            <w:tcW w:w="3965" w:type="dxa"/>
          </w:tcPr>
          <w:p w14:paraId="5B1A6715" w14:textId="77777777" w:rsidR="00F52760" w:rsidRPr="00E54FC6" w:rsidRDefault="00F52760">
            <w:pPr>
              <w:pStyle w:val="ConsPlusNormal"/>
              <w:jc w:val="both"/>
              <w:rPr>
                <w:color w:val="000000" w:themeColor="text1"/>
              </w:rPr>
            </w:pPr>
            <w:r w:rsidRPr="00E54FC6">
              <w:rPr>
                <w:color w:val="000000" w:themeColor="text1"/>
              </w:rPr>
              <w:t>7.7. Наименование банка (иной организации), в котором(-ой) открыт счет контрагенту</w:t>
            </w:r>
          </w:p>
        </w:tc>
        <w:tc>
          <w:tcPr>
            <w:tcW w:w="5102" w:type="dxa"/>
          </w:tcPr>
          <w:p w14:paraId="1EF177F5" w14:textId="77777777" w:rsidR="00F52760" w:rsidRPr="00E54FC6" w:rsidRDefault="00F52760">
            <w:pPr>
              <w:pStyle w:val="ConsPlusNormal"/>
              <w:ind w:firstLine="283"/>
              <w:jc w:val="both"/>
              <w:rPr>
                <w:color w:val="000000" w:themeColor="text1"/>
              </w:rPr>
            </w:pPr>
            <w:r w:rsidRPr="00E54FC6">
              <w:rPr>
                <w:color w:val="000000" w:themeColor="text1"/>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E54FC6" w:rsidRPr="00E54FC6" w14:paraId="7959F115" w14:textId="77777777">
        <w:tblPrEx>
          <w:tblBorders>
            <w:left w:val="single" w:sz="4" w:space="0" w:color="auto"/>
            <w:right w:val="single" w:sz="4" w:space="0" w:color="auto"/>
          </w:tblBorders>
        </w:tblPrEx>
        <w:tc>
          <w:tcPr>
            <w:tcW w:w="3965" w:type="dxa"/>
          </w:tcPr>
          <w:p w14:paraId="2E06316A" w14:textId="77777777" w:rsidR="00F52760" w:rsidRPr="00E54FC6" w:rsidRDefault="00F52760">
            <w:pPr>
              <w:pStyle w:val="ConsPlusNormal"/>
              <w:jc w:val="both"/>
              <w:rPr>
                <w:color w:val="000000" w:themeColor="text1"/>
              </w:rPr>
            </w:pPr>
            <w:r w:rsidRPr="00E54FC6">
              <w:rPr>
                <w:color w:val="000000" w:themeColor="text1"/>
              </w:rPr>
              <w:t>7.8. БИК банка</w:t>
            </w:r>
          </w:p>
        </w:tc>
        <w:tc>
          <w:tcPr>
            <w:tcW w:w="5102" w:type="dxa"/>
          </w:tcPr>
          <w:p w14:paraId="3EA27471" w14:textId="77777777" w:rsidR="00F52760" w:rsidRPr="00E54FC6" w:rsidRDefault="00F52760">
            <w:pPr>
              <w:pStyle w:val="ConsPlusNormal"/>
              <w:ind w:firstLine="283"/>
              <w:jc w:val="both"/>
              <w:rPr>
                <w:color w:val="000000" w:themeColor="text1"/>
              </w:rPr>
            </w:pPr>
            <w:r w:rsidRPr="00E54FC6">
              <w:rPr>
                <w:color w:val="000000" w:themeColor="text1"/>
              </w:rPr>
              <w:t>Указывается БИК банка контрагента (при наличии в документе-основании).</w:t>
            </w:r>
          </w:p>
        </w:tc>
      </w:tr>
      <w:tr w:rsidR="00E54FC6" w:rsidRPr="00E54FC6" w14:paraId="1EA44727" w14:textId="77777777">
        <w:tblPrEx>
          <w:tblBorders>
            <w:left w:val="single" w:sz="4" w:space="0" w:color="auto"/>
            <w:right w:val="single" w:sz="4" w:space="0" w:color="auto"/>
          </w:tblBorders>
        </w:tblPrEx>
        <w:tc>
          <w:tcPr>
            <w:tcW w:w="3965" w:type="dxa"/>
          </w:tcPr>
          <w:p w14:paraId="0A82B143" w14:textId="77777777" w:rsidR="00F52760" w:rsidRPr="00E54FC6" w:rsidRDefault="00F52760">
            <w:pPr>
              <w:pStyle w:val="ConsPlusNormal"/>
              <w:jc w:val="both"/>
              <w:rPr>
                <w:color w:val="000000" w:themeColor="text1"/>
              </w:rPr>
            </w:pPr>
            <w:r w:rsidRPr="00E54FC6">
              <w:rPr>
                <w:color w:val="000000" w:themeColor="text1"/>
              </w:rPr>
              <w:t>7.9. Корреспондентский счет банка</w:t>
            </w:r>
          </w:p>
        </w:tc>
        <w:tc>
          <w:tcPr>
            <w:tcW w:w="5102" w:type="dxa"/>
          </w:tcPr>
          <w:p w14:paraId="52D709EA" w14:textId="77777777" w:rsidR="00F52760" w:rsidRPr="00E54FC6" w:rsidRDefault="00F52760">
            <w:pPr>
              <w:pStyle w:val="ConsPlusNormal"/>
              <w:ind w:firstLine="283"/>
              <w:jc w:val="both"/>
              <w:rPr>
                <w:color w:val="000000" w:themeColor="text1"/>
              </w:rPr>
            </w:pPr>
            <w:r w:rsidRPr="00E54FC6">
              <w:rPr>
                <w:color w:val="000000" w:themeColor="text1"/>
              </w:rPr>
              <w:t>Указывается корреспондентский счет банка контрагента (при наличии в документе-основании).</w:t>
            </w:r>
          </w:p>
        </w:tc>
      </w:tr>
      <w:tr w:rsidR="00E54FC6" w:rsidRPr="00E54FC6" w14:paraId="525421E6" w14:textId="77777777">
        <w:tblPrEx>
          <w:tblBorders>
            <w:left w:val="single" w:sz="4" w:space="0" w:color="auto"/>
            <w:right w:val="single" w:sz="4" w:space="0" w:color="auto"/>
          </w:tblBorders>
        </w:tblPrEx>
        <w:tc>
          <w:tcPr>
            <w:tcW w:w="3965" w:type="dxa"/>
          </w:tcPr>
          <w:p w14:paraId="1F4A6149" w14:textId="77777777" w:rsidR="00F52760" w:rsidRPr="00E54FC6" w:rsidRDefault="00F52760">
            <w:pPr>
              <w:pStyle w:val="ConsPlusNormal"/>
              <w:jc w:val="both"/>
              <w:rPr>
                <w:color w:val="000000" w:themeColor="text1"/>
              </w:rPr>
            </w:pPr>
            <w:r w:rsidRPr="00E54FC6">
              <w:rPr>
                <w:color w:val="000000" w:themeColor="text1"/>
              </w:rPr>
              <w:t>8. Расшифровка обязательства</w:t>
            </w:r>
          </w:p>
        </w:tc>
        <w:tc>
          <w:tcPr>
            <w:tcW w:w="5102" w:type="dxa"/>
          </w:tcPr>
          <w:p w14:paraId="0382F741" w14:textId="77777777" w:rsidR="00F52760" w:rsidRPr="00E54FC6" w:rsidRDefault="00F52760">
            <w:pPr>
              <w:pStyle w:val="ConsPlusNormal"/>
              <w:rPr>
                <w:color w:val="000000" w:themeColor="text1"/>
              </w:rPr>
            </w:pPr>
          </w:p>
        </w:tc>
      </w:tr>
      <w:tr w:rsidR="00E54FC6" w:rsidRPr="00E54FC6" w14:paraId="5EAE7479" w14:textId="77777777">
        <w:tblPrEx>
          <w:tblBorders>
            <w:left w:val="single" w:sz="4" w:space="0" w:color="auto"/>
            <w:right w:val="single" w:sz="4" w:space="0" w:color="auto"/>
          </w:tblBorders>
        </w:tblPrEx>
        <w:tc>
          <w:tcPr>
            <w:tcW w:w="3965" w:type="dxa"/>
          </w:tcPr>
          <w:p w14:paraId="00A5519F" w14:textId="77777777" w:rsidR="00F52760" w:rsidRPr="00E54FC6" w:rsidRDefault="00F52760">
            <w:pPr>
              <w:pStyle w:val="ConsPlusNormal"/>
              <w:jc w:val="both"/>
              <w:rPr>
                <w:color w:val="000000" w:themeColor="text1"/>
              </w:rPr>
            </w:pPr>
            <w:r w:rsidRPr="00E54FC6">
              <w:rPr>
                <w:color w:val="000000" w:themeColor="text1"/>
              </w:rPr>
              <w:t>8.1. Наименование объекта капитального строительства или объекта недвижимого имущества (мероприятия по информатизации)</w:t>
            </w:r>
          </w:p>
        </w:tc>
        <w:tc>
          <w:tcPr>
            <w:tcW w:w="5102" w:type="dxa"/>
          </w:tcPr>
          <w:p w14:paraId="6138E4CD" w14:textId="77777777" w:rsidR="00F52760" w:rsidRPr="00E54FC6" w:rsidRDefault="00F52760">
            <w:pPr>
              <w:pStyle w:val="ConsPlusNormal"/>
              <w:ind w:firstLine="283"/>
              <w:jc w:val="both"/>
              <w:rPr>
                <w:color w:val="000000" w:themeColor="text1"/>
              </w:rPr>
            </w:pPr>
            <w:r w:rsidRPr="00E54FC6">
              <w:rPr>
                <w:color w:val="000000" w:themeColor="text1"/>
              </w:rPr>
              <w:t>Указывается наименование объекта 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 наименование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w:t>
            </w:r>
          </w:p>
        </w:tc>
      </w:tr>
      <w:tr w:rsidR="00E54FC6" w:rsidRPr="00E54FC6" w14:paraId="5AE03AC1" w14:textId="77777777">
        <w:tblPrEx>
          <w:tblBorders>
            <w:left w:val="single" w:sz="4" w:space="0" w:color="auto"/>
            <w:right w:val="single" w:sz="4" w:space="0" w:color="auto"/>
          </w:tblBorders>
        </w:tblPrEx>
        <w:tc>
          <w:tcPr>
            <w:tcW w:w="3965" w:type="dxa"/>
          </w:tcPr>
          <w:p w14:paraId="65B72FC1" w14:textId="77777777" w:rsidR="00F52760" w:rsidRPr="00E54FC6" w:rsidRDefault="00F52760">
            <w:pPr>
              <w:pStyle w:val="ConsPlusNormal"/>
              <w:jc w:val="both"/>
              <w:rPr>
                <w:color w:val="000000" w:themeColor="text1"/>
              </w:rPr>
            </w:pPr>
            <w:r w:rsidRPr="00E54FC6">
              <w:rPr>
                <w:color w:val="000000" w:themeColor="text1"/>
              </w:rPr>
              <w:t>8.2. Уникальный код объекта капитального строительства или объекта недвижимого имущества (мероприятия по информатизации)</w:t>
            </w:r>
          </w:p>
        </w:tc>
        <w:tc>
          <w:tcPr>
            <w:tcW w:w="5102" w:type="dxa"/>
          </w:tcPr>
          <w:p w14:paraId="3FAFEB3C" w14:textId="77777777" w:rsidR="00F52760" w:rsidRPr="00E54FC6" w:rsidRDefault="00F52760">
            <w:pPr>
              <w:pStyle w:val="ConsPlusNormal"/>
              <w:ind w:firstLine="283"/>
              <w:jc w:val="both"/>
              <w:rPr>
                <w:color w:val="000000" w:themeColor="text1"/>
              </w:rPr>
            </w:pPr>
            <w:r w:rsidRPr="00E54FC6">
              <w:rPr>
                <w:color w:val="000000" w:themeColor="text1"/>
              </w:rPr>
              <w:t>Указывается уникальный код объекта капитального строительства или объекта недвижимого имущества (код мероприятия по информатизации).</w:t>
            </w:r>
          </w:p>
        </w:tc>
      </w:tr>
      <w:tr w:rsidR="00E54FC6" w:rsidRPr="00E54FC6" w14:paraId="61CAC411" w14:textId="77777777">
        <w:tblPrEx>
          <w:tblBorders>
            <w:left w:val="single" w:sz="4" w:space="0" w:color="auto"/>
            <w:right w:val="single" w:sz="4" w:space="0" w:color="auto"/>
          </w:tblBorders>
        </w:tblPrEx>
        <w:tc>
          <w:tcPr>
            <w:tcW w:w="3965" w:type="dxa"/>
          </w:tcPr>
          <w:p w14:paraId="673AF5C6" w14:textId="77777777" w:rsidR="00F52760" w:rsidRPr="00E54FC6" w:rsidRDefault="00F52760">
            <w:pPr>
              <w:pStyle w:val="ConsPlusNormal"/>
              <w:jc w:val="both"/>
              <w:rPr>
                <w:color w:val="000000" w:themeColor="text1"/>
              </w:rPr>
            </w:pPr>
            <w:r w:rsidRPr="00E54FC6">
              <w:rPr>
                <w:color w:val="000000" w:themeColor="text1"/>
              </w:rPr>
              <w:t>8.3 Наименование вида средств</w:t>
            </w:r>
          </w:p>
        </w:tc>
        <w:tc>
          <w:tcPr>
            <w:tcW w:w="5102" w:type="dxa"/>
          </w:tcPr>
          <w:p w14:paraId="5BF389D7" w14:textId="77777777" w:rsidR="00F52760" w:rsidRPr="00E54FC6" w:rsidRDefault="00F52760">
            <w:pPr>
              <w:pStyle w:val="ConsPlusNormal"/>
              <w:ind w:firstLine="283"/>
              <w:jc w:val="both"/>
              <w:rPr>
                <w:color w:val="000000" w:themeColor="text1"/>
              </w:rPr>
            </w:pPr>
            <w:r w:rsidRPr="00E54FC6">
              <w:rPr>
                <w:color w:val="000000" w:themeColor="text1"/>
              </w:rPr>
              <w:t>Указывается наименование вида средств, за счет которых должна быть произведена кассовая выплата: средства бюджета, средства для финансирования мероприятий по оперативно-розыскной деятельности.</w:t>
            </w:r>
          </w:p>
          <w:p w14:paraId="28FBDFF0" w14:textId="77777777" w:rsidR="00F52760" w:rsidRPr="00E54FC6" w:rsidRDefault="00F52760">
            <w:pPr>
              <w:pStyle w:val="ConsPlusNormal"/>
              <w:ind w:firstLine="283"/>
              <w:jc w:val="both"/>
              <w:rPr>
                <w:color w:val="000000" w:themeColor="text1"/>
              </w:rPr>
            </w:pPr>
            <w:r w:rsidRPr="00E54FC6">
              <w:rPr>
                <w:color w:val="000000" w:themeColor="text1"/>
              </w:rPr>
              <w:lastRenderedPageBreak/>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E54FC6" w:rsidRPr="00E54FC6" w14:paraId="3AC707E4" w14:textId="77777777">
        <w:tblPrEx>
          <w:tblBorders>
            <w:left w:val="single" w:sz="4" w:space="0" w:color="auto"/>
            <w:right w:val="single" w:sz="4" w:space="0" w:color="auto"/>
          </w:tblBorders>
        </w:tblPrEx>
        <w:tc>
          <w:tcPr>
            <w:tcW w:w="3965" w:type="dxa"/>
          </w:tcPr>
          <w:p w14:paraId="3AD09DC3" w14:textId="77777777" w:rsidR="00F52760" w:rsidRPr="00E54FC6" w:rsidRDefault="00F52760">
            <w:pPr>
              <w:pStyle w:val="ConsPlusNormal"/>
              <w:jc w:val="both"/>
              <w:rPr>
                <w:color w:val="000000" w:themeColor="text1"/>
              </w:rPr>
            </w:pPr>
            <w:r w:rsidRPr="00E54FC6">
              <w:rPr>
                <w:color w:val="000000" w:themeColor="text1"/>
              </w:rPr>
              <w:lastRenderedPageBreak/>
              <w:t>8.4. Код по БК</w:t>
            </w:r>
          </w:p>
        </w:tc>
        <w:tc>
          <w:tcPr>
            <w:tcW w:w="5102" w:type="dxa"/>
          </w:tcPr>
          <w:p w14:paraId="704116A8" w14:textId="77777777" w:rsidR="00F52760" w:rsidRPr="00E54FC6" w:rsidRDefault="00F52760" w:rsidP="002A7B2D">
            <w:pPr>
              <w:pStyle w:val="ConsPlusNormal"/>
              <w:ind w:firstLine="283"/>
              <w:jc w:val="both"/>
              <w:rPr>
                <w:color w:val="000000" w:themeColor="text1"/>
              </w:rPr>
            </w:pPr>
            <w:r w:rsidRPr="00E54FC6">
              <w:rPr>
                <w:color w:val="000000" w:themeColor="text1"/>
              </w:rPr>
              <w:t xml:space="preserve">Указывается код классификации расходов  бюджета </w:t>
            </w:r>
            <w:r w:rsidR="002A7B2D" w:rsidRPr="00E54FC6">
              <w:rPr>
                <w:color w:val="000000" w:themeColor="text1"/>
              </w:rPr>
              <w:t xml:space="preserve">муниципального образования </w:t>
            </w:r>
            <w:r w:rsidRPr="00E54FC6">
              <w:rPr>
                <w:color w:val="000000" w:themeColor="text1"/>
              </w:rPr>
              <w:t>в соответствии с предметом документа-основания.</w:t>
            </w:r>
          </w:p>
          <w:p w14:paraId="0C0F1C8D" w14:textId="77777777" w:rsidR="00F52760" w:rsidRPr="00E54FC6" w:rsidRDefault="00F52760" w:rsidP="00914C44">
            <w:pPr>
              <w:pStyle w:val="ConsPlusNormal"/>
              <w:ind w:firstLine="283"/>
              <w:jc w:val="both"/>
              <w:rPr>
                <w:color w:val="000000" w:themeColor="text1"/>
              </w:rPr>
            </w:pPr>
            <w:r w:rsidRPr="00E54FC6">
              <w:rPr>
                <w:color w:val="000000" w:themeColor="text1"/>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w:t>
            </w:r>
            <w:r w:rsidR="00914C44" w:rsidRPr="00E54FC6">
              <w:rPr>
                <w:color w:val="000000" w:themeColor="text1"/>
              </w:rPr>
              <w:t xml:space="preserve">бюджета муниципального образования </w:t>
            </w:r>
            <w:r w:rsidRPr="00E54FC6">
              <w:rPr>
                <w:color w:val="000000" w:themeColor="text1"/>
              </w:rPr>
              <w:t>на основании информации, представленной должником.</w:t>
            </w:r>
          </w:p>
        </w:tc>
      </w:tr>
      <w:tr w:rsidR="00E54FC6" w:rsidRPr="00E54FC6" w14:paraId="6244B4B8" w14:textId="77777777">
        <w:tblPrEx>
          <w:tblBorders>
            <w:left w:val="single" w:sz="4" w:space="0" w:color="auto"/>
            <w:right w:val="single" w:sz="4" w:space="0" w:color="auto"/>
          </w:tblBorders>
        </w:tblPrEx>
        <w:tc>
          <w:tcPr>
            <w:tcW w:w="3965" w:type="dxa"/>
          </w:tcPr>
          <w:p w14:paraId="0086984A" w14:textId="77777777" w:rsidR="00F52760" w:rsidRPr="00E54FC6" w:rsidRDefault="00F52760">
            <w:pPr>
              <w:pStyle w:val="ConsPlusNormal"/>
              <w:jc w:val="both"/>
              <w:rPr>
                <w:color w:val="000000" w:themeColor="text1"/>
              </w:rPr>
            </w:pPr>
            <w:r w:rsidRPr="00E54FC6">
              <w:rPr>
                <w:color w:val="000000" w:themeColor="text1"/>
              </w:rPr>
              <w:t>8.5. Признак безусловности обязательства</w:t>
            </w:r>
          </w:p>
        </w:tc>
        <w:tc>
          <w:tcPr>
            <w:tcW w:w="5102" w:type="dxa"/>
          </w:tcPr>
          <w:p w14:paraId="468CF5EC" w14:textId="77777777" w:rsidR="00F52760" w:rsidRPr="00E54FC6" w:rsidRDefault="00F52760">
            <w:pPr>
              <w:pStyle w:val="ConsPlusNormal"/>
              <w:ind w:firstLine="283"/>
              <w:jc w:val="both"/>
              <w:rPr>
                <w:color w:val="000000" w:themeColor="text1"/>
              </w:rPr>
            </w:pPr>
            <w:r w:rsidRPr="00E54FC6">
              <w:rPr>
                <w:color w:val="000000" w:themeColor="text1"/>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14:paraId="28C32A91" w14:textId="77777777" w:rsidR="00F52760" w:rsidRPr="00E54FC6" w:rsidRDefault="00F52760">
            <w:pPr>
              <w:pStyle w:val="ConsPlusNormal"/>
              <w:ind w:firstLine="283"/>
              <w:jc w:val="both"/>
              <w:rPr>
                <w:color w:val="000000" w:themeColor="text1"/>
              </w:rPr>
            </w:pPr>
            <w:r w:rsidRPr="00E54FC6">
              <w:rPr>
                <w:color w:val="000000" w:themeColor="text1"/>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E54FC6" w:rsidRPr="00E54FC6" w14:paraId="387740BC" w14:textId="77777777">
        <w:tblPrEx>
          <w:tblBorders>
            <w:left w:val="single" w:sz="4" w:space="0" w:color="auto"/>
            <w:right w:val="single" w:sz="4" w:space="0" w:color="auto"/>
          </w:tblBorders>
        </w:tblPrEx>
        <w:tc>
          <w:tcPr>
            <w:tcW w:w="3965" w:type="dxa"/>
          </w:tcPr>
          <w:p w14:paraId="00D5F1F5" w14:textId="77777777" w:rsidR="00F52760" w:rsidRPr="00E54FC6" w:rsidRDefault="00F52760">
            <w:pPr>
              <w:pStyle w:val="ConsPlusNormal"/>
              <w:jc w:val="both"/>
              <w:rPr>
                <w:color w:val="000000" w:themeColor="text1"/>
              </w:rPr>
            </w:pPr>
            <w:r w:rsidRPr="00E54FC6">
              <w:rPr>
                <w:color w:val="000000" w:themeColor="text1"/>
              </w:rPr>
              <w:t>8.6. Сумма исполненного обязательства прошлых лет в валюте Российской Федерации</w:t>
            </w:r>
          </w:p>
        </w:tc>
        <w:tc>
          <w:tcPr>
            <w:tcW w:w="5102" w:type="dxa"/>
          </w:tcPr>
          <w:p w14:paraId="2AAFE1D4" w14:textId="77777777" w:rsidR="00F52760" w:rsidRPr="00E54FC6" w:rsidRDefault="00F52760">
            <w:pPr>
              <w:pStyle w:val="ConsPlusNormal"/>
              <w:ind w:firstLine="283"/>
              <w:jc w:val="both"/>
              <w:rPr>
                <w:color w:val="000000" w:themeColor="text1"/>
              </w:rPr>
            </w:pPr>
            <w:r w:rsidRPr="00E54FC6">
              <w:rPr>
                <w:color w:val="000000" w:themeColor="text1"/>
              </w:rPr>
              <w:t>Указывается исполненная сумма бюджетного обязательства прошлых лет с точностью до второго знака после запятой.</w:t>
            </w:r>
          </w:p>
        </w:tc>
      </w:tr>
      <w:tr w:rsidR="00E54FC6" w:rsidRPr="00E54FC6" w14:paraId="1F13C3C3" w14:textId="77777777">
        <w:tblPrEx>
          <w:tblBorders>
            <w:left w:val="single" w:sz="4" w:space="0" w:color="auto"/>
            <w:right w:val="single" w:sz="4" w:space="0" w:color="auto"/>
          </w:tblBorders>
        </w:tblPrEx>
        <w:tc>
          <w:tcPr>
            <w:tcW w:w="3965" w:type="dxa"/>
          </w:tcPr>
          <w:p w14:paraId="51FB2C8C" w14:textId="77777777" w:rsidR="00F52760" w:rsidRPr="00E54FC6" w:rsidRDefault="00F52760">
            <w:pPr>
              <w:pStyle w:val="ConsPlusNormal"/>
              <w:jc w:val="both"/>
              <w:rPr>
                <w:color w:val="000000" w:themeColor="text1"/>
              </w:rPr>
            </w:pPr>
            <w:r w:rsidRPr="00E54FC6">
              <w:rPr>
                <w:color w:val="000000" w:themeColor="text1"/>
              </w:rPr>
              <w:t>8.7. Сумма неисполненного обязательства прошлых лет в валюте Российской Федерации</w:t>
            </w:r>
          </w:p>
        </w:tc>
        <w:tc>
          <w:tcPr>
            <w:tcW w:w="5102" w:type="dxa"/>
          </w:tcPr>
          <w:p w14:paraId="2BE8DA84" w14:textId="77777777" w:rsidR="00F52760" w:rsidRPr="00E54FC6" w:rsidRDefault="00F52760">
            <w:pPr>
              <w:pStyle w:val="ConsPlusNormal"/>
              <w:ind w:firstLine="283"/>
              <w:jc w:val="both"/>
              <w:rPr>
                <w:color w:val="000000" w:themeColor="text1"/>
              </w:rPr>
            </w:pPr>
            <w:r w:rsidRPr="00E54FC6">
              <w:rPr>
                <w:color w:val="000000" w:themeColor="text1"/>
              </w:rPr>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E54FC6" w:rsidRPr="00E54FC6" w14:paraId="2BBE2DF6" w14:textId="77777777">
        <w:tblPrEx>
          <w:tblBorders>
            <w:left w:val="single" w:sz="4" w:space="0" w:color="auto"/>
            <w:right w:val="single" w:sz="4" w:space="0" w:color="auto"/>
          </w:tblBorders>
        </w:tblPrEx>
        <w:tc>
          <w:tcPr>
            <w:tcW w:w="3965" w:type="dxa"/>
          </w:tcPr>
          <w:p w14:paraId="5449C018" w14:textId="77777777" w:rsidR="00F52760" w:rsidRPr="00E54FC6" w:rsidRDefault="00F52760">
            <w:pPr>
              <w:pStyle w:val="ConsPlusNormal"/>
              <w:jc w:val="both"/>
              <w:rPr>
                <w:color w:val="000000" w:themeColor="text1"/>
              </w:rPr>
            </w:pPr>
            <w:r w:rsidRPr="00E54FC6">
              <w:rPr>
                <w:color w:val="000000" w:themeColor="text1"/>
              </w:rPr>
              <w:t>8.8. Сумма на 20__ текущий финансовый год в валюте Российской Федерации с помесячной разбивкой</w:t>
            </w:r>
          </w:p>
        </w:tc>
        <w:tc>
          <w:tcPr>
            <w:tcW w:w="5102" w:type="dxa"/>
          </w:tcPr>
          <w:p w14:paraId="2C5B31A9" w14:textId="77777777" w:rsidR="00F52760" w:rsidRPr="00E54FC6" w:rsidRDefault="00F52760">
            <w:pPr>
              <w:pStyle w:val="ConsPlusNormal"/>
              <w:ind w:firstLine="283"/>
              <w:jc w:val="both"/>
              <w:rPr>
                <w:color w:val="000000" w:themeColor="text1"/>
              </w:rPr>
            </w:pPr>
            <w:r w:rsidRPr="00E54FC6">
              <w:rPr>
                <w:color w:val="000000" w:themeColor="text1"/>
              </w:rPr>
              <w:t xml:space="preserve">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w:t>
            </w:r>
            <w:r w:rsidRPr="00E54FC6">
              <w:rPr>
                <w:color w:val="000000" w:themeColor="text1"/>
              </w:rPr>
              <w:lastRenderedPageBreak/>
              <w:t>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 месяца, в котором будет осуществлен платеж.</w:t>
            </w:r>
          </w:p>
          <w:p w14:paraId="418CEB2C" w14:textId="77777777" w:rsidR="00F52760" w:rsidRPr="00E54FC6" w:rsidRDefault="00F52760">
            <w:pPr>
              <w:pStyle w:val="ConsPlusNormal"/>
              <w:ind w:firstLine="283"/>
              <w:jc w:val="both"/>
              <w:rPr>
                <w:color w:val="000000" w:themeColor="text1"/>
              </w:rPr>
            </w:pPr>
            <w:r w:rsidRPr="00E54FC6">
              <w:rPr>
                <w:color w:val="000000" w:themeColor="text1"/>
              </w:rPr>
              <w:t xml:space="preserve">В случае постановки на учет (изменения) бюджетного обязательства, возникшего на основании </w:t>
            </w:r>
            <w:r w:rsidR="00C67446" w:rsidRPr="00E54FC6">
              <w:rPr>
                <w:color w:val="000000" w:themeColor="text1"/>
              </w:rPr>
              <w:t xml:space="preserve">муниципального </w:t>
            </w:r>
            <w:r w:rsidRPr="00E54FC6">
              <w:rPr>
                <w:color w:val="000000" w:themeColor="text1"/>
              </w:rPr>
              <w:t xml:space="preserve"> контракта (договора), указывается график платежей с помесячной разбивкой текущего года исполнения контракта.</w:t>
            </w:r>
          </w:p>
          <w:p w14:paraId="5626DB76" w14:textId="77777777" w:rsidR="00F52760" w:rsidRPr="00E54FC6" w:rsidRDefault="00F52760">
            <w:pPr>
              <w:pStyle w:val="ConsPlusNormal"/>
              <w:ind w:firstLine="283"/>
              <w:jc w:val="both"/>
              <w:rPr>
                <w:color w:val="000000" w:themeColor="text1"/>
              </w:rPr>
            </w:pPr>
            <w:r w:rsidRPr="00E54FC6">
              <w:rPr>
                <w:color w:val="000000" w:themeColor="text1"/>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E54FC6" w:rsidRPr="00E54FC6" w14:paraId="066A72CA" w14:textId="77777777">
        <w:tblPrEx>
          <w:tblBorders>
            <w:left w:val="single" w:sz="4" w:space="0" w:color="auto"/>
            <w:right w:val="single" w:sz="4" w:space="0" w:color="auto"/>
          </w:tblBorders>
        </w:tblPrEx>
        <w:tc>
          <w:tcPr>
            <w:tcW w:w="3965" w:type="dxa"/>
          </w:tcPr>
          <w:p w14:paraId="39F60604" w14:textId="77777777" w:rsidR="00F52760" w:rsidRPr="00E54FC6" w:rsidRDefault="00F52760">
            <w:pPr>
              <w:pStyle w:val="ConsPlusNormal"/>
              <w:jc w:val="both"/>
              <w:rPr>
                <w:color w:val="000000" w:themeColor="text1"/>
              </w:rPr>
            </w:pPr>
            <w:r w:rsidRPr="00E54FC6">
              <w:rPr>
                <w:color w:val="000000" w:themeColor="text1"/>
              </w:rPr>
              <w:lastRenderedPageBreak/>
              <w:t>8.9. Сумма в валюте Российской Федерации на плановый период и за пределами планового периода</w:t>
            </w:r>
          </w:p>
        </w:tc>
        <w:tc>
          <w:tcPr>
            <w:tcW w:w="5102" w:type="dxa"/>
          </w:tcPr>
          <w:p w14:paraId="2E51A484" w14:textId="77777777" w:rsidR="00F52760" w:rsidRPr="00E54FC6" w:rsidRDefault="00F52760">
            <w:pPr>
              <w:pStyle w:val="ConsPlusNormal"/>
              <w:ind w:firstLine="283"/>
              <w:jc w:val="both"/>
              <w:rPr>
                <w:color w:val="000000" w:themeColor="text1"/>
              </w:rPr>
            </w:pPr>
            <w:r w:rsidRPr="00E54FC6">
              <w:rPr>
                <w:color w:val="000000" w:themeColor="text1"/>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w:t>
            </w:r>
          </w:p>
          <w:p w14:paraId="0D21265C" w14:textId="77777777" w:rsidR="00F52760" w:rsidRPr="00E54FC6" w:rsidRDefault="00F52760">
            <w:pPr>
              <w:pStyle w:val="ConsPlusNormal"/>
              <w:ind w:firstLine="283"/>
              <w:jc w:val="both"/>
              <w:rPr>
                <w:color w:val="000000" w:themeColor="text1"/>
              </w:rPr>
            </w:pPr>
            <w:r w:rsidRPr="00E54FC6">
              <w:rPr>
                <w:color w:val="000000" w:themeColor="text1"/>
              </w:rPr>
              <w:t xml:space="preserve">В случае постановки на учет (изменения) бюджетного обязательства, возникшего на основании </w:t>
            </w:r>
            <w:r w:rsidR="00C67446" w:rsidRPr="00E54FC6">
              <w:rPr>
                <w:color w:val="000000" w:themeColor="text1"/>
              </w:rPr>
              <w:t xml:space="preserve">муниципального </w:t>
            </w:r>
            <w:r w:rsidRPr="00E54FC6">
              <w:rPr>
                <w:color w:val="000000" w:themeColor="text1"/>
              </w:rPr>
              <w:t xml:space="preserve"> контракта (договора), указывается график платежей по </w:t>
            </w:r>
            <w:r w:rsidR="00C67446" w:rsidRPr="00E54FC6">
              <w:rPr>
                <w:color w:val="000000" w:themeColor="text1"/>
              </w:rPr>
              <w:t xml:space="preserve">муниципальному </w:t>
            </w:r>
            <w:r w:rsidRPr="00E54FC6">
              <w:rPr>
                <w:color w:val="000000" w:themeColor="text1"/>
              </w:rPr>
              <w:t xml:space="preserve"> контракту (договору) в валюте Российской Федерации с годовой периодичностью.</w:t>
            </w:r>
          </w:p>
          <w:p w14:paraId="4BC9590F" w14:textId="77777777" w:rsidR="00F52760" w:rsidRPr="00E54FC6" w:rsidRDefault="00F52760">
            <w:pPr>
              <w:pStyle w:val="ConsPlusNormal"/>
              <w:ind w:firstLine="283"/>
              <w:jc w:val="both"/>
              <w:rPr>
                <w:color w:val="000000" w:themeColor="text1"/>
              </w:rPr>
            </w:pPr>
            <w:r w:rsidRPr="00E54FC6">
              <w:rPr>
                <w:color w:val="000000" w:themeColor="text1"/>
              </w:rPr>
              <w:t>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последующие года.</w:t>
            </w:r>
          </w:p>
        </w:tc>
      </w:tr>
      <w:tr w:rsidR="00E54FC6" w:rsidRPr="00E54FC6" w14:paraId="414BFF36" w14:textId="77777777">
        <w:tblPrEx>
          <w:tblBorders>
            <w:left w:val="single" w:sz="4" w:space="0" w:color="auto"/>
            <w:right w:val="single" w:sz="4" w:space="0" w:color="auto"/>
          </w:tblBorders>
        </w:tblPrEx>
        <w:tc>
          <w:tcPr>
            <w:tcW w:w="3965" w:type="dxa"/>
          </w:tcPr>
          <w:p w14:paraId="3CC256CC" w14:textId="77777777" w:rsidR="00F52760" w:rsidRPr="00E54FC6" w:rsidRDefault="00F52760">
            <w:pPr>
              <w:pStyle w:val="ConsPlusNormal"/>
              <w:jc w:val="both"/>
              <w:rPr>
                <w:color w:val="000000" w:themeColor="text1"/>
              </w:rPr>
            </w:pPr>
            <w:r w:rsidRPr="00E54FC6">
              <w:rPr>
                <w:color w:val="000000" w:themeColor="text1"/>
              </w:rPr>
              <w:t>8.10. Дата выплаты по исполнительному документу</w:t>
            </w:r>
          </w:p>
        </w:tc>
        <w:tc>
          <w:tcPr>
            <w:tcW w:w="5102" w:type="dxa"/>
          </w:tcPr>
          <w:p w14:paraId="0688986B" w14:textId="77777777" w:rsidR="00F52760" w:rsidRPr="00E54FC6" w:rsidRDefault="00F52760">
            <w:pPr>
              <w:pStyle w:val="ConsPlusNormal"/>
              <w:ind w:firstLine="283"/>
              <w:jc w:val="both"/>
              <w:rPr>
                <w:color w:val="000000" w:themeColor="text1"/>
              </w:rPr>
            </w:pPr>
            <w:r w:rsidRPr="00E54FC6">
              <w:rPr>
                <w:color w:val="000000" w:themeColor="text1"/>
              </w:rPr>
              <w:t>Указывается дата ежемесячной выплаты по исполнению исполнительного документа, если выплаты имеют периодический характер.</w:t>
            </w:r>
          </w:p>
        </w:tc>
      </w:tr>
      <w:tr w:rsidR="00E54FC6" w:rsidRPr="00E54FC6" w14:paraId="6322F6BD" w14:textId="77777777">
        <w:tblPrEx>
          <w:tblBorders>
            <w:left w:val="single" w:sz="4" w:space="0" w:color="auto"/>
            <w:right w:val="single" w:sz="4" w:space="0" w:color="auto"/>
          </w:tblBorders>
        </w:tblPrEx>
        <w:tc>
          <w:tcPr>
            <w:tcW w:w="3965" w:type="dxa"/>
          </w:tcPr>
          <w:p w14:paraId="1B8A9941" w14:textId="77777777" w:rsidR="00F52760" w:rsidRPr="00E54FC6" w:rsidRDefault="00F52760">
            <w:pPr>
              <w:pStyle w:val="ConsPlusNormal"/>
              <w:jc w:val="both"/>
              <w:rPr>
                <w:color w:val="000000" w:themeColor="text1"/>
              </w:rPr>
            </w:pPr>
            <w:r w:rsidRPr="00E54FC6">
              <w:rPr>
                <w:color w:val="000000" w:themeColor="text1"/>
              </w:rPr>
              <w:t>8.11. Аналитический код</w:t>
            </w:r>
          </w:p>
        </w:tc>
        <w:tc>
          <w:tcPr>
            <w:tcW w:w="5102" w:type="dxa"/>
          </w:tcPr>
          <w:p w14:paraId="2F2615E6" w14:textId="77777777" w:rsidR="00F52760" w:rsidRPr="00E54FC6" w:rsidRDefault="00F52760">
            <w:pPr>
              <w:pStyle w:val="ConsPlusNormal"/>
              <w:ind w:firstLine="283"/>
              <w:jc w:val="both"/>
              <w:rPr>
                <w:color w:val="000000" w:themeColor="text1"/>
              </w:rPr>
            </w:pPr>
            <w:r w:rsidRPr="00E54FC6">
              <w:rPr>
                <w:color w:val="000000" w:themeColor="text1"/>
              </w:rPr>
              <w:t xml:space="preserve">Указывается при необходимости аналитический код, присваиваемый органами Федерального казначейства субсидиям, субвенциям и иным </w:t>
            </w:r>
            <w:r w:rsidRPr="00E54FC6">
              <w:rPr>
                <w:color w:val="000000" w:themeColor="text1"/>
              </w:rPr>
              <w:lastRenderedPageBreak/>
              <w:t>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 или код, присваиваемый органами Федерального казначейства для завершения расчетов по обязательствам, неисполненным на начало текущего финансового года.</w:t>
            </w:r>
          </w:p>
        </w:tc>
      </w:tr>
      <w:tr w:rsidR="00F52760" w:rsidRPr="00E54FC6" w14:paraId="57C40B55" w14:textId="77777777">
        <w:tblPrEx>
          <w:tblBorders>
            <w:left w:val="single" w:sz="4" w:space="0" w:color="auto"/>
            <w:right w:val="single" w:sz="4" w:space="0" w:color="auto"/>
          </w:tblBorders>
        </w:tblPrEx>
        <w:tc>
          <w:tcPr>
            <w:tcW w:w="3965" w:type="dxa"/>
          </w:tcPr>
          <w:p w14:paraId="4F6096DD" w14:textId="77777777" w:rsidR="00F52760" w:rsidRPr="00E54FC6" w:rsidRDefault="00F52760">
            <w:pPr>
              <w:pStyle w:val="ConsPlusNormal"/>
              <w:jc w:val="both"/>
              <w:rPr>
                <w:color w:val="000000" w:themeColor="text1"/>
              </w:rPr>
            </w:pPr>
            <w:r w:rsidRPr="00E54FC6">
              <w:rPr>
                <w:color w:val="000000" w:themeColor="text1"/>
              </w:rPr>
              <w:lastRenderedPageBreak/>
              <w:t>8.12. Примечание</w:t>
            </w:r>
          </w:p>
        </w:tc>
        <w:tc>
          <w:tcPr>
            <w:tcW w:w="5102" w:type="dxa"/>
          </w:tcPr>
          <w:p w14:paraId="47886CD5" w14:textId="77777777" w:rsidR="00F52760" w:rsidRPr="00E54FC6" w:rsidRDefault="00F52760">
            <w:pPr>
              <w:pStyle w:val="ConsPlusNormal"/>
              <w:ind w:firstLine="283"/>
              <w:jc w:val="both"/>
              <w:rPr>
                <w:color w:val="000000" w:themeColor="text1"/>
              </w:rPr>
            </w:pPr>
            <w:r w:rsidRPr="00E54FC6">
              <w:rPr>
                <w:color w:val="000000" w:themeColor="text1"/>
              </w:rPr>
              <w:t>Иная информация, необходимая для постановки бюджетного обязательства на учет.</w:t>
            </w:r>
          </w:p>
        </w:tc>
      </w:tr>
    </w:tbl>
    <w:p w14:paraId="16F3A18F" w14:textId="77777777" w:rsidR="00F52760" w:rsidRPr="00E54FC6" w:rsidRDefault="00F52760">
      <w:pPr>
        <w:pStyle w:val="ConsPlusNormal"/>
        <w:jc w:val="both"/>
        <w:rPr>
          <w:color w:val="000000" w:themeColor="text1"/>
        </w:rPr>
      </w:pPr>
    </w:p>
    <w:p w14:paraId="1B89B116" w14:textId="77777777" w:rsidR="00F52760" w:rsidRPr="00E54FC6" w:rsidRDefault="00F52760">
      <w:pPr>
        <w:pStyle w:val="ConsPlusNormal"/>
        <w:jc w:val="both"/>
        <w:rPr>
          <w:color w:val="000000" w:themeColor="text1"/>
        </w:rPr>
      </w:pPr>
    </w:p>
    <w:p w14:paraId="0C5B4D12" w14:textId="77777777" w:rsidR="00F52760" w:rsidRPr="00E54FC6" w:rsidRDefault="00F52760">
      <w:pPr>
        <w:pStyle w:val="ConsPlusNormal"/>
        <w:jc w:val="right"/>
        <w:outlineLvl w:val="1"/>
        <w:rPr>
          <w:color w:val="000000" w:themeColor="text1"/>
        </w:rPr>
      </w:pPr>
      <w:r w:rsidRPr="00E54FC6">
        <w:rPr>
          <w:color w:val="000000" w:themeColor="text1"/>
        </w:rPr>
        <w:t>Приложение N 2</w:t>
      </w:r>
    </w:p>
    <w:p w14:paraId="3CC3E239" w14:textId="77777777" w:rsidR="0071435D" w:rsidRPr="00E54FC6" w:rsidRDefault="0071435D" w:rsidP="0071435D">
      <w:pPr>
        <w:pStyle w:val="ConsPlusNormal"/>
        <w:jc w:val="right"/>
        <w:rPr>
          <w:color w:val="000000" w:themeColor="text1"/>
        </w:rPr>
      </w:pPr>
      <w:r w:rsidRPr="00E54FC6">
        <w:rPr>
          <w:color w:val="000000" w:themeColor="text1"/>
        </w:rPr>
        <w:t>к Порядку учета бюджетных и денежных</w:t>
      </w:r>
    </w:p>
    <w:p w14:paraId="41CA721C" w14:textId="77777777" w:rsidR="0071435D" w:rsidRPr="00E54FC6" w:rsidRDefault="0071435D" w:rsidP="0071435D">
      <w:pPr>
        <w:pStyle w:val="ConsPlusNormal"/>
        <w:jc w:val="right"/>
        <w:rPr>
          <w:color w:val="000000" w:themeColor="text1"/>
        </w:rPr>
      </w:pPr>
      <w:r w:rsidRPr="00E54FC6">
        <w:rPr>
          <w:color w:val="000000" w:themeColor="text1"/>
        </w:rPr>
        <w:t>обязательств получателей средств</w:t>
      </w:r>
    </w:p>
    <w:p w14:paraId="0E886801" w14:textId="77777777" w:rsidR="0071435D" w:rsidRPr="00E54FC6" w:rsidRDefault="0071435D" w:rsidP="0071435D">
      <w:pPr>
        <w:pStyle w:val="ConsPlusNormal"/>
        <w:jc w:val="right"/>
        <w:rPr>
          <w:color w:val="000000" w:themeColor="text1"/>
        </w:rPr>
      </w:pPr>
      <w:r w:rsidRPr="00E54FC6">
        <w:rPr>
          <w:color w:val="000000" w:themeColor="text1"/>
        </w:rPr>
        <w:t xml:space="preserve">бюджета муниципального образования </w:t>
      </w:r>
    </w:p>
    <w:p w14:paraId="220A9AF3" w14:textId="77777777" w:rsidR="0071435D" w:rsidRPr="00E54FC6" w:rsidRDefault="0071435D" w:rsidP="0071435D">
      <w:pPr>
        <w:pStyle w:val="ConsPlusNormal"/>
        <w:jc w:val="right"/>
        <w:rPr>
          <w:color w:val="000000" w:themeColor="text1"/>
        </w:rPr>
      </w:pPr>
      <w:r w:rsidRPr="00E54FC6">
        <w:rPr>
          <w:color w:val="000000" w:themeColor="text1"/>
        </w:rPr>
        <w:t xml:space="preserve"> «Успенский сельсовет»  </w:t>
      </w:r>
    </w:p>
    <w:p w14:paraId="0BE712AE" w14:textId="77777777" w:rsidR="0071435D" w:rsidRPr="00E54FC6" w:rsidRDefault="0071435D" w:rsidP="0071435D">
      <w:pPr>
        <w:pStyle w:val="ConsPlusNormal"/>
        <w:jc w:val="right"/>
        <w:rPr>
          <w:color w:val="000000" w:themeColor="text1"/>
        </w:rPr>
      </w:pPr>
      <w:r w:rsidRPr="00E54FC6">
        <w:rPr>
          <w:color w:val="000000" w:themeColor="text1"/>
        </w:rPr>
        <w:t>от 28.10.2021 г.  N 67</w:t>
      </w:r>
    </w:p>
    <w:p w14:paraId="1C9A4A47" w14:textId="77777777" w:rsidR="00F52760" w:rsidRPr="00E54FC6" w:rsidRDefault="00F52760">
      <w:pPr>
        <w:pStyle w:val="ConsPlusNormal"/>
        <w:jc w:val="both"/>
        <w:rPr>
          <w:color w:val="000000" w:themeColor="text1"/>
        </w:rPr>
      </w:pPr>
    </w:p>
    <w:p w14:paraId="66204F12" w14:textId="77777777" w:rsidR="00F52760" w:rsidRPr="00E54FC6" w:rsidRDefault="00F52760">
      <w:pPr>
        <w:pStyle w:val="ConsPlusNormal"/>
        <w:jc w:val="center"/>
        <w:rPr>
          <w:color w:val="000000" w:themeColor="text1"/>
        </w:rPr>
      </w:pPr>
      <w:bookmarkStart w:id="39" w:name="P441"/>
      <w:bookmarkEnd w:id="39"/>
      <w:r w:rsidRPr="00E54FC6">
        <w:rPr>
          <w:color w:val="000000" w:themeColor="text1"/>
        </w:rPr>
        <w:t>Реквизиты</w:t>
      </w:r>
    </w:p>
    <w:p w14:paraId="0086581C" w14:textId="77777777" w:rsidR="00F52760" w:rsidRPr="00E54FC6" w:rsidRDefault="00F52760">
      <w:pPr>
        <w:pStyle w:val="ConsPlusNormal"/>
        <w:jc w:val="center"/>
        <w:rPr>
          <w:color w:val="000000" w:themeColor="text1"/>
        </w:rPr>
      </w:pPr>
      <w:r w:rsidRPr="00E54FC6">
        <w:rPr>
          <w:color w:val="000000" w:themeColor="text1"/>
        </w:rPr>
        <w:t>Сведения о денежном обязательстве</w:t>
      </w:r>
    </w:p>
    <w:p w14:paraId="3CEED33C" w14:textId="77777777" w:rsidR="00F52760" w:rsidRPr="00E54FC6" w:rsidRDefault="00F52760">
      <w:pPr>
        <w:pStyle w:val="ConsPlusNormal"/>
        <w:jc w:val="both"/>
        <w:rPr>
          <w:color w:val="000000" w:themeColor="text1"/>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5049"/>
      </w:tblGrid>
      <w:tr w:rsidR="00E54FC6" w:rsidRPr="00E54FC6" w14:paraId="531B7FDF" w14:textId="77777777">
        <w:tc>
          <w:tcPr>
            <w:tcW w:w="9014" w:type="dxa"/>
            <w:gridSpan w:val="2"/>
            <w:tcBorders>
              <w:top w:val="nil"/>
              <w:left w:val="nil"/>
              <w:right w:val="nil"/>
            </w:tcBorders>
          </w:tcPr>
          <w:p w14:paraId="312A6CF5" w14:textId="77777777" w:rsidR="00F52760" w:rsidRPr="00E54FC6" w:rsidRDefault="00F52760">
            <w:pPr>
              <w:pStyle w:val="ConsPlusNormal"/>
              <w:jc w:val="both"/>
              <w:rPr>
                <w:color w:val="000000" w:themeColor="text1"/>
              </w:rPr>
            </w:pPr>
            <w:r w:rsidRPr="00E54FC6">
              <w:rPr>
                <w:color w:val="000000" w:themeColor="text1"/>
              </w:rPr>
              <w:t>Единица измерения: руб.</w:t>
            </w:r>
          </w:p>
          <w:p w14:paraId="43A2AEDF" w14:textId="77777777" w:rsidR="00F52760" w:rsidRPr="00E54FC6" w:rsidRDefault="00F52760">
            <w:pPr>
              <w:pStyle w:val="ConsPlusNormal"/>
              <w:jc w:val="both"/>
              <w:rPr>
                <w:color w:val="000000" w:themeColor="text1"/>
              </w:rPr>
            </w:pPr>
            <w:r w:rsidRPr="00E54FC6">
              <w:rPr>
                <w:color w:val="000000" w:themeColor="text1"/>
              </w:rPr>
              <w:t>(с точностью до второго десятичного знака)</w:t>
            </w:r>
          </w:p>
        </w:tc>
      </w:tr>
      <w:tr w:rsidR="00E54FC6" w:rsidRPr="00E54FC6" w14:paraId="4457EF72" w14:textId="77777777">
        <w:tblPrEx>
          <w:tblBorders>
            <w:left w:val="single" w:sz="4" w:space="0" w:color="auto"/>
            <w:right w:val="single" w:sz="4" w:space="0" w:color="auto"/>
          </w:tblBorders>
        </w:tblPrEx>
        <w:tc>
          <w:tcPr>
            <w:tcW w:w="3965" w:type="dxa"/>
          </w:tcPr>
          <w:p w14:paraId="61056633" w14:textId="77777777" w:rsidR="00F52760" w:rsidRPr="00E54FC6" w:rsidRDefault="00F52760">
            <w:pPr>
              <w:pStyle w:val="ConsPlusNormal"/>
              <w:jc w:val="center"/>
              <w:rPr>
                <w:color w:val="000000" w:themeColor="text1"/>
              </w:rPr>
            </w:pPr>
            <w:r w:rsidRPr="00E54FC6">
              <w:rPr>
                <w:color w:val="000000" w:themeColor="text1"/>
              </w:rPr>
              <w:t>Наименование информации (реквизита, показателя)</w:t>
            </w:r>
          </w:p>
        </w:tc>
        <w:tc>
          <w:tcPr>
            <w:tcW w:w="5049" w:type="dxa"/>
          </w:tcPr>
          <w:p w14:paraId="272EAAB7" w14:textId="77777777" w:rsidR="00F52760" w:rsidRPr="00E54FC6" w:rsidRDefault="00F52760">
            <w:pPr>
              <w:pStyle w:val="ConsPlusNormal"/>
              <w:jc w:val="center"/>
              <w:rPr>
                <w:color w:val="000000" w:themeColor="text1"/>
              </w:rPr>
            </w:pPr>
            <w:r w:rsidRPr="00E54FC6">
              <w:rPr>
                <w:color w:val="000000" w:themeColor="text1"/>
              </w:rPr>
              <w:t>Правила формирования информации (реквизита, показателя)</w:t>
            </w:r>
          </w:p>
        </w:tc>
      </w:tr>
      <w:tr w:rsidR="00E54FC6" w:rsidRPr="00E54FC6" w14:paraId="2237A902" w14:textId="77777777">
        <w:tblPrEx>
          <w:tblBorders>
            <w:left w:val="single" w:sz="4" w:space="0" w:color="auto"/>
            <w:right w:val="single" w:sz="4" w:space="0" w:color="auto"/>
          </w:tblBorders>
        </w:tblPrEx>
        <w:tc>
          <w:tcPr>
            <w:tcW w:w="3965" w:type="dxa"/>
          </w:tcPr>
          <w:p w14:paraId="7C89AE65" w14:textId="77777777" w:rsidR="00F52760" w:rsidRPr="00E54FC6" w:rsidRDefault="00F52760" w:rsidP="00914C44">
            <w:pPr>
              <w:pStyle w:val="ConsPlusNormal"/>
              <w:jc w:val="both"/>
              <w:rPr>
                <w:color w:val="000000" w:themeColor="text1"/>
              </w:rPr>
            </w:pPr>
            <w:r w:rsidRPr="00E54FC6">
              <w:rPr>
                <w:color w:val="000000" w:themeColor="text1"/>
              </w:rPr>
              <w:t xml:space="preserve">1. Номер сведений о денежном обязательстве получателя средств </w:t>
            </w:r>
            <w:r w:rsidR="00914C44" w:rsidRPr="00E54FC6">
              <w:rPr>
                <w:color w:val="000000" w:themeColor="text1"/>
              </w:rPr>
              <w:t xml:space="preserve">бюджета муниципального образования </w:t>
            </w:r>
            <w:r w:rsidRPr="00E54FC6">
              <w:rPr>
                <w:color w:val="000000" w:themeColor="text1"/>
              </w:rPr>
              <w:t xml:space="preserve"> (далее - соответственно Сведения о денежном обязательстве, денежное обязательство)</w:t>
            </w:r>
          </w:p>
        </w:tc>
        <w:tc>
          <w:tcPr>
            <w:tcW w:w="5049" w:type="dxa"/>
          </w:tcPr>
          <w:p w14:paraId="48F44B8E" w14:textId="77777777" w:rsidR="00F52760" w:rsidRPr="00E54FC6" w:rsidRDefault="00F52760">
            <w:pPr>
              <w:pStyle w:val="ConsPlusNormal"/>
              <w:ind w:firstLine="283"/>
              <w:jc w:val="both"/>
              <w:rPr>
                <w:color w:val="000000" w:themeColor="text1"/>
              </w:rPr>
            </w:pPr>
            <w:r w:rsidRPr="00E54FC6">
              <w:rPr>
                <w:color w:val="000000" w:themeColor="text1"/>
              </w:rPr>
              <w:t>Указывается порядковый номер Сведений о денежном обязательстве.</w:t>
            </w:r>
          </w:p>
          <w:p w14:paraId="5F0371F5" w14:textId="77777777" w:rsidR="00F52760" w:rsidRPr="00E54FC6" w:rsidRDefault="00F52760" w:rsidP="0070508A">
            <w:pPr>
              <w:pStyle w:val="ConsPlusNormal"/>
              <w:ind w:firstLine="283"/>
              <w:jc w:val="both"/>
              <w:rPr>
                <w:color w:val="000000" w:themeColor="text1"/>
              </w:rPr>
            </w:pPr>
            <w:r w:rsidRPr="00E54FC6">
              <w:rPr>
                <w:color w:val="000000" w:themeColor="text1"/>
              </w:rPr>
              <w:t>При представлении Сведений о денежном обязательстве в форме электронного документа в информационных системах Федерального казначейства (далее - информационные системы) номер Сведений о денежном обязательстве присваивается автоматически в информационных системах.</w:t>
            </w:r>
          </w:p>
        </w:tc>
      </w:tr>
      <w:tr w:rsidR="00E54FC6" w:rsidRPr="00E54FC6" w14:paraId="32DB6E19" w14:textId="77777777">
        <w:tblPrEx>
          <w:tblBorders>
            <w:left w:val="single" w:sz="4" w:space="0" w:color="auto"/>
            <w:right w:val="single" w:sz="4" w:space="0" w:color="auto"/>
          </w:tblBorders>
        </w:tblPrEx>
        <w:tc>
          <w:tcPr>
            <w:tcW w:w="3965" w:type="dxa"/>
          </w:tcPr>
          <w:p w14:paraId="4C5B85DF" w14:textId="77777777" w:rsidR="00F52760" w:rsidRPr="00E54FC6" w:rsidRDefault="00F52760">
            <w:pPr>
              <w:pStyle w:val="ConsPlusNormal"/>
              <w:jc w:val="both"/>
              <w:rPr>
                <w:color w:val="000000" w:themeColor="text1"/>
              </w:rPr>
            </w:pPr>
            <w:r w:rsidRPr="00E54FC6">
              <w:rPr>
                <w:color w:val="000000" w:themeColor="text1"/>
              </w:rPr>
              <w:t>2. Дата Сведений о денежном обязательстве</w:t>
            </w:r>
          </w:p>
        </w:tc>
        <w:tc>
          <w:tcPr>
            <w:tcW w:w="5049" w:type="dxa"/>
          </w:tcPr>
          <w:p w14:paraId="6E2B952D" w14:textId="77777777" w:rsidR="00F52760" w:rsidRPr="00E54FC6" w:rsidRDefault="00F52760">
            <w:pPr>
              <w:pStyle w:val="ConsPlusNormal"/>
              <w:ind w:firstLine="283"/>
              <w:jc w:val="both"/>
              <w:rPr>
                <w:color w:val="000000" w:themeColor="text1"/>
              </w:rPr>
            </w:pPr>
            <w:r w:rsidRPr="00E54FC6">
              <w:rPr>
                <w:color w:val="000000" w:themeColor="text1"/>
              </w:rPr>
              <w:t>Указывается дата подписания Сведений о денежном обязательстве получателем бюджетных средств.</w:t>
            </w:r>
          </w:p>
          <w:p w14:paraId="1906BF09" w14:textId="77777777" w:rsidR="00F52760" w:rsidRPr="00E54FC6" w:rsidRDefault="00F52760">
            <w:pPr>
              <w:pStyle w:val="ConsPlusNormal"/>
              <w:ind w:firstLine="283"/>
              <w:jc w:val="both"/>
              <w:rPr>
                <w:color w:val="000000" w:themeColor="text1"/>
              </w:rPr>
            </w:pPr>
            <w:r w:rsidRPr="00E54FC6">
              <w:rPr>
                <w:color w:val="000000" w:themeColor="text1"/>
              </w:rPr>
              <w:t>При формировании Сведений о денежном обязательстве в форме электронного документа в информационных системах дата Сведений о денежном обязательстве проставляется автоматически.</w:t>
            </w:r>
          </w:p>
        </w:tc>
      </w:tr>
      <w:tr w:rsidR="00E54FC6" w:rsidRPr="00E54FC6" w14:paraId="529AECE3" w14:textId="77777777">
        <w:tblPrEx>
          <w:tblBorders>
            <w:left w:val="single" w:sz="4" w:space="0" w:color="auto"/>
            <w:right w:val="single" w:sz="4" w:space="0" w:color="auto"/>
          </w:tblBorders>
        </w:tblPrEx>
        <w:tc>
          <w:tcPr>
            <w:tcW w:w="3965" w:type="dxa"/>
          </w:tcPr>
          <w:p w14:paraId="271B86E8" w14:textId="77777777" w:rsidR="00F52760" w:rsidRPr="00E54FC6" w:rsidRDefault="00F52760">
            <w:pPr>
              <w:pStyle w:val="ConsPlusNormal"/>
              <w:jc w:val="both"/>
              <w:rPr>
                <w:color w:val="000000" w:themeColor="text1"/>
              </w:rPr>
            </w:pPr>
            <w:r w:rsidRPr="00E54FC6">
              <w:rPr>
                <w:color w:val="000000" w:themeColor="text1"/>
              </w:rPr>
              <w:t>3. Учетный номер денежного обязательства</w:t>
            </w:r>
          </w:p>
        </w:tc>
        <w:tc>
          <w:tcPr>
            <w:tcW w:w="5049" w:type="dxa"/>
          </w:tcPr>
          <w:p w14:paraId="6613333E" w14:textId="77777777" w:rsidR="00F52760" w:rsidRPr="00E54FC6" w:rsidRDefault="00F52760">
            <w:pPr>
              <w:pStyle w:val="ConsPlusNormal"/>
              <w:ind w:firstLine="283"/>
              <w:jc w:val="both"/>
              <w:rPr>
                <w:color w:val="000000" w:themeColor="text1"/>
              </w:rPr>
            </w:pPr>
            <w:r w:rsidRPr="00E54FC6">
              <w:rPr>
                <w:color w:val="000000" w:themeColor="text1"/>
              </w:rPr>
              <w:t>Указывается при внесении изменений в поставленное на учет денежное обязательство.</w:t>
            </w:r>
          </w:p>
          <w:p w14:paraId="09A1BDE0" w14:textId="77777777" w:rsidR="00F52760" w:rsidRPr="00E54FC6" w:rsidRDefault="00F52760">
            <w:pPr>
              <w:pStyle w:val="ConsPlusNormal"/>
              <w:ind w:firstLine="283"/>
              <w:jc w:val="both"/>
              <w:rPr>
                <w:color w:val="000000" w:themeColor="text1"/>
              </w:rPr>
            </w:pPr>
            <w:r w:rsidRPr="00E54FC6">
              <w:rPr>
                <w:color w:val="000000" w:themeColor="text1"/>
              </w:rPr>
              <w:t>Указывается учетный номер денежного обязательства, в которое вносятся изменения, присвоенный ему при постановке на учет.</w:t>
            </w:r>
          </w:p>
          <w:p w14:paraId="1CFDE084" w14:textId="77777777" w:rsidR="00F52760" w:rsidRPr="00E54FC6" w:rsidRDefault="00F52760">
            <w:pPr>
              <w:pStyle w:val="ConsPlusNormal"/>
              <w:ind w:firstLine="283"/>
              <w:jc w:val="both"/>
              <w:rPr>
                <w:color w:val="000000" w:themeColor="text1"/>
              </w:rPr>
            </w:pPr>
            <w:r w:rsidRPr="00E54FC6">
              <w:rPr>
                <w:color w:val="000000" w:themeColor="text1"/>
              </w:rPr>
              <w:lastRenderedPageBreak/>
              <w:t>При формировании Сведений о денежном обязательстве в форме электронного документа в информационной системе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E54FC6" w:rsidRPr="00E54FC6" w14:paraId="5C2EBA7A" w14:textId="77777777">
        <w:tblPrEx>
          <w:tblBorders>
            <w:left w:val="single" w:sz="4" w:space="0" w:color="auto"/>
            <w:right w:val="single" w:sz="4" w:space="0" w:color="auto"/>
          </w:tblBorders>
        </w:tblPrEx>
        <w:tc>
          <w:tcPr>
            <w:tcW w:w="3965" w:type="dxa"/>
          </w:tcPr>
          <w:p w14:paraId="1C7E9E81" w14:textId="77777777" w:rsidR="00F52760" w:rsidRPr="00E54FC6" w:rsidRDefault="00F52760">
            <w:pPr>
              <w:pStyle w:val="ConsPlusNormal"/>
              <w:jc w:val="both"/>
              <w:rPr>
                <w:color w:val="000000" w:themeColor="text1"/>
              </w:rPr>
            </w:pPr>
            <w:r w:rsidRPr="00E54FC6">
              <w:rPr>
                <w:color w:val="000000" w:themeColor="text1"/>
              </w:rPr>
              <w:lastRenderedPageBreak/>
              <w:t>4. Учетный номер бюджетного обязательства</w:t>
            </w:r>
          </w:p>
        </w:tc>
        <w:tc>
          <w:tcPr>
            <w:tcW w:w="5049" w:type="dxa"/>
          </w:tcPr>
          <w:p w14:paraId="40936CC4" w14:textId="77777777" w:rsidR="00F52760" w:rsidRPr="00E54FC6" w:rsidRDefault="00F52760">
            <w:pPr>
              <w:pStyle w:val="ConsPlusNormal"/>
              <w:ind w:firstLine="283"/>
              <w:jc w:val="both"/>
              <w:rPr>
                <w:color w:val="000000" w:themeColor="text1"/>
              </w:rPr>
            </w:pPr>
            <w:r w:rsidRPr="00E54FC6">
              <w:rPr>
                <w:color w:val="000000" w:themeColor="text1"/>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14:paraId="72C073FE" w14:textId="77777777" w:rsidR="00F52760" w:rsidRPr="00E54FC6" w:rsidRDefault="00F52760">
            <w:pPr>
              <w:pStyle w:val="ConsPlusNormal"/>
              <w:ind w:firstLine="283"/>
              <w:jc w:val="both"/>
              <w:rPr>
                <w:color w:val="000000" w:themeColor="text1"/>
              </w:rPr>
            </w:pPr>
            <w:r w:rsidRPr="00E54FC6">
              <w:rPr>
                <w:color w:val="000000" w:themeColor="text1"/>
              </w:rPr>
              <w:t>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заполняется автоматически при указании учетного номера денежного обязательства, в которое вносятся изменения.</w:t>
            </w:r>
          </w:p>
        </w:tc>
      </w:tr>
      <w:tr w:rsidR="00E54FC6" w:rsidRPr="00E54FC6" w14:paraId="109F8284" w14:textId="77777777">
        <w:tblPrEx>
          <w:tblBorders>
            <w:left w:val="single" w:sz="4" w:space="0" w:color="auto"/>
            <w:right w:val="single" w:sz="4" w:space="0" w:color="auto"/>
          </w:tblBorders>
        </w:tblPrEx>
        <w:tc>
          <w:tcPr>
            <w:tcW w:w="3965" w:type="dxa"/>
          </w:tcPr>
          <w:p w14:paraId="07B4C70C" w14:textId="77777777" w:rsidR="00F52760" w:rsidRPr="00E54FC6" w:rsidRDefault="00F52760">
            <w:pPr>
              <w:pStyle w:val="ConsPlusNormal"/>
              <w:jc w:val="both"/>
              <w:rPr>
                <w:color w:val="000000" w:themeColor="text1"/>
              </w:rPr>
            </w:pPr>
            <w:r w:rsidRPr="00E54FC6">
              <w:rPr>
                <w:color w:val="000000" w:themeColor="text1"/>
              </w:rPr>
              <w:t>5. Уникальный код объекта капитального строительства или объекта недвижимого имущества (мероприятия по информатизации)</w:t>
            </w:r>
          </w:p>
        </w:tc>
        <w:tc>
          <w:tcPr>
            <w:tcW w:w="5049" w:type="dxa"/>
          </w:tcPr>
          <w:p w14:paraId="3D44B9FA" w14:textId="77777777" w:rsidR="00F52760" w:rsidRPr="00E54FC6" w:rsidRDefault="00F52760">
            <w:pPr>
              <w:pStyle w:val="ConsPlusNormal"/>
              <w:ind w:firstLine="283"/>
              <w:jc w:val="both"/>
              <w:rPr>
                <w:color w:val="000000" w:themeColor="text1"/>
              </w:rPr>
            </w:pPr>
            <w:r w:rsidRPr="00E54FC6">
              <w:rPr>
                <w:color w:val="000000" w:themeColor="text1"/>
              </w:rPr>
              <w:t>Указывается уникальный код объекта капитального строительства или объекта недвижимого имущества или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w:t>
            </w:r>
          </w:p>
        </w:tc>
      </w:tr>
      <w:tr w:rsidR="00E54FC6" w:rsidRPr="00E54FC6" w14:paraId="557CB762" w14:textId="77777777">
        <w:tblPrEx>
          <w:tblBorders>
            <w:left w:val="single" w:sz="4" w:space="0" w:color="auto"/>
            <w:right w:val="single" w:sz="4" w:space="0" w:color="auto"/>
          </w:tblBorders>
        </w:tblPrEx>
        <w:tc>
          <w:tcPr>
            <w:tcW w:w="3965" w:type="dxa"/>
          </w:tcPr>
          <w:p w14:paraId="525EBB7F" w14:textId="77777777" w:rsidR="00F52760" w:rsidRPr="00E54FC6" w:rsidRDefault="00F52760">
            <w:pPr>
              <w:pStyle w:val="ConsPlusNormal"/>
              <w:jc w:val="both"/>
              <w:rPr>
                <w:color w:val="000000" w:themeColor="text1"/>
              </w:rPr>
            </w:pPr>
            <w:r w:rsidRPr="00E54FC6">
              <w:rPr>
                <w:color w:val="000000" w:themeColor="text1"/>
              </w:rPr>
              <w:t>6. Информация о получателе бюджетных средств</w:t>
            </w:r>
          </w:p>
        </w:tc>
        <w:tc>
          <w:tcPr>
            <w:tcW w:w="5049" w:type="dxa"/>
          </w:tcPr>
          <w:p w14:paraId="174BE429" w14:textId="77777777" w:rsidR="00F52760" w:rsidRPr="00E54FC6" w:rsidRDefault="00F52760">
            <w:pPr>
              <w:pStyle w:val="ConsPlusNormal"/>
              <w:rPr>
                <w:color w:val="000000" w:themeColor="text1"/>
              </w:rPr>
            </w:pPr>
          </w:p>
        </w:tc>
      </w:tr>
      <w:tr w:rsidR="00E54FC6" w:rsidRPr="00E54FC6" w14:paraId="5365DF43" w14:textId="77777777">
        <w:tblPrEx>
          <w:tblBorders>
            <w:left w:val="single" w:sz="4" w:space="0" w:color="auto"/>
            <w:right w:val="single" w:sz="4" w:space="0" w:color="auto"/>
          </w:tblBorders>
        </w:tblPrEx>
        <w:tc>
          <w:tcPr>
            <w:tcW w:w="3965" w:type="dxa"/>
          </w:tcPr>
          <w:p w14:paraId="2C94172D" w14:textId="77777777" w:rsidR="00F52760" w:rsidRPr="00E54FC6" w:rsidRDefault="00F52760">
            <w:pPr>
              <w:pStyle w:val="ConsPlusNormal"/>
              <w:jc w:val="both"/>
              <w:rPr>
                <w:color w:val="000000" w:themeColor="text1"/>
              </w:rPr>
            </w:pPr>
            <w:r w:rsidRPr="00E54FC6">
              <w:rPr>
                <w:color w:val="000000" w:themeColor="text1"/>
              </w:rPr>
              <w:t>6.1. Получатель бюджетных средств</w:t>
            </w:r>
          </w:p>
        </w:tc>
        <w:tc>
          <w:tcPr>
            <w:tcW w:w="5049" w:type="dxa"/>
          </w:tcPr>
          <w:p w14:paraId="4849D464" w14:textId="77777777" w:rsidR="00F52760" w:rsidRPr="00E54FC6" w:rsidRDefault="00F52760" w:rsidP="00914C44">
            <w:pPr>
              <w:pStyle w:val="ConsPlusNormal"/>
              <w:ind w:firstLine="283"/>
              <w:jc w:val="both"/>
              <w:rPr>
                <w:color w:val="000000" w:themeColor="text1"/>
              </w:rPr>
            </w:pPr>
            <w:r w:rsidRPr="00E54FC6">
              <w:rPr>
                <w:color w:val="000000" w:themeColor="text1"/>
              </w:rPr>
              <w:t xml:space="preserve">Указывается наименование получателя средств </w:t>
            </w:r>
            <w:r w:rsidR="00914C44" w:rsidRPr="00E54FC6">
              <w:rPr>
                <w:color w:val="000000" w:themeColor="text1"/>
              </w:rPr>
              <w:t>бюджета муниципального образования</w:t>
            </w:r>
            <w:r w:rsidRPr="00E54FC6">
              <w:rPr>
                <w:color w:val="000000" w:themeColor="text1"/>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E54FC6" w:rsidRPr="00E54FC6" w14:paraId="3F52643A" w14:textId="77777777">
        <w:tblPrEx>
          <w:tblBorders>
            <w:left w:val="single" w:sz="4" w:space="0" w:color="auto"/>
            <w:right w:val="single" w:sz="4" w:space="0" w:color="auto"/>
          </w:tblBorders>
        </w:tblPrEx>
        <w:tc>
          <w:tcPr>
            <w:tcW w:w="3965" w:type="dxa"/>
          </w:tcPr>
          <w:p w14:paraId="0632EC81" w14:textId="77777777" w:rsidR="00F52760" w:rsidRPr="00E54FC6" w:rsidRDefault="00F52760">
            <w:pPr>
              <w:pStyle w:val="ConsPlusNormal"/>
              <w:jc w:val="both"/>
              <w:rPr>
                <w:color w:val="000000" w:themeColor="text1"/>
              </w:rPr>
            </w:pPr>
            <w:r w:rsidRPr="00E54FC6">
              <w:rPr>
                <w:color w:val="000000" w:themeColor="text1"/>
              </w:rPr>
              <w:t>6.2. Код получателя бюджетных средств по Сводному реестру</w:t>
            </w:r>
          </w:p>
        </w:tc>
        <w:tc>
          <w:tcPr>
            <w:tcW w:w="5049" w:type="dxa"/>
          </w:tcPr>
          <w:p w14:paraId="6AA7B833" w14:textId="77777777" w:rsidR="00F52760" w:rsidRPr="00E54FC6" w:rsidRDefault="00F52760" w:rsidP="00914C44">
            <w:pPr>
              <w:pStyle w:val="ConsPlusNormal"/>
              <w:ind w:firstLine="283"/>
              <w:jc w:val="both"/>
              <w:rPr>
                <w:color w:val="000000" w:themeColor="text1"/>
              </w:rPr>
            </w:pPr>
            <w:r w:rsidRPr="00E54FC6">
              <w:rPr>
                <w:color w:val="000000" w:themeColor="text1"/>
              </w:rPr>
              <w:t xml:space="preserve">Указывается код получателя средств </w:t>
            </w:r>
            <w:r w:rsidR="00914C44" w:rsidRPr="00E54FC6">
              <w:rPr>
                <w:color w:val="000000" w:themeColor="text1"/>
              </w:rPr>
              <w:t>бюджета муниципального образования</w:t>
            </w:r>
            <w:r w:rsidRPr="00E54FC6">
              <w:rPr>
                <w:color w:val="000000" w:themeColor="text1"/>
              </w:rPr>
              <w:t>.</w:t>
            </w:r>
          </w:p>
        </w:tc>
      </w:tr>
      <w:tr w:rsidR="00E54FC6" w:rsidRPr="00E54FC6" w14:paraId="5FE250F2" w14:textId="77777777">
        <w:tblPrEx>
          <w:tblBorders>
            <w:left w:val="single" w:sz="4" w:space="0" w:color="auto"/>
            <w:right w:val="single" w:sz="4" w:space="0" w:color="auto"/>
          </w:tblBorders>
        </w:tblPrEx>
        <w:tc>
          <w:tcPr>
            <w:tcW w:w="3965" w:type="dxa"/>
          </w:tcPr>
          <w:p w14:paraId="56DBEDE5" w14:textId="77777777" w:rsidR="00F52760" w:rsidRPr="00E54FC6" w:rsidRDefault="00F52760">
            <w:pPr>
              <w:pStyle w:val="ConsPlusNormal"/>
              <w:jc w:val="both"/>
              <w:rPr>
                <w:color w:val="000000" w:themeColor="text1"/>
              </w:rPr>
            </w:pPr>
            <w:r w:rsidRPr="00E54FC6">
              <w:rPr>
                <w:color w:val="000000" w:themeColor="text1"/>
              </w:rPr>
              <w:t>6.3. Номер лицевого счета</w:t>
            </w:r>
          </w:p>
        </w:tc>
        <w:tc>
          <w:tcPr>
            <w:tcW w:w="5049" w:type="dxa"/>
          </w:tcPr>
          <w:p w14:paraId="4E424873" w14:textId="77777777" w:rsidR="00F52760" w:rsidRPr="00E54FC6" w:rsidRDefault="00F52760" w:rsidP="00914C44">
            <w:pPr>
              <w:pStyle w:val="ConsPlusNormal"/>
              <w:ind w:firstLine="283"/>
              <w:jc w:val="both"/>
              <w:rPr>
                <w:color w:val="000000" w:themeColor="text1"/>
              </w:rPr>
            </w:pPr>
            <w:r w:rsidRPr="00E54FC6">
              <w:rPr>
                <w:color w:val="000000" w:themeColor="text1"/>
              </w:rPr>
              <w:t xml:space="preserve">Указывается номер соответствующего лицевого счета получателя средств </w:t>
            </w:r>
            <w:r w:rsidR="00914C44" w:rsidRPr="00E54FC6">
              <w:rPr>
                <w:color w:val="000000" w:themeColor="text1"/>
              </w:rPr>
              <w:t>бюджета муниципального образования</w:t>
            </w:r>
            <w:r w:rsidRPr="00E54FC6">
              <w:rPr>
                <w:color w:val="000000" w:themeColor="text1"/>
              </w:rPr>
              <w:t>.</w:t>
            </w:r>
          </w:p>
        </w:tc>
      </w:tr>
      <w:tr w:rsidR="00E54FC6" w:rsidRPr="00E54FC6" w14:paraId="79DEB3FF" w14:textId="77777777">
        <w:tblPrEx>
          <w:tblBorders>
            <w:left w:val="single" w:sz="4" w:space="0" w:color="auto"/>
            <w:right w:val="single" w:sz="4" w:space="0" w:color="auto"/>
          </w:tblBorders>
        </w:tblPrEx>
        <w:tc>
          <w:tcPr>
            <w:tcW w:w="3965" w:type="dxa"/>
          </w:tcPr>
          <w:p w14:paraId="084846B5" w14:textId="77777777" w:rsidR="00F52760" w:rsidRPr="00E54FC6" w:rsidRDefault="00F52760">
            <w:pPr>
              <w:pStyle w:val="ConsPlusNormal"/>
              <w:jc w:val="both"/>
              <w:rPr>
                <w:color w:val="000000" w:themeColor="text1"/>
              </w:rPr>
            </w:pPr>
            <w:r w:rsidRPr="00E54FC6">
              <w:rPr>
                <w:color w:val="000000" w:themeColor="text1"/>
              </w:rPr>
              <w:t>6.4. Главный распорядитель бюджетных средств</w:t>
            </w:r>
          </w:p>
        </w:tc>
        <w:tc>
          <w:tcPr>
            <w:tcW w:w="5049" w:type="dxa"/>
          </w:tcPr>
          <w:p w14:paraId="57CD4BB8" w14:textId="77777777" w:rsidR="00F52760" w:rsidRPr="00E54FC6" w:rsidRDefault="00F52760" w:rsidP="00914C44">
            <w:pPr>
              <w:pStyle w:val="ConsPlusNormal"/>
              <w:ind w:firstLine="283"/>
              <w:jc w:val="both"/>
              <w:rPr>
                <w:color w:val="000000" w:themeColor="text1"/>
              </w:rPr>
            </w:pPr>
            <w:r w:rsidRPr="00E54FC6">
              <w:rPr>
                <w:color w:val="000000" w:themeColor="text1"/>
              </w:rPr>
              <w:t xml:space="preserve">Указывается наименование главного распорядителя средств </w:t>
            </w:r>
            <w:r w:rsidR="00914C44" w:rsidRPr="00E54FC6">
              <w:rPr>
                <w:color w:val="000000" w:themeColor="text1"/>
              </w:rPr>
              <w:t>бюджета муниципального образования</w:t>
            </w:r>
            <w:r w:rsidRPr="00E54FC6">
              <w:rPr>
                <w:color w:val="000000" w:themeColor="text1"/>
              </w:rPr>
              <w:t>, соответствующее реестровой записи Сводного реестра.</w:t>
            </w:r>
          </w:p>
        </w:tc>
      </w:tr>
      <w:tr w:rsidR="00E54FC6" w:rsidRPr="00E54FC6" w14:paraId="50FDF478" w14:textId="77777777">
        <w:tblPrEx>
          <w:tblBorders>
            <w:left w:val="single" w:sz="4" w:space="0" w:color="auto"/>
            <w:right w:val="single" w:sz="4" w:space="0" w:color="auto"/>
          </w:tblBorders>
        </w:tblPrEx>
        <w:tc>
          <w:tcPr>
            <w:tcW w:w="3965" w:type="dxa"/>
          </w:tcPr>
          <w:p w14:paraId="6FAC3BE3" w14:textId="77777777" w:rsidR="00F52760" w:rsidRPr="00E54FC6" w:rsidRDefault="00F52760">
            <w:pPr>
              <w:pStyle w:val="ConsPlusNormal"/>
              <w:jc w:val="both"/>
              <w:rPr>
                <w:color w:val="000000" w:themeColor="text1"/>
              </w:rPr>
            </w:pPr>
            <w:r w:rsidRPr="00E54FC6">
              <w:rPr>
                <w:color w:val="000000" w:themeColor="text1"/>
              </w:rPr>
              <w:lastRenderedPageBreak/>
              <w:t>6.5. Глава по БК</w:t>
            </w:r>
          </w:p>
        </w:tc>
        <w:tc>
          <w:tcPr>
            <w:tcW w:w="5049" w:type="dxa"/>
          </w:tcPr>
          <w:p w14:paraId="3D827637" w14:textId="77777777" w:rsidR="00F52760" w:rsidRPr="00E54FC6" w:rsidRDefault="00F52760" w:rsidP="00914C44">
            <w:pPr>
              <w:pStyle w:val="ConsPlusNormal"/>
              <w:ind w:firstLine="283"/>
              <w:jc w:val="both"/>
              <w:rPr>
                <w:color w:val="000000" w:themeColor="text1"/>
              </w:rPr>
            </w:pPr>
            <w:r w:rsidRPr="00E54FC6">
              <w:rPr>
                <w:color w:val="000000" w:themeColor="text1"/>
              </w:rPr>
              <w:t xml:space="preserve">Указывается глава главного распорядителя средств </w:t>
            </w:r>
            <w:r w:rsidR="00914C44" w:rsidRPr="00E54FC6">
              <w:rPr>
                <w:color w:val="000000" w:themeColor="text1"/>
              </w:rPr>
              <w:t xml:space="preserve">бюджета муниципального образования </w:t>
            </w:r>
            <w:r w:rsidRPr="00E54FC6">
              <w:rPr>
                <w:color w:val="000000" w:themeColor="text1"/>
              </w:rPr>
              <w:t xml:space="preserve"> по бюджетной классификации Российской Федерации.</w:t>
            </w:r>
          </w:p>
        </w:tc>
      </w:tr>
      <w:tr w:rsidR="00E54FC6" w:rsidRPr="00E54FC6" w14:paraId="49825880" w14:textId="77777777">
        <w:tblPrEx>
          <w:tblBorders>
            <w:left w:val="single" w:sz="4" w:space="0" w:color="auto"/>
            <w:right w:val="single" w:sz="4" w:space="0" w:color="auto"/>
          </w:tblBorders>
        </w:tblPrEx>
        <w:tc>
          <w:tcPr>
            <w:tcW w:w="3965" w:type="dxa"/>
          </w:tcPr>
          <w:p w14:paraId="39988D4A" w14:textId="77777777" w:rsidR="00F52760" w:rsidRPr="00E54FC6" w:rsidRDefault="00F52760">
            <w:pPr>
              <w:pStyle w:val="ConsPlusNormal"/>
              <w:jc w:val="both"/>
              <w:rPr>
                <w:color w:val="000000" w:themeColor="text1"/>
              </w:rPr>
            </w:pPr>
            <w:r w:rsidRPr="00E54FC6">
              <w:rPr>
                <w:color w:val="000000" w:themeColor="text1"/>
              </w:rPr>
              <w:t>6.6. Наименование бюджета</w:t>
            </w:r>
          </w:p>
        </w:tc>
        <w:tc>
          <w:tcPr>
            <w:tcW w:w="5049" w:type="dxa"/>
          </w:tcPr>
          <w:p w14:paraId="2C7126BA" w14:textId="2677065E" w:rsidR="00BE1F8B" w:rsidRPr="00E54FC6" w:rsidRDefault="00BE1F8B">
            <w:pPr>
              <w:pStyle w:val="ConsPlusNormal"/>
              <w:ind w:firstLine="283"/>
              <w:jc w:val="both"/>
              <w:rPr>
                <w:color w:val="000000" w:themeColor="text1"/>
              </w:rPr>
            </w:pPr>
            <w:r w:rsidRPr="00E54FC6">
              <w:rPr>
                <w:color w:val="000000" w:themeColor="text1"/>
              </w:rPr>
              <w:t xml:space="preserve">Указывается наименование бюджета - бюджет муниципального образования </w:t>
            </w:r>
            <w:r w:rsidR="00CD7F46" w:rsidRPr="00E54FC6">
              <w:rPr>
                <w:color w:val="000000" w:themeColor="text1"/>
              </w:rPr>
              <w:t>«Успенский сельсовет»</w:t>
            </w:r>
          </w:p>
          <w:p w14:paraId="0BE7750E" w14:textId="77777777" w:rsidR="00F52760" w:rsidRPr="00E54FC6" w:rsidRDefault="00F52760">
            <w:pPr>
              <w:pStyle w:val="ConsPlusNormal"/>
              <w:ind w:firstLine="283"/>
              <w:jc w:val="both"/>
              <w:rPr>
                <w:color w:val="000000" w:themeColor="text1"/>
              </w:rPr>
            </w:pPr>
            <w:r w:rsidRPr="00E54FC6">
              <w:rPr>
                <w:color w:val="000000" w:themeColor="text1"/>
              </w:rPr>
              <w:t>При формировании Сведений о денежном обязательстве в форме электронного документа в информационных системах заполняется автоматически.</w:t>
            </w:r>
          </w:p>
        </w:tc>
      </w:tr>
      <w:tr w:rsidR="00E54FC6" w:rsidRPr="00E54FC6" w14:paraId="2186FD05" w14:textId="77777777">
        <w:tblPrEx>
          <w:tblBorders>
            <w:left w:val="single" w:sz="4" w:space="0" w:color="auto"/>
            <w:right w:val="single" w:sz="4" w:space="0" w:color="auto"/>
          </w:tblBorders>
        </w:tblPrEx>
        <w:tc>
          <w:tcPr>
            <w:tcW w:w="3965" w:type="dxa"/>
          </w:tcPr>
          <w:p w14:paraId="288A0C1B" w14:textId="77777777" w:rsidR="00F52760" w:rsidRPr="00E54FC6" w:rsidRDefault="00F52760">
            <w:pPr>
              <w:pStyle w:val="ConsPlusNormal"/>
              <w:jc w:val="both"/>
              <w:rPr>
                <w:color w:val="000000" w:themeColor="text1"/>
              </w:rPr>
            </w:pPr>
            <w:r w:rsidRPr="00E54FC6">
              <w:rPr>
                <w:color w:val="000000" w:themeColor="text1"/>
              </w:rPr>
              <w:t xml:space="preserve">6.7. Код </w:t>
            </w:r>
            <w:hyperlink r:id="rId14" w:history="1">
              <w:r w:rsidRPr="00E54FC6">
                <w:rPr>
                  <w:color w:val="000000" w:themeColor="text1"/>
                </w:rPr>
                <w:t>ОКТМО</w:t>
              </w:r>
            </w:hyperlink>
          </w:p>
        </w:tc>
        <w:tc>
          <w:tcPr>
            <w:tcW w:w="5049" w:type="dxa"/>
          </w:tcPr>
          <w:p w14:paraId="52FF26F9" w14:textId="77777777" w:rsidR="00F52760" w:rsidRPr="00E54FC6" w:rsidRDefault="00BE1F8B">
            <w:pPr>
              <w:pStyle w:val="ConsPlusNormal"/>
              <w:ind w:firstLine="283"/>
              <w:jc w:val="both"/>
              <w:rPr>
                <w:color w:val="000000" w:themeColor="text1"/>
              </w:rPr>
            </w:pPr>
            <w:r w:rsidRPr="00E54FC6">
              <w:rPr>
                <w:color w:val="000000" w:themeColor="text1"/>
              </w:rPr>
              <w:t>Указывается код по Общероссийскому классификатору территорий муниципальных образований территориального органа Федерального казначейства, финансового органа субъекта РФ (муниципального образования).</w:t>
            </w:r>
          </w:p>
        </w:tc>
      </w:tr>
      <w:tr w:rsidR="00E54FC6" w:rsidRPr="00E54FC6" w14:paraId="3E8098FE" w14:textId="77777777">
        <w:tblPrEx>
          <w:tblBorders>
            <w:left w:val="single" w:sz="4" w:space="0" w:color="auto"/>
            <w:right w:val="single" w:sz="4" w:space="0" w:color="auto"/>
          </w:tblBorders>
        </w:tblPrEx>
        <w:tc>
          <w:tcPr>
            <w:tcW w:w="3965" w:type="dxa"/>
          </w:tcPr>
          <w:p w14:paraId="52A56522" w14:textId="77777777" w:rsidR="00F52760" w:rsidRPr="00E54FC6" w:rsidRDefault="00F52760">
            <w:pPr>
              <w:pStyle w:val="ConsPlusNormal"/>
              <w:jc w:val="both"/>
              <w:rPr>
                <w:color w:val="000000" w:themeColor="text1"/>
              </w:rPr>
            </w:pPr>
            <w:r w:rsidRPr="00E54FC6">
              <w:rPr>
                <w:color w:val="000000" w:themeColor="text1"/>
              </w:rPr>
              <w:t>6.8. Финансовый орган</w:t>
            </w:r>
          </w:p>
        </w:tc>
        <w:tc>
          <w:tcPr>
            <w:tcW w:w="5049" w:type="dxa"/>
          </w:tcPr>
          <w:p w14:paraId="2E25ABA9" w14:textId="36571AA2" w:rsidR="00F52760" w:rsidRPr="00E54FC6" w:rsidRDefault="00F52760">
            <w:pPr>
              <w:pStyle w:val="ConsPlusNormal"/>
              <w:ind w:firstLine="283"/>
              <w:jc w:val="both"/>
              <w:rPr>
                <w:color w:val="000000" w:themeColor="text1"/>
              </w:rPr>
            </w:pPr>
            <w:r w:rsidRPr="00E54FC6">
              <w:rPr>
                <w:color w:val="000000" w:themeColor="text1"/>
              </w:rPr>
              <w:t xml:space="preserve">Указывается наименование финансового органа </w:t>
            </w:r>
            <w:r w:rsidR="00821252" w:rsidRPr="00E54FC6">
              <w:rPr>
                <w:color w:val="000000" w:themeColor="text1"/>
              </w:rPr>
              <w:t>–</w:t>
            </w:r>
            <w:r w:rsidRPr="00E54FC6">
              <w:rPr>
                <w:color w:val="000000" w:themeColor="text1"/>
              </w:rPr>
              <w:t xml:space="preserve"> </w:t>
            </w:r>
            <w:r w:rsidR="00821252" w:rsidRPr="00E54FC6">
              <w:rPr>
                <w:color w:val="000000" w:themeColor="text1"/>
              </w:rPr>
              <w:t>Администрация муниципального образования «Успенский сельсовет»</w:t>
            </w:r>
          </w:p>
          <w:p w14:paraId="763731DB" w14:textId="77777777" w:rsidR="00F52760" w:rsidRPr="00E54FC6" w:rsidRDefault="00F52760">
            <w:pPr>
              <w:pStyle w:val="ConsPlusNormal"/>
              <w:ind w:firstLine="283"/>
              <w:jc w:val="both"/>
              <w:rPr>
                <w:color w:val="000000" w:themeColor="text1"/>
              </w:rPr>
            </w:pPr>
            <w:r w:rsidRPr="00E54FC6">
              <w:rPr>
                <w:color w:val="000000" w:themeColor="text1"/>
              </w:rPr>
              <w:t>При представлении Сведений о денежном обязательстве в форме электронного документа в информационных системах заполняется автоматически.</w:t>
            </w:r>
          </w:p>
        </w:tc>
      </w:tr>
      <w:tr w:rsidR="00E54FC6" w:rsidRPr="00E54FC6" w14:paraId="680A6193" w14:textId="77777777">
        <w:tblPrEx>
          <w:tblBorders>
            <w:left w:val="single" w:sz="4" w:space="0" w:color="auto"/>
            <w:right w:val="single" w:sz="4" w:space="0" w:color="auto"/>
          </w:tblBorders>
        </w:tblPrEx>
        <w:tc>
          <w:tcPr>
            <w:tcW w:w="3965" w:type="dxa"/>
          </w:tcPr>
          <w:p w14:paraId="667A1A9E" w14:textId="77777777" w:rsidR="00F52760" w:rsidRPr="00E54FC6" w:rsidRDefault="00F52760">
            <w:pPr>
              <w:pStyle w:val="ConsPlusNormal"/>
              <w:jc w:val="both"/>
              <w:rPr>
                <w:color w:val="000000" w:themeColor="text1"/>
              </w:rPr>
            </w:pPr>
            <w:r w:rsidRPr="00E54FC6">
              <w:rPr>
                <w:color w:val="000000" w:themeColor="text1"/>
              </w:rPr>
              <w:t>6.9. Код по ОКПО</w:t>
            </w:r>
          </w:p>
        </w:tc>
        <w:tc>
          <w:tcPr>
            <w:tcW w:w="5049" w:type="dxa"/>
          </w:tcPr>
          <w:p w14:paraId="755C1123" w14:textId="77777777" w:rsidR="00F52760" w:rsidRPr="00E54FC6" w:rsidRDefault="00F52760">
            <w:pPr>
              <w:pStyle w:val="ConsPlusNormal"/>
              <w:ind w:firstLine="283"/>
              <w:jc w:val="both"/>
              <w:rPr>
                <w:color w:val="000000" w:themeColor="text1"/>
              </w:rPr>
            </w:pPr>
            <w:r w:rsidRPr="00E54FC6">
              <w:rPr>
                <w:color w:val="000000" w:themeColor="text1"/>
              </w:rPr>
              <w:t>Указывается код финансового органа по Общероссийскому классификатору предприятий и организаций.</w:t>
            </w:r>
          </w:p>
        </w:tc>
      </w:tr>
      <w:tr w:rsidR="00E54FC6" w:rsidRPr="00E54FC6" w14:paraId="20851D1A" w14:textId="77777777">
        <w:tblPrEx>
          <w:tblBorders>
            <w:left w:val="single" w:sz="4" w:space="0" w:color="auto"/>
            <w:right w:val="single" w:sz="4" w:space="0" w:color="auto"/>
          </w:tblBorders>
        </w:tblPrEx>
        <w:tc>
          <w:tcPr>
            <w:tcW w:w="3965" w:type="dxa"/>
          </w:tcPr>
          <w:p w14:paraId="714E39F6" w14:textId="77777777" w:rsidR="00F52760" w:rsidRPr="00E54FC6" w:rsidRDefault="00F52760">
            <w:pPr>
              <w:pStyle w:val="ConsPlusNormal"/>
              <w:jc w:val="both"/>
              <w:rPr>
                <w:color w:val="000000" w:themeColor="text1"/>
              </w:rPr>
            </w:pPr>
            <w:r w:rsidRPr="00E54FC6">
              <w:rPr>
                <w:color w:val="000000" w:themeColor="text1"/>
              </w:rPr>
              <w:t>6.10. Территориальный орган Федерального казначейства</w:t>
            </w:r>
          </w:p>
        </w:tc>
        <w:tc>
          <w:tcPr>
            <w:tcW w:w="5049" w:type="dxa"/>
          </w:tcPr>
          <w:p w14:paraId="61129258" w14:textId="77777777" w:rsidR="00F52760" w:rsidRPr="00E54FC6" w:rsidRDefault="00F52760" w:rsidP="00914C44">
            <w:pPr>
              <w:pStyle w:val="ConsPlusNormal"/>
              <w:ind w:firstLine="283"/>
              <w:jc w:val="both"/>
              <w:rPr>
                <w:color w:val="000000" w:themeColor="text1"/>
              </w:rPr>
            </w:pPr>
            <w:r w:rsidRPr="00E54FC6">
              <w:rPr>
                <w:color w:val="000000" w:themeColor="text1"/>
              </w:rPr>
              <w:t xml:space="preserve">Указывается наименование территориального органа Федерального казначейства, в котором получателю средств </w:t>
            </w:r>
            <w:r w:rsidR="00914C44" w:rsidRPr="00E54FC6">
              <w:rPr>
                <w:color w:val="000000" w:themeColor="text1"/>
              </w:rPr>
              <w:t xml:space="preserve">бюджета муниципального образования </w:t>
            </w:r>
            <w:r w:rsidRPr="00E54FC6">
              <w:rPr>
                <w:color w:val="000000" w:themeColor="text1"/>
              </w:rPr>
              <w:t>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код соответствующий лицевой счет получателя бюджетных средств).</w:t>
            </w:r>
          </w:p>
        </w:tc>
      </w:tr>
      <w:tr w:rsidR="00E54FC6" w:rsidRPr="00E54FC6" w14:paraId="10D42FCA" w14:textId="77777777">
        <w:tblPrEx>
          <w:tblBorders>
            <w:left w:val="single" w:sz="4" w:space="0" w:color="auto"/>
            <w:right w:val="single" w:sz="4" w:space="0" w:color="auto"/>
          </w:tblBorders>
        </w:tblPrEx>
        <w:tc>
          <w:tcPr>
            <w:tcW w:w="3965" w:type="dxa"/>
          </w:tcPr>
          <w:p w14:paraId="2DBA2DD6" w14:textId="77777777" w:rsidR="00F52760" w:rsidRPr="00E54FC6" w:rsidRDefault="00F52760">
            <w:pPr>
              <w:pStyle w:val="ConsPlusNormal"/>
              <w:jc w:val="both"/>
              <w:rPr>
                <w:color w:val="000000" w:themeColor="text1"/>
              </w:rPr>
            </w:pPr>
            <w:r w:rsidRPr="00E54FC6">
              <w:rPr>
                <w:color w:val="000000" w:themeColor="text1"/>
              </w:rPr>
              <w:t>6.11. Код органа Федерального казначейства (далее - КОФК)</w:t>
            </w:r>
          </w:p>
        </w:tc>
        <w:tc>
          <w:tcPr>
            <w:tcW w:w="5049" w:type="dxa"/>
          </w:tcPr>
          <w:p w14:paraId="5A7D37D8" w14:textId="77777777" w:rsidR="00F52760" w:rsidRPr="00E54FC6" w:rsidRDefault="00F52760" w:rsidP="00914C44">
            <w:pPr>
              <w:pStyle w:val="ConsPlusNormal"/>
              <w:ind w:firstLine="283"/>
              <w:jc w:val="both"/>
              <w:rPr>
                <w:color w:val="000000" w:themeColor="text1"/>
              </w:rPr>
            </w:pPr>
            <w:r w:rsidRPr="00E54FC6">
              <w:rPr>
                <w:color w:val="000000" w:themeColor="text1"/>
              </w:rPr>
              <w:t xml:space="preserve">Указывается код органа Федерального казначейства, в котором получателю средств </w:t>
            </w:r>
            <w:r w:rsidR="00914C44" w:rsidRPr="00E54FC6">
              <w:rPr>
                <w:color w:val="000000" w:themeColor="text1"/>
              </w:rPr>
              <w:t xml:space="preserve">бюджета муниципального образования </w:t>
            </w:r>
            <w:r w:rsidRPr="00E54FC6">
              <w:rPr>
                <w:color w:val="000000" w:themeColor="text1"/>
              </w:rPr>
              <w:t xml:space="preserve"> открыт соответствующий лицевой счет получателя бюджетных средств.</w:t>
            </w:r>
          </w:p>
        </w:tc>
      </w:tr>
      <w:tr w:rsidR="00E54FC6" w:rsidRPr="00E54FC6" w14:paraId="55823A9D" w14:textId="77777777">
        <w:tblPrEx>
          <w:tblBorders>
            <w:left w:val="single" w:sz="4" w:space="0" w:color="auto"/>
            <w:right w:val="single" w:sz="4" w:space="0" w:color="auto"/>
          </w:tblBorders>
        </w:tblPrEx>
        <w:tc>
          <w:tcPr>
            <w:tcW w:w="3965" w:type="dxa"/>
          </w:tcPr>
          <w:p w14:paraId="373A1573" w14:textId="77777777" w:rsidR="00F52760" w:rsidRPr="00E54FC6" w:rsidRDefault="00F52760">
            <w:pPr>
              <w:pStyle w:val="ConsPlusNormal"/>
              <w:jc w:val="both"/>
              <w:rPr>
                <w:color w:val="000000" w:themeColor="text1"/>
              </w:rPr>
            </w:pPr>
            <w:r w:rsidRPr="00E54FC6">
              <w:rPr>
                <w:color w:val="000000" w:themeColor="text1"/>
              </w:rPr>
              <w:t>6.12. Признак платежа, требующего подтверждения</w:t>
            </w:r>
          </w:p>
        </w:tc>
        <w:tc>
          <w:tcPr>
            <w:tcW w:w="5049" w:type="dxa"/>
          </w:tcPr>
          <w:p w14:paraId="4A55B80A" w14:textId="77777777" w:rsidR="00F52760" w:rsidRPr="00E54FC6" w:rsidRDefault="00F52760">
            <w:pPr>
              <w:pStyle w:val="ConsPlusNormal"/>
              <w:ind w:firstLine="283"/>
              <w:jc w:val="both"/>
              <w:rPr>
                <w:color w:val="000000" w:themeColor="text1"/>
              </w:rPr>
            </w:pPr>
            <w:r w:rsidRPr="00E54FC6">
              <w:rPr>
                <w:color w:val="000000" w:themeColor="text1"/>
              </w:rPr>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E54FC6" w:rsidRPr="00E54FC6" w14:paraId="3D77F3B4" w14:textId="77777777">
        <w:tblPrEx>
          <w:tblBorders>
            <w:left w:val="single" w:sz="4" w:space="0" w:color="auto"/>
            <w:right w:val="single" w:sz="4" w:space="0" w:color="auto"/>
          </w:tblBorders>
        </w:tblPrEx>
        <w:tc>
          <w:tcPr>
            <w:tcW w:w="3965" w:type="dxa"/>
          </w:tcPr>
          <w:p w14:paraId="000F70DB" w14:textId="77777777" w:rsidR="00F52760" w:rsidRPr="00E54FC6" w:rsidRDefault="00F52760">
            <w:pPr>
              <w:pStyle w:val="ConsPlusNormal"/>
              <w:jc w:val="both"/>
              <w:rPr>
                <w:color w:val="000000" w:themeColor="text1"/>
              </w:rPr>
            </w:pPr>
            <w:r w:rsidRPr="00E54FC6">
              <w:rPr>
                <w:color w:val="000000" w:themeColor="text1"/>
              </w:rPr>
              <w:t xml:space="preserve">7. Реквизиты документа, </w:t>
            </w:r>
            <w:r w:rsidRPr="00E54FC6">
              <w:rPr>
                <w:color w:val="000000" w:themeColor="text1"/>
              </w:rPr>
              <w:lastRenderedPageBreak/>
              <w:t>подтверждающего возникновение денежного обязательства</w:t>
            </w:r>
          </w:p>
        </w:tc>
        <w:tc>
          <w:tcPr>
            <w:tcW w:w="5049" w:type="dxa"/>
          </w:tcPr>
          <w:p w14:paraId="6B693089" w14:textId="77777777" w:rsidR="00F52760" w:rsidRPr="00E54FC6" w:rsidRDefault="00F52760">
            <w:pPr>
              <w:pStyle w:val="ConsPlusNormal"/>
              <w:rPr>
                <w:color w:val="000000" w:themeColor="text1"/>
              </w:rPr>
            </w:pPr>
          </w:p>
        </w:tc>
      </w:tr>
      <w:tr w:rsidR="00E54FC6" w:rsidRPr="00E54FC6" w14:paraId="5818DBC9" w14:textId="77777777">
        <w:tblPrEx>
          <w:tblBorders>
            <w:left w:val="single" w:sz="4" w:space="0" w:color="auto"/>
            <w:right w:val="single" w:sz="4" w:space="0" w:color="auto"/>
          </w:tblBorders>
        </w:tblPrEx>
        <w:tc>
          <w:tcPr>
            <w:tcW w:w="3965" w:type="dxa"/>
          </w:tcPr>
          <w:p w14:paraId="3DCD124A" w14:textId="77777777" w:rsidR="00F52760" w:rsidRPr="00E54FC6" w:rsidRDefault="00F52760">
            <w:pPr>
              <w:pStyle w:val="ConsPlusNormal"/>
              <w:jc w:val="both"/>
              <w:rPr>
                <w:color w:val="000000" w:themeColor="text1"/>
              </w:rPr>
            </w:pPr>
            <w:r w:rsidRPr="00E54FC6">
              <w:rPr>
                <w:color w:val="000000" w:themeColor="text1"/>
              </w:rPr>
              <w:t>7.1. Вид</w:t>
            </w:r>
          </w:p>
        </w:tc>
        <w:tc>
          <w:tcPr>
            <w:tcW w:w="5049" w:type="dxa"/>
          </w:tcPr>
          <w:p w14:paraId="7F4368CF" w14:textId="77777777" w:rsidR="00F52760" w:rsidRPr="00E54FC6" w:rsidRDefault="00F52760">
            <w:pPr>
              <w:pStyle w:val="ConsPlusNormal"/>
              <w:ind w:firstLine="283"/>
              <w:jc w:val="both"/>
              <w:rPr>
                <w:color w:val="000000" w:themeColor="text1"/>
              </w:rPr>
            </w:pPr>
            <w:r w:rsidRPr="00E54FC6">
              <w:rPr>
                <w:color w:val="000000" w:themeColor="text1"/>
              </w:rPr>
              <w:t>Указывается наименование документа, являющегося основанием для возникновения денежного обязательства.</w:t>
            </w:r>
          </w:p>
        </w:tc>
      </w:tr>
      <w:tr w:rsidR="00E54FC6" w:rsidRPr="00E54FC6" w14:paraId="7689476E" w14:textId="77777777">
        <w:tblPrEx>
          <w:tblBorders>
            <w:left w:val="single" w:sz="4" w:space="0" w:color="auto"/>
            <w:right w:val="single" w:sz="4" w:space="0" w:color="auto"/>
          </w:tblBorders>
        </w:tblPrEx>
        <w:tc>
          <w:tcPr>
            <w:tcW w:w="3965" w:type="dxa"/>
          </w:tcPr>
          <w:p w14:paraId="4CB4A155" w14:textId="77777777" w:rsidR="00F52760" w:rsidRPr="00E54FC6" w:rsidRDefault="00F52760">
            <w:pPr>
              <w:pStyle w:val="ConsPlusNormal"/>
              <w:jc w:val="both"/>
              <w:rPr>
                <w:color w:val="000000" w:themeColor="text1"/>
              </w:rPr>
            </w:pPr>
            <w:r w:rsidRPr="00E54FC6">
              <w:rPr>
                <w:color w:val="000000" w:themeColor="text1"/>
              </w:rPr>
              <w:t>7.2. Номер</w:t>
            </w:r>
          </w:p>
        </w:tc>
        <w:tc>
          <w:tcPr>
            <w:tcW w:w="5049" w:type="dxa"/>
          </w:tcPr>
          <w:p w14:paraId="489E289F" w14:textId="77777777" w:rsidR="00F52760" w:rsidRPr="00E54FC6" w:rsidRDefault="00F52760">
            <w:pPr>
              <w:pStyle w:val="ConsPlusNormal"/>
              <w:ind w:firstLine="283"/>
              <w:jc w:val="both"/>
              <w:rPr>
                <w:color w:val="000000" w:themeColor="text1"/>
              </w:rPr>
            </w:pPr>
            <w:r w:rsidRPr="00E54FC6">
              <w:rPr>
                <w:color w:val="000000" w:themeColor="text1"/>
              </w:rPr>
              <w:t>Указывается номер документа, подтверждающего возникновение денежного обязательства.</w:t>
            </w:r>
          </w:p>
        </w:tc>
      </w:tr>
      <w:tr w:rsidR="00E54FC6" w:rsidRPr="00E54FC6" w14:paraId="4F9C27DE" w14:textId="77777777">
        <w:tblPrEx>
          <w:tblBorders>
            <w:left w:val="single" w:sz="4" w:space="0" w:color="auto"/>
            <w:right w:val="single" w:sz="4" w:space="0" w:color="auto"/>
          </w:tblBorders>
        </w:tblPrEx>
        <w:tc>
          <w:tcPr>
            <w:tcW w:w="3965" w:type="dxa"/>
          </w:tcPr>
          <w:p w14:paraId="0B8647D7" w14:textId="77777777" w:rsidR="00F52760" w:rsidRPr="00E54FC6" w:rsidRDefault="00F52760">
            <w:pPr>
              <w:pStyle w:val="ConsPlusNormal"/>
              <w:jc w:val="both"/>
              <w:rPr>
                <w:color w:val="000000" w:themeColor="text1"/>
              </w:rPr>
            </w:pPr>
            <w:bookmarkStart w:id="40" w:name="P497"/>
            <w:bookmarkEnd w:id="40"/>
            <w:r w:rsidRPr="00E54FC6">
              <w:rPr>
                <w:color w:val="000000" w:themeColor="text1"/>
              </w:rPr>
              <w:t>7.3. Дата</w:t>
            </w:r>
          </w:p>
        </w:tc>
        <w:tc>
          <w:tcPr>
            <w:tcW w:w="5049" w:type="dxa"/>
          </w:tcPr>
          <w:p w14:paraId="397EC6C4" w14:textId="77777777" w:rsidR="00F52760" w:rsidRPr="00E54FC6" w:rsidRDefault="00F52760">
            <w:pPr>
              <w:pStyle w:val="ConsPlusNormal"/>
              <w:ind w:firstLine="283"/>
              <w:jc w:val="both"/>
              <w:rPr>
                <w:color w:val="000000" w:themeColor="text1"/>
              </w:rPr>
            </w:pPr>
            <w:r w:rsidRPr="00E54FC6">
              <w:rPr>
                <w:color w:val="000000" w:themeColor="text1"/>
              </w:rPr>
              <w:t>Указывается дата документа, подтверждающего возникновение денежного обязательства.</w:t>
            </w:r>
          </w:p>
        </w:tc>
      </w:tr>
      <w:tr w:rsidR="00E54FC6" w:rsidRPr="00E54FC6" w14:paraId="3913090C" w14:textId="77777777">
        <w:tblPrEx>
          <w:tblBorders>
            <w:left w:val="single" w:sz="4" w:space="0" w:color="auto"/>
            <w:right w:val="single" w:sz="4" w:space="0" w:color="auto"/>
          </w:tblBorders>
        </w:tblPrEx>
        <w:tc>
          <w:tcPr>
            <w:tcW w:w="3965" w:type="dxa"/>
          </w:tcPr>
          <w:p w14:paraId="34B2413F" w14:textId="77777777" w:rsidR="00F52760" w:rsidRPr="00E54FC6" w:rsidRDefault="00F52760">
            <w:pPr>
              <w:pStyle w:val="ConsPlusNormal"/>
              <w:jc w:val="both"/>
              <w:rPr>
                <w:color w:val="000000" w:themeColor="text1"/>
              </w:rPr>
            </w:pPr>
            <w:r w:rsidRPr="00E54FC6">
              <w:rPr>
                <w:color w:val="000000" w:themeColor="text1"/>
              </w:rPr>
              <w:t>7.4. Сумма документа, подтверждающего возникновение денежного обязательства</w:t>
            </w:r>
          </w:p>
        </w:tc>
        <w:tc>
          <w:tcPr>
            <w:tcW w:w="5049" w:type="dxa"/>
          </w:tcPr>
          <w:p w14:paraId="357DE04F" w14:textId="77777777" w:rsidR="00F52760" w:rsidRPr="00E54FC6" w:rsidRDefault="00F52760">
            <w:pPr>
              <w:pStyle w:val="ConsPlusNormal"/>
              <w:ind w:firstLine="283"/>
              <w:jc w:val="both"/>
              <w:rPr>
                <w:color w:val="000000" w:themeColor="text1"/>
              </w:rPr>
            </w:pPr>
            <w:r w:rsidRPr="00E54FC6">
              <w:rPr>
                <w:color w:val="000000" w:themeColor="text1"/>
              </w:rPr>
              <w:t>Указывается сумма документа, подтверждающего возникновение денежного обязательства в валюте выплаты.</w:t>
            </w:r>
          </w:p>
        </w:tc>
      </w:tr>
      <w:tr w:rsidR="00E54FC6" w:rsidRPr="00E54FC6" w14:paraId="28670A05" w14:textId="77777777">
        <w:tblPrEx>
          <w:tblBorders>
            <w:left w:val="single" w:sz="4" w:space="0" w:color="auto"/>
            <w:right w:val="single" w:sz="4" w:space="0" w:color="auto"/>
          </w:tblBorders>
        </w:tblPrEx>
        <w:tc>
          <w:tcPr>
            <w:tcW w:w="3965" w:type="dxa"/>
          </w:tcPr>
          <w:p w14:paraId="2A4EDCBD" w14:textId="77777777" w:rsidR="00F52760" w:rsidRPr="00E54FC6" w:rsidRDefault="00F52760">
            <w:pPr>
              <w:pStyle w:val="ConsPlusNormal"/>
              <w:jc w:val="both"/>
              <w:rPr>
                <w:color w:val="000000" w:themeColor="text1"/>
              </w:rPr>
            </w:pPr>
            <w:r w:rsidRPr="00E54FC6">
              <w:rPr>
                <w:color w:val="000000" w:themeColor="text1"/>
              </w:rPr>
              <w:t>7.5. Предмет</w:t>
            </w:r>
          </w:p>
        </w:tc>
        <w:tc>
          <w:tcPr>
            <w:tcW w:w="5049" w:type="dxa"/>
          </w:tcPr>
          <w:p w14:paraId="2E770E29" w14:textId="77777777" w:rsidR="00F52760" w:rsidRPr="00E54FC6" w:rsidRDefault="00F52760">
            <w:pPr>
              <w:pStyle w:val="ConsPlusNormal"/>
              <w:ind w:firstLine="283"/>
              <w:jc w:val="both"/>
              <w:rPr>
                <w:color w:val="000000" w:themeColor="text1"/>
              </w:rPr>
            </w:pPr>
            <w:r w:rsidRPr="00E54FC6">
              <w:rPr>
                <w:color w:val="000000" w:themeColor="text1"/>
              </w:rPr>
              <w:t>Указывается наименование товаров (работ, услуг) в соответствии с документом, подтверждающим возникновение денежного обязательства.</w:t>
            </w:r>
          </w:p>
        </w:tc>
      </w:tr>
      <w:tr w:rsidR="00E54FC6" w:rsidRPr="00E54FC6" w14:paraId="777B926A" w14:textId="77777777">
        <w:tblPrEx>
          <w:tblBorders>
            <w:left w:val="single" w:sz="4" w:space="0" w:color="auto"/>
            <w:right w:val="single" w:sz="4" w:space="0" w:color="auto"/>
          </w:tblBorders>
        </w:tblPrEx>
        <w:tc>
          <w:tcPr>
            <w:tcW w:w="3965" w:type="dxa"/>
          </w:tcPr>
          <w:p w14:paraId="13F83477" w14:textId="77777777" w:rsidR="00F52760" w:rsidRPr="00E54FC6" w:rsidRDefault="00F52760">
            <w:pPr>
              <w:pStyle w:val="ConsPlusNormal"/>
              <w:jc w:val="both"/>
              <w:rPr>
                <w:color w:val="000000" w:themeColor="text1"/>
              </w:rPr>
            </w:pPr>
            <w:r w:rsidRPr="00E54FC6">
              <w:rPr>
                <w:color w:val="000000" w:themeColor="text1"/>
              </w:rPr>
              <w:t>7.6. Наименование вида средств</w:t>
            </w:r>
          </w:p>
        </w:tc>
        <w:tc>
          <w:tcPr>
            <w:tcW w:w="5049" w:type="dxa"/>
          </w:tcPr>
          <w:p w14:paraId="34017A1F" w14:textId="77777777" w:rsidR="00F52760" w:rsidRPr="00E54FC6" w:rsidRDefault="00F52760">
            <w:pPr>
              <w:pStyle w:val="ConsPlusNormal"/>
              <w:ind w:firstLine="283"/>
              <w:jc w:val="both"/>
              <w:rPr>
                <w:color w:val="000000" w:themeColor="text1"/>
              </w:rPr>
            </w:pPr>
            <w:r w:rsidRPr="00E54FC6">
              <w:rPr>
                <w:color w:val="000000" w:themeColor="text1"/>
              </w:rPr>
              <w:t>Указывается наименование вида средств, за счет которых должна быть произведена кассовая выплата: средства бюджета, средства для финансирования мероприятий по оперативно-розыскной деятельности.</w:t>
            </w:r>
          </w:p>
          <w:p w14:paraId="37B6B647" w14:textId="77777777" w:rsidR="00F52760" w:rsidRPr="00E54FC6" w:rsidRDefault="00F52760">
            <w:pPr>
              <w:pStyle w:val="ConsPlusNormal"/>
              <w:ind w:firstLine="283"/>
              <w:jc w:val="both"/>
              <w:rPr>
                <w:color w:val="000000" w:themeColor="text1"/>
              </w:rPr>
            </w:pPr>
            <w:r w:rsidRPr="00E54FC6">
              <w:rPr>
                <w:color w:val="000000" w:themeColor="text1"/>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E54FC6" w:rsidRPr="00E54FC6" w14:paraId="1C1B7B76" w14:textId="77777777">
        <w:tblPrEx>
          <w:tblBorders>
            <w:left w:val="single" w:sz="4" w:space="0" w:color="auto"/>
            <w:right w:val="single" w:sz="4" w:space="0" w:color="auto"/>
          </w:tblBorders>
        </w:tblPrEx>
        <w:tc>
          <w:tcPr>
            <w:tcW w:w="3965" w:type="dxa"/>
          </w:tcPr>
          <w:p w14:paraId="5AACD76E" w14:textId="77777777" w:rsidR="00F52760" w:rsidRPr="00E54FC6" w:rsidRDefault="00F52760">
            <w:pPr>
              <w:pStyle w:val="ConsPlusNormal"/>
              <w:jc w:val="both"/>
              <w:rPr>
                <w:color w:val="000000" w:themeColor="text1"/>
              </w:rPr>
            </w:pPr>
            <w:r w:rsidRPr="00E54FC6">
              <w:rPr>
                <w:color w:val="000000" w:themeColor="text1"/>
              </w:rPr>
              <w:t>7.7. Код по бюджетной классификации (далее - Код по БК)</w:t>
            </w:r>
          </w:p>
        </w:tc>
        <w:tc>
          <w:tcPr>
            <w:tcW w:w="5049" w:type="dxa"/>
          </w:tcPr>
          <w:p w14:paraId="33D17898" w14:textId="77777777" w:rsidR="00F52760" w:rsidRPr="00E54FC6" w:rsidRDefault="00F52760" w:rsidP="00914C44">
            <w:pPr>
              <w:pStyle w:val="ConsPlusNormal"/>
              <w:jc w:val="both"/>
              <w:rPr>
                <w:color w:val="000000" w:themeColor="text1"/>
              </w:rPr>
            </w:pPr>
            <w:r w:rsidRPr="00E54FC6">
              <w:rPr>
                <w:color w:val="000000" w:themeColor="text1"/>
              </w:rPr>
              <w:t xml:space="preserve">Указывается код классификации расходов </w:t>
            </w:r>
            <w:r w:rsidR="00914C44" w:rsidRPr="00E54FC6">
              <w:rPr>
                <w:color w:val="000000" w:themeColor="text1"/>
              </w:rPr>
              <w:t xml:space="preserve">бюджета муниципального образования </w:t>
            </w:r>
            <w:r w:rsidRPr="00E54FC6">
              <w:rPr>
                <w:color w:val="000000" w:themeColor="text1"/>
              </w:rPr>
              <w:t>в соответствии с предметом документа-основания.</w:t>
            </w:r>
          </w:p>
          <w:p w14:paraId="060C2CB3" w14:textId="77777777" w:rsidR="00F52760" w:rsidRPr="00E54FC6" w:rsidRDefault="00F52760" w:rsidP="00914C44">
            <w:pPr>
              <w:pStyle w:val="ConsPlusNormal"/>
              <w:ind w:firstLine="283"/>
              <w:jc w:val="both"/>
              <w:rPr>
                <w:color w:val="000000" w:themeColor="text1"/>
              </w:rPr>
            </w:pPr>
            <w:r w:rsidRPr="00E54FC6">
              <w:rPr>
                <w:color w:val="000000" w:themeColor="text1"/>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w:t>
            </w:r>
            <w:r w:rsidR="00914C44" w:rsidRPr="00E54FC6">
              <w:rPr>
                <w:color w:val="000000" w:themeColor="text1"/>
              </w:rPr>
              <w:t xml:space="preserve"> бюджета муниципального образования </w:t>
            </w:r>
            <w:r w:rsidRPr="00E54FC6">
              <w:rPr>
                <w:color w:val="000000" w:themeColor="text1"/>
              </w:rPr>
              <w:t xml:space="preserve"> на основании информации, представленной должником.</w:t>
            </w:r>
          </w:p>
        </w:tc>
      </w:tr>
      <w:tr w:rsidR="00E54FC6" w:rsidRPr="00E54FC6" w14:paraId="46F91D0F" w14:textId="77777777">
        <w:tblPrEx>
          <w:tblBorders>
            <w:left w:val="single" w:sz="4" w:space="0" w:color="auto"/>
            <w:right w:val="single" w:sz="4" w:space="0" w:color="auto"/>
          </w:tblBorders>
        </w:tblPrEx>
        <w:tc>
          <w:tcPr>
            <w:tcW w:w="3965" w:type="dxa"/>
          </w:tcPr>
          <w:p w14:paraId="655C2CB1" w14:textId="77777777" w:rsidR="00F52760" w:rsidRPr="00E54FC6" w:rsidRDefault="00F52760">
            <w:pPr>
              <w:pStyle w:val="ConsPlusNormal"/>
              <w:jc w:val="both"/>
              <w:rPr>
                <w:color w:val="000000" w:themeColor="text1"/>
              </w:rPr>
            </w:pPr>
            <w:r w:rsidRPr="00E54FC6">
              <w:rPr>
                <w:color w:val="000000" w:themeColor="text1"/>
              </w:rPr>
              <w:t>7.8. Аналитический код</w:t>
            </w:r>
          </w:p>
        </w:tc>
        <w:tc>
          <w:tcPr>
            <w:tcW w:w="5049" w:type="dxa"/>
          </w:tcPr>
          <w:p w14:paraId="1C2B5F70" w14:textId="77777777" w:rsidR="00F52760" w:rsidRPr="00E54FC6" w:rsidRDefault="00F52760">
            <w:pPr>
              <w:pStyle w:val="ConsPlusNormal"/>
              <w:ind w:firstLine="283"/>
              <w:jc w:val="both"/>
              <w:rPr>
                <w:color w:val="000000" w:themeColor="text1"/>
              </w:rPr>
            </w:pPr>
            <w:r w:rsidRPr="00E54FC6">
              <w:rPr>
                <w:color w:val="000000" w:themeColor="text1"/>
              </w:rPr>
              <w:t>Указывается при необходимости в дополнение к коду по бюджетной классификации плательщика аналитический код, используемый Федеральным казначейством в целях санкционирования операций с целевыми расходами (аналитический код, используемый органами Федерального казначейства для учета операций со средствами юридических лиц, не являющихся участниками бюджетного процесса).</w:t>
            </w:r>
          </w:p>
        </w:tc>
      </w:tr>
      <w:tr w:rsidR="00E54FC6" w:rsidRPr="00E54FC6" w14:paraId="35E5FB04" w14:textId="77777777">
        <w:tblPrEx>
          <w:tblBorders>
            <w:left w:val="single" w:sz="4" w:space="0" w:color="auto"/>
            <w:right w:val="single" w:sz="4" w:space="0" w:color="auto"/>
          </w:tblBorders>
        </w:tblPrEx>
        <w:tc>
          <w:tcPr>
            <w:tcW w:w="3965" w:type="dxa"/>
          </w:tcPr>
          <w:p w14:paraId="5DDCAC54" w14:textId="77777777" w:rsidR="00F52760" w:rsidRPr="00E54FC6" w:rsidRDefault="00F52760">
            <w:pPr>
              <w:pStyle w:val="ConsPlusNormal"/>
              <w:jc w:val="both"/>
              <w:rPr>
                <w:color w:val="000000" w:themeColor="text1"/>
              </w:rPr>
            </w:pPr>
            <w:r w:rsidRPr="00E54FC6">
              <w:rPr>
                <w:color w:val="000000" w:themeColor="text1"/>
              </w:rPr>
              <w:lastRenderedPageBreak/>
              <w:t>7.9. Сумма в рублевом эквиваленте всего</w:t>
            </w:r>
          </w:p>
        </w:tc>
        <w:tc>
          <w:tcPr>
            <w:tcW w:w="5049" w:type="dxa"/>
          </w:tcPr>
          <w:p w14:paraId="75CBF139" w14:textId="77777777" w:rsidR="00F52760" w:rsidRPr="00E54FC6" w:rsidRDefault="00F52760">
            <w:pPr>
              <w:pStyle w:val="ConsPlusNormal"/>
              <w:ind w:firstLine="283"/>
              <w:jc w:val="both"/>
              <w:rPr>
                <w:color w:val="000000" w:themeColor="text1"/>
              </w:rPr>
            </w:pPr>
            <w:r w:rsidRPr="00E54FC6">
              <w:rPr>
                <w:color w:val="000000" w:themeColor="text1"/>
              </w:rPr>
              <w:t>Указывается сумма денежного обязательства в валюте Российской Федерации.</w:t>
            </w:r>
          </w:p>
          <w:p w14:paraId="2BF20853" w14:textId="77777777" w:rsidR="00F52760" w:rsidRPr="00E54FC6" w:rsidRDefault="00F52760">
            <w:pPr>
              <w:pStyle w:val="ConsPlusNormal"/>
              <w:ind w:firstLine="283"/>
              <w:jc w:val="both"/>
              <w:rPr>
                <w:color w:val="000000" w:themeColor="text1"/>
              </w:rPr>
            </w:pPr>
            <w:r w:rsidRPr="00E54FC6">
              <w:rPr>
                <w:color w:val="000000" w:themeColor="text1"/>
              </w:rPr>
              <w:t xml:space="preserve">Если денежное обязательство принято в иностранной валюте и подлежит оплате в валюте Российской Федерации, его сумма пересчитывается в валюту Российской Федерации по курсу Центрального банка Российской Федерации на дату, указанную в </w:t>
            </w:r>
            <w:hyperlink w:anchor="P497" w:history="1">
              <w:r w:rsidRPr="00E54FC6">
                <w:rPr>
                  <w:color w:val="000000" w:themeColor="text1"/>
                </w:rPr>
                <w:t>пункте 7.3</w:t>
              </w:r>
            </w:hyperlink>
            <w:r w:rsidRPr="00E54FC6">
              <w:rPr>
                <w:color w:val="000000" w:themeColor="text1"/>
              </w:rPr>
              <w:t xml:space="preserve"> настоящей информации.</w:t>
            </w:r>
          </w:p>
          <w:p w14:paraId="7F36324A" w14:textId="77777777" w:rsidR="00F52760" w:rsidRPr="00E54FC6" w:rsidRDefault="00F52760">
            <w:pPr>
              <w:pStyle w:val="ConsPlusNormal"/>
              <w:ind w:firstLine="283"/>
              <w:jc w:val="both"/>
              <w:rPr>
                <w:color w:val="000000" w:themeColor="text1"/>
              </w:rPr>
            </w:pPr>
            <w:r w:rsidRPr="00E54FC6">
              <w:rPr>
                <w:color w:val="000000" w:themeColor="text1"/>
              </w:rPr>
              <w:t>Если денежное обязательство принято в иностранной валюте и подлежит оплате в иностранной валюте,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14:paraId="5D342E6D" w14:textId="77777777" w:rsidR="00F52760" w:rsidRPr="00E54FC6" w:rsidRDefault="00F52760">
            <w:pPr>
              <w:pStyle w:val="ConsPlusNormal"/>
              <w:ind w:firstLine="283"/>
              <w:jc w:val="both"/>
              <w:rPr>
                <w:color w:val="000000" w:themeColor="text1"/>
              </w:rPr>
            </w:pPr>
            <w:r w:rsidRPr="00E54FC6">
              <w:rPr>
                <w:color w:val="000000" w:themeColor="text1"/>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E54FC6" w:rsidRPr="00E54FC6" w14:paraId="10147130" w14:textId="77777777">
        <w:tblPrEx>
          <w:tblBorders>
            <w:left w:val="single" w:sz="4" w:space="0" w:color="auto"/>
            <w:right w:val="single" w:sz="4" w:space="0" w:color="auto"/>
          </w:tblBorders>
        </w:tblPrEx>
        <w:tc>
          <w:tcPr>
            <w:tcW w:w="3965" w:type="dxa"/>
          </w:tcPr>
          <w:p w14:paraId="52DBA61D" w14:textId="77777777" w:rsidR="00F52760" w:rsidRPr="00E54FC6" w:rsidRDefault="00F52760">
            <w:pPr>
              <w:pStyle w:val="ConsPlusNormal"/>
              <w:jc w:val="both"/>
              <w:rPr>
                <w:color w:val="000000" w:themeColor="text1"/>
              </w:rPr>
            </w:pPr>
            <w:r w:rsidRPr="00E54FC6">
              <w:rPr>
                <w:color w:val="000000" w:themeColor="text1"/>
              </w:rPr>
              <w:t>7.10. Код валюты</w:t>
            </w:r>
          </w:p>
        </w:tc>
        <w:tc>
          <w:tcPr>
            <w:tcW w:w="5049" w:type="dxa"/>
          </w:tcPr>
          <w:p w14:paraId="4F808252" w14:textId="77777777" w:rsidR="00F52760" w:rsidRPr="00E54FC6" w:rsidRDefault="00F52760">
            <w:pPr>
              <w:pStyle w:val="ConsPlusNormal"/>
              <w:ind w:firstLine="283"/>
              <w:jc w:val="both"/>
              <w:rPr>
                <w:color w:val="000000" w:themeColor="text1"/>
              </w:rPr>
            </w:pPr>
            <w:r w:rsidRPr="00E54FC6">
              <w:rPr>
                <w:color w:val="000000" w:themeColor="text1"/>
              </w:rPr>
              <w:t xml:space="preserve">Указывается код валюты, в которой принято денежное обязательство, в соответствии с Общероссийским </w:t>
            </w:r>
            <w:hyperlink r:id="rId15" w:history="1">
              <w:r w:rsidRPr="00E54FC6">
                <w:rPr>
                  <w:color w:val="000000" w:themeColor="text1"/>
                </w:rPr>
                <w:t>классификатором</w:t>
              </w:r>
            </w:hyperlink>
            <w:r w:rsidRPr="00E54FC6">
              <w:rPr>
                <w:color w:val="000000" w:themeColor="text1"/>
              </w:rPr>
              <w:t xml:space="preserve"> валют.</w:t>
            </w:r>
          </w:p>
        </w:tc>
      </w:tr>
      <w:tr w:rsidR="00E54FC6" w:rsidRPr="00E54FC6" w14:paraId="24399CD2" w14:textId="77777777">
        <w:tblPrEx>
          <w:tblBorders>
            <w:left w:val="single" w:sz="4" w:space="0" w:color="auto"/>
            <w:right w:val="single" w:sz="4" w:space="0" w:color="auto"/>
          </w:tblBorders>
        </w:tblPrEx>
        <w:tc>
          <w:tcPr>
            <w:tcW w:w="3965" w:type="dxa"/>
          </w:tcPr>
          <w:p w14:paraId="7B46F967" w14:textId="77777777" w:rsidR="00F52760" w:rsidRPr="00E54FC6" w:rsidRDefault="00F52760">
            <w:pPr>
              <w:pStyle w:val="ConsPlusNormal"/>
              <w:jc w:val="both"/>
              <w:rPr>
                <w:color w:val="000000" w:themeColor="text1"/>
              </w:rPr>
            </w:pPr>
            <w:r w:rsidRPr="00E54FC6">
              <w:rPr>
                <w:color w:val="000000" w:themeColor="text1"/>
              </w:rPr>
              <w:t>7.11. в том числе перечислено средств, требующих подтверждения</w:t>
            </w:r>
          </w:p>
        </w:tc>
        <w:tc>
          <w:tcPr>
            <w:tcW w:w="5049" w:type="dxa"/>
          </w:tcPr>
          <w:p w14:paraId="6CDAE2BF" w14:textId="77777777" w:rsidR="00F52760" w:rsidRPr="00E54FC6" w:rsidRDefault="00F52760">
            <w:pPr>
              <w:pStyle w:val="ConsPlusNormal"/>
              <w:ind w:firstLine="283"/>
              <w:jc w:val="both"/>
              <w:rPr>
                <w:color w:val="000000" w:themeColor="text1"/>
              </w:rPr>
            </w:pPr>
            <w:r w:rsidRPr="00E54FC6">
              <w:rPr>
                <w:color w:val="000000" w:themeColor="text1"/>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F52760" w:rsidRPr="00E54FC6" w14:paraId="2B8EEF94" w14:textId="77777777">
        <w:tblPrEx>
          <w:tblBorders>
            <w:left w:val="single" w:sz="4" w:space="0" w:color="auto"/>
            <w:right w:val="single" w:sz="4" w:space="0" w:color="auto"/>
          </w:tblBorders>
        </w:tblPrEx>
        <w:tc>
          <w:tcPr>
            <w:tcW w:w="3965" w:type="dxa"/>
          </w:tcPr>
          <w:p w14:paraId="5141D943" w14:textId="77777777" w:rsidR="00F52760" w:rsidRPr="00E54FC6" w:rsidRDefault="00F52760">
            <w:pPr>
              <w:pStyle w:val="ConsPlusNormal"/>
              <w:jc w:val="both"/>
              <w:rPr>
                <w:color w:val="000000" w:themeColor="text1"/>
              </w:rPr>
            </w:pPr>
            <w:r w:rsidRPr="00E54FC6">
              <w:rPr>
                <w:color w:val="000000" w:themeColor="text1"/>
              </w:rPr>
              <w:t>7.12. Срок исполнения</w:t>
            </w:r>
          </w:p>
        </w:tc>
        <w:tc>
          <w:tcPr>
            <w:tcW w:w="5049" w:type="dxa"/>
          </w:tcPr>
          <w:p w14:paraId="6638C949" w14:textId="77777777" w:rsidR="00F52760" w:rsidRPr="00E54FC6" w:rsidRDefault="00F52760">
            <w:pPr>
              <w:pStyle w:val="ConsPlusNormal"/>
              <w:ind w:firstLine="283"/>
              <w:jc w:val="both"/>
              <w:rPr>
                <w:color w:val="000000" w:themeColor="text1"/>
              </w:rPr>
            </w:pPr>
            <w:r w:rsidRPr="00E54FC6">
              <w:rPr>
                <w:color w:val="000000" w:themeColor="text1"/>
              </w:rPr>
              <w:t>Указывается планируемый срок осуществления кассовой выплаты по денежному обязательству.</w:t>
            </w:r>
          </w:p>
        </w:tc>
      </w:tr>
    </w:tbl>
    <w:p w14:paraId="2589D67C" w14:textId="77777777" w:rsidR="00F52760" w:rsidRPr="00E54FC6" w:rsidRDefault="00F52760">
      <w:pPr>
        <w:pStyle w:val="ConsPlusNormal"/>
        <w:jc w:val="both"/>
        <w:rPr>
          <w:color w:val="000000" w:themeColor="text1"/>
        </w:rPr>
      </w:pPr>
    </w:p>
    <w:p w14:paraId="33F62518" w14:textId="77777777" w:rsidR="00F52760" w:rsidRPr="00E54FC6" w:rsidRDefault="00F52760">
      <w:pPr>
        <w:pStyle w:val="ConsPlusNormal"/>
        <w:jc w:val="both"/>
        <w:rPr>
          <w:color w:val="000000" w:themeColor="text1"/>
        </w:rPr>
      </w:pPr>
    </w:p>
    <w:p w14:paraId="04F9DF97" w14:textId="77777777" w:rsidR="00F52760" w:rsidRPr="00E54FC6" w:rsidRDefault="00F52760">
      <w:pPr>
        <w:pStyle w:val="ConsPlusNormal"/>
        <w:jc w:val="both"/>
        <w:rPr>
          <w:color w:val="000000" w:themeColor="text1"/>
        </w:rPr>
      </w:pPr>
    </w:p>
    <w:p w14:paraId="01035D7B" w14:textId="77777777" w:rsidR="00357696" w:rsidRPr="00E54FC6" w:rsidRDefault="00357696">
      <w:pPr>
        <w:pStyle w:val="ConsPlusNormal"/>
        <w:jc w:val="both"/>
        <w:rPr>
          <w:color w:val="000000" w:themeColor="text1"/>
        </w:rPr>
      </w:pPr>
    </w:p>
    <w:p w14:paraId="7925DEF1" w14:textId="77777777" w:rsidR="00357696" w:rsidRPr="00E54FC6" w:rsidRDefault="00357696">
      <w:pPr>
        <w:pStyle w:val="ConsPlusNormal"/>
        <w:jc w:val="both"/>
        <w:rPr>
          <w:color w:val="000000" w:themeColor="text1"/>
        </w:rPr>
      </w:pPr>
    </w:p>
    <w:p w14:paraId="3CE6CAA6" w14:textId="77777777" w:rsidR="00357696" w:rsidRPr="00E54FC6" w:rsidRDefault="00357696">
      <w:pPr>
        <w:pStyle w:val="ConsPlusNormal"/>
        <w:jc w:val="both"/>
        <w:rPr>
          <w:color w:val="000000" w:themeColor="text1"/>
        </w:rPr>
      </w:pPr>
    </w:p>
    <w:p w14:paraId="7CF9147F" w14:textId="77777777" w:rsidR="00357696" w:rsidRPr="00E54FC6" w:rsidRDefault="00357696">
      <w:pPr>
        <w:pStyle w:val="ConsPlusNormal"/>
        <w:jc w:val="both"/>
        <w:rPr>
          <w:color w:val="000000" w:themeColor="text1"/>
        </w:rPr>
      </w:pPr>
    </w:p>
    <w:p w14:paraId="7A94564D" w14:textId="77777777" w:rsidR="00357696" w:rsidRPr="00E54FC6" w:rsidRDefault="00357696">
      <w:pPr>
        <w:pStyle w:val="ConsPlusNormal"/>
        <w:jc w:val="both"/>
        <w:rPr>
          <w:color w:val="000000" w:themeColor="text1"/>
        </w:rPr>
      </w:pPr>
    </w:p>
    <w:p w14:paraId="27BFC614" w14:textId="77777777" w:rsidR="00357696" w:rsidRPr="00E54FC6" w:rsidRDefault="00357696">
      <w:pPr>
        <w:pStyle w:val="ConsPlusNormal"/>
        <w:jc w:val="both"/>
        <w:rPr>
          <w:color w:val="000000" w:themeColor="text1"/>
        </w:rPr>
      </w:pPr>
    </w:p>
    <w:p w14:paraId="031EBBB8" w14:textId="77777777" w:rsidR="00357696" w:rsidRPr="00E54FC6" w:rsidRDefault="00357696">
      <w:pPr>
        <w:pStyle w:val="ConsPlusNormal"/>
        <w:jc w:val="both"/>
        <w:rPr>
          <w:color w:val="000000" w:themeColor="text1"/>
        </w:rPr>
      </w:pPr>
    </w:p>
    <w:p w14:paraId="4D143C23" w14:textId="77777777" w:rsidR="00357696" w:rsidRPr="00E54FC6" w:rsidRDefault="00357696">
      <w:pPr>
        <w:pStyle w:val="ConsPlusNormal"/>
        <w:jc w:val="both"/>
        <w:rPr>
          <w:color w:val="000000" w:themeColor="text1"/>
        </w:rPr>
      </w:pPr>
    </w:p>
    <w:p w14:paraId="1C53F0B2" w14:textId="77777777" w:rsidR="00357696" w:rsidRPr="00E54FC6" w:rsidRDefault="00357696">
      <w:pPr>
        <w:pStyle w:val="ConsPlusNormal"/>
        <w:jc w:val="both"/>
        <w:rPr>
          <w:color w:val="000000" w:themeColor="text1"/>
        </w:rPr>
      </w:pPr>
    </w:p>
    <w:p w14:paraId="5B45AF4F" w14:textId="77777777" w:rsidR="00357696" w:rsidRPr="00E54FC6" w:rsidRDefault="00357696">
      <w:pPr>
        <w:pStyle w:val="ConsPlusNormal"/>
        <w:jc w:val="both"/>
        <w:rPr>
          <w:color w:val="000000" w:themeColor="text1"/>
        </w:rPr>
      </w:pPr>
    </w:p>
    <w:p w14:paraId="1B6350F4" w14:textId="77777777" w:rsidR="00F52760" w:rsidRPr="00E54FC6" w:rsidRDefault="00F52760">
      <w:pPr>
        <w:pStyle w:val="ConsPlusNormal"/>
        <w:jc w:val="both"/>
        <w:rPr>
          <w:color w:val="000000" w:themeColor="text1"/>
        </w:rPr>
      </w:pPr>
    </w:p>
    <w:p w14:paraId="4C255FA8" w14:textId="77777777" w:rsidR="00F52760" w:rsidRPr="00E54FC6" w:rsidRDefault="00F52760">
      <w:pPr>
        <w:pStyle w:val="ConsPlusNormal"/>
        <w:jc w:val="both"/>
        <w:rPr>
          <w:color w:val="000000" w:themeColor="text1"/>
        </w:rPr>
      </w:pPr>
    </w:p>
    <w:p w14:paraId="5CC7834F" w14:textId="77777777" w:rsidR="00A36EE5" w:rsidRPr="00E54FC6" w:rsidRDefault="00A36EE5">
      <w:pPr>
        <w:pStyle w:val="ConsPlusNormal"/>
        <w:jc w:val="right"/>
        <w:outlineLvl w:val="1"/>
        <w:rPr>
          <w:color w:val="000000" w:themeColor="text1"/>
        </w:rPr>
      </w:pPr>
    </w:p>
    <w:p w14:paraId="02537FBE" w14:textId="77777777" w:rsidR="00A36EE5" w:rsidRPr="00E54FC6" w:rsidRDefault="00A36EE5">
      <w:pPr>
        <w:pStyle w:val="ConsPlusNormal"/>
        <w:jc w:val="right"/>
        <w:outlineLvl w:val="1"/>
        <w:rPr>
          <w:color w:val="000000" w:themeColor="text1"/>
        </w:rPr>
      </w:pPr>
    </w:p>
    <w:p w14:paraId="5030A4B0" w14:textId="77777777" w:rsidR="00A36EE5" w:rsidRPr="00E54FC6" w:rsidRDefault="00A36EE5">
      <w:pPr>
        <w:pStyle w:val="ConsPlusNormal"/>
        <w:jc w:val="right"/>
        <w:outlineLvl w:val="1"/>
        <w:rPr>
          <w:color w:val="000000" w:themeColor="text1"/>
        </w:rPr>
      </w:pPr>
    </w:p>
    <w:p w14:paraId="0958581C" w14:textId="77777777" w:rsidR="00A36EE5" w:rsidRPr="00E54FC6" w:rsidRDefault="00A36EE5">
      <w:pPr>
        <w:pStyle w:val="ConsPlusNormal"/>
        <w:jc w:val="right"/>
        <w:outlineLvl w:val="1"/>
        <w:rPr>
          <w:color w:val="000000" w:themeColor="text1"/>
        </w:rPr>
      </w:pPr>
    </w:p>
    <w:p w14:paraId="50D380A7" w14:textId="752AE321" w:rsidR="00F52760" w:rsidRPr="00E54FC6" w:rsidRDefault="00F52760">
      <w:pPr>
        <w:pStyle w:val="ConsPlusNormal"/>
        <w:jc w:val="right"/>
        <w:outlineLvl w:val="1"/>
        <w:rPr>
          <w:color w:val="000000" w:themeColor="text1"/>
        </w:rPr>
      </w:pPr>
      <w:r w:rsidRPr="00E54FC6">
        <w:rPr>
          <w:color w:val="000000" w:themeColor="text1"/>
        </w:rPr>
        <w:t>Приложение N 3</w:t>
      </w:r>
    </w:p>
    <w:p w14:paraId="14C78D38" w14:textId="77777777" w:rsidR="00A36EE5" w:rsidRPr="00E54FC6" w:rsidRDefault="00A36EE5" w:rsidP="00A36EE5">
      <w:pPr>
        <w:pStyle w:val="ConsPlusNormal"/>
        <w:jc w:val="right"/>
        <w:rPr>
          <w:color w:val="000000" w:themeColor="text1"/>
        </w:rPr>
      </w:pPr>
      <w:bookmarkStart w:id="41" w:name="P536"/>
      <w:bookmarkEnd w:id="41"/>
      <w:r w:rsidRPr="00E54FC6">
        <w:rPr>
          <w:color w:val="000000" w:themeColor="text1"/>
        </w:rPr>
        <w:t>к Порядку учета бюджетных и денежных</w:t>
      </w:r>
    </w:p>
    <w:p w14:paraId="468166C6" w14:textId="77777777" w:rsidR="00A36EE5" w:rsidRPr="00E54FC6" w:rsidRDefault="00A36EE5" w:rsidP="00A36EE5">
      <w:pPr>
        <w:pStyle w:val="ConsPlusNormal"/>
        <w:jc w:val="right"/>
        <w:rPr>
          <w:color w:val="000000" w:themeColor="text1"/>
        </w:rPr>
      </w:pPr>
      <w:r w:rsidRPr="00E54FC6">
        <w:rPr>
          <w:color w:val="000000" w:themeColor="text1"/>
        </w:rPr>
        <w:t>обязательств получателей средств</w:t>
      </w:r>
    </w:p>
    <w:p w14:paraId="6D509411" w14:textId="77777777" w:rsidR="00A36EE5" w:rsidRPr="00E54FC6" w:rsidRDefault="00A36EE5" w:rsidP="00A36EE5">
      <w:pPr>
        <w:pStyle w:val="ConsPlusNormal"/>
        <w:jc w:val="right"/>
        <w:rPr>
          <w:color w:val="000000" w:themeColor="text1"/>
        </w:rPr>
      </w:pPr>
      <w:r w:rsidRPr="00E54FC6">
        <w:rPr>
          <w:color w:val="000000" w:themeColor="text1"/>
        </w:rPr>
        <w:t xml:space="preserve">бюджета муниципального образования </w:t>
      </w:r>
    </w:p>
    <w:p w14:paraId="474D3DB9" w14:textId="77777777" w:rsidR="00A36EE5" w:rsidRPr="00E54FC6" w:rsidRDefault="00A36EE5" w:rsidP="00A36EE5">
      <w:pPr>
        <w:pStyle w:val="ConsPlusNormal"/>
        <w:jc w:val="right"/>
        <w:rPr>
          <w:color w:val="000000" w:themeColor="text1"/>
        </w:rPr>
      </w:pPr>
      <w:r w:rsidRPr="00E54FC6">
        <w:rPr>
          <w:color w:val="000000" w:themeColor="text1"/>
        </w:rPr>
        <w:t xml:space="preserve"> «Успенский сельсовет»  </w:t>
      </w:r>
    </w:p>
    <w:p w14:paraId="7945AB42" w14:textId="77777777" w:rsidR="00A36EE5" w:rsidRPr="00E54FC6" w:rsidRDefault="00A36EE5" w:rsidP="00A36EE5">
      <w:pPr>
        <w:pStyle w:val="ConsPlusNormal"/>
        <w:jc w:val="right"/>
        <w:rPr>
          <w:color w:val="000000" w:themeColor="text1"/>
        </w:rPr>
      </w:pPr>
      <w:r w:rsidRPr="00E54FC6">
        <w:rPr>
          <w:color w:val="000000" w:themeColor="text1"/>
        </w:rPr>
        <w:t>от 28.10.2021 г.  N 67</w:t>
      </w:r>
    </w:p>
    <w:p w14:paraId="7F7ED015" w14:textId="77777777" w:rsidR="00F52760" w:rsidRPr="00E54FC6" w:rsidRDefault="00F52760">
      <w:pPr>
        <w:pStyle w:val="ConsPlusTitle"/>
        <w:jc w:val="center"/>
        <w:rPr>
          <w:color w:val="000000" w:themeColor="text1"/>
        </w:rPr>
      </w:pPr>
      <w:r w:rsidRPr="00E54FC6">
        <w:rPr>
          <w:color w:val="000000" w:themeColor="text1"/>
        </w:rPr>
        <w:t>ПЕРЕЧЕНЬ</w:t>
      </w:r>
    </w:p>
    <w:p w14:paraId="3F01C09F" w14:textId="77777777" w:rsidR="00F52760" w:rsidRPr="00E54FC6" w:rsidRDefault="00F52760">
      <w:pPr>
        <w:pStyle w:val="ConsPlusTitle"/>
        <w:jc w:val="center"/>
        <w:rPr>
          <w:color w:val="000000" w:themeColor="text1"/>
        </w:rPr>
      </w:pPr>
      <w:r w:rsidRPr="00E54FC6">
        <w:rPr>
          <w:color w:val="000000" w:themeColor="text1"/>
        </w:rPr>
        <w:t>ДОКУМЕНТОВ, НА ОСНОВАНИИ КОТОРЫХ ВОЗНИКАЮТ БЮДЖЕТНЫЕ</w:t>
      </w:r>
    </w:p>
    <w:p w14:paraId="41476B81" w14:textId="77777777" w:rsidR="00BA00E4" w:rsidRPr="00E54FC6" w:rsidRDefault="00F52760" w:rsidP="00BA00E4">
      <w:pPr>
        <w:pStyle w:val="ConsPlusTitle"/>
        <w:jc w:val="center"/>
        <w:rPr>
          <w:color w:val="000000" w:themeColor="text1"/>
        </w:rPr>
      </w:pPr>
      <w:r w:rsidRPr="00E54FC6">
        <w:rPr>
          <w:color w:val="000000" w:themeColor="text1"/>
        </w:rPr>
        <w:t xml:space="preserve">ОБЯЗАТЕЛЬСТВА ПОЛУЧАТЕЛЕЙ </w:t>
      </w:r>
      <w:r w:rsidR="00BA00E4" w:rsidRPr="00E54FC6">
        <w:rPr>
          <w:color w:val="000000" w:themeColor="text1"/>
        </w:rPr>
        <w:t xml:space="preserve">СРЕДСТВ БЮДЖЕТА МУНИЦИПАЛЬНОГО </w:t>
      </w:r>
    </w:p>
    <w:p w14:paraId="6BF4023C" w14:textId="77777777" w:rsidR="00F52760" w:rsidRPr="00E54FC6" w:rsidRDefault="00BA00E4" w:rsidP="00BA00E4">
      <w:pPr>
        <w:pStyle w:val="ConsPlusTitle"/>
        <w:jc w:val="center"/>
        <w:rPr>
          <w:color w:val="000000" w:themeColor="text1"/>
        </w:rPr>
      </w:pPr>
      <w:r w:rsidRPr="00E54FC6">
        <w:rPr>
          <w:color w:val="000000" w:themeColor="text1"/>
        </w:rPr>
        <w:t>ОБРАЗОВАНИЯ,</w:t>
      </w:r>
    </w:p>
    <w:p w14:paraId="0B06B7DA" w14:textId="77777777" w:rsidR="00F52760" w:rsidRPr="00E54FC6" w:rsidRDefault="00F52760">
      <w:pPr>
        <w:pStyle w:val="ConsPlusTitle"/>
        <w:jc w:val="center"/>
        <w:rPr>
          <w:color w:val="000000" w:themeColor="text1"/>
        </w:rPr>
      </w:pPr>
      <w:r w:rsidRPr="00E54FC6">
        <w:rPr>
          <w:color w:val="000000" w:themeColor="text1"/>
        </w:rPr>
        <w:t>И ДОКУМЕНТОВ, ПОДТВЕРЖДАЮЩИХ ВОЗНИКНОВЕНИЕ ДЕНЕЖНЫХ</w:t>
      </w:r>
    </w:p>
    <w:p w14:paraId="1BC7EA02" w14:textId="77777777" w:rsidR="00BA00E4" w:rsidRPr="00E54FC6" w:rsidRDefault="00F52760" w:rsidP="00BA00E4">
      <w:pPr>
        <w:pStyle w:val="ConsPlusTitle"/>
        <w:jc w:val="center"/>
        <w:rPr>
          <w:color w:val="000000" w:themeColor="text1"/>
        </w:rPr>
      </w:pPr>
      <w:r w:rsidRPr="00E54FC6">
        <w:rPr>
          <w:color w:val="000000" w:themeColor="text1"/>
        </w:rPr>
        <w:t xml:space="preserve">ОБЯЗАТЕЛЬСТВ ПОЛУЧАТЕЛЕЙ СРЕДСТВ </w:t>
      </w:r>
      <w:r w:rsidR="00BA00E4" w:rsidRPr="00E54FC6">
        <w:rPr>
          <w:color w:val="000000" w:themeColor="text1"/>
        </w:rPr>
        <w:t xml:space="preserve">БЮДЖЕТА МУНИЦИПАЛЬНОГО </w:t>
      </w:r>
    </w:p>
    <w:p w14:paraId="5F6910F6" w14:textId="77777777" w:rsidR="00F52760" w:rsidRPr="00E54FC6" w:rsidRDefault="00BA00E4" w:rsidP="00BA00E4">
      <w:pPr>
        <w:pStyle w:val="ConsPlusTitle"/>
        <w:jc w:val="center"/>
        <w:rPr>
          <w:color w:val="000000" w:themeColor="text1"/>
        </w:rPr>
      </w:pPr>
      <w:r w:rsidRPr="00E54FC6">
        <w:rPr>
          <w:color w:val="000000" w:themeColor="text1"/>
        </w:rPr>
        <w:t xml:space="preserve">ОБРАЗОВАНИЯ </w:t>
      </w:r>
    </w:p>
    <w:p w14:paraId="5CBC9D15" w14:textId="77777777" w:rsidR="00F52760" w:rsidRPr="00E54FC6" w:rsidRDefault="00F52760">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3605"/>
        <w:gridCol w:w="4757"/>
      </w:tblGrid>
      <w:tr w:rsidR="00E54FC6" w:rsidRPr="00E54FC6" w14:paraId="464B7986" w14:textId="77777777">
        <w:tc>
          <w:tcPr>
            <w:tcW w:w="662" w:type="dxa"/>
          </w:tcPr>
          <w:p w14:paraId="4AE3282A" w14:textId="77777777" w:rsidR="00F52760" w:rsidRPr="00E54FC6" w:rsidRDefault="00F52760">
            <w:pPr>
              <w:pStyle w:val="ConsPlusNormal"/>
              <w:jc w:val="center"/>
              <w:rPr>
                <w:color w:val="000000" w:themeColor="text1"/>
              </w:rPr>
            </w:pPr>
            <w:r w:rsidRPr="00E54FC6">
              <w:rPr>
                <w:color w:val="000000" w:themeColor="text1"/>
              </w:rPr>
              <w:t>N п/п</w:t>
            </w:r>
          </w:p>
        </w:tc>
        <w:tc>
          <w:tcPr>
            <w:tcW w:w="3605" w:type="dxa"/>
          </w:tcPr>
          <w:p w14:paraId="07889E91" w14:textId="77777777" w:rsidR="00BA00E4" w:rsidRPr="00E54FC6" w:rsidRDefault="00F52760" w:rsidP="00BA00E4">
            <w:pPr>
              <w:pStyle w:val="ConsPlusNormal"/>
              <w:jc w:val="center"/>
              <w:rPr>
                <w:color w:val="000000" w:themeColor="text1"/>
              </w:rPr>
            </w:pPr>
            <w:r w:rsidRPr="00E54FC6">
              <w:rPr>
                <w:color w:val="000000" w:themeColor="text1"/>
              </w:rPr>
              <w:t xml:space="preserve">Документ, на основании которого возникает бюджетное обязательство получателя средств </w:t>
            </w:r>
          </w:p>
          <w:p w14:paraId="1F37C2D8" w14:textId="77777777" w:rsidR="00F52760" w:rsidRPr="00E54FC6" w:rsidRDefault="00BA00E4" w:rsidP="00BA00E4">
            <w:pPr>
              <w:pStyle w:val="ConsPlusNormal"/>
              <w:jc w:val="center"/>
              <w:rPr>
                <w:color w:val="000000" w:themeColor="text1"/>
              </w:rPr>
            </w:pPr>
            <w:r w:rsidRPr="00E54FC6">
              <w:rPr>
                <w:color w:val="000000" w:themeColor="text1"/>
              </w:rPr>
              <w:t xml:space="preserve"> бюджета муниципального образования</w:t>
            </w:r>
          </w:p>
        </w:tc>
        <w:tc>
          <w:tcPr>
            <w:tcW w:w="4757" w:type="dxa"/>
          </w:tcPr>
          <w:p w14:paraId="393AABB7" w14:textId="77777777" w:rsidR="00BA00E4" w:rsidRPr="00E54FC6" w:rsidRDefault="00F52760" w:rsidP="00BA00E4">
            <w:pPr>
              <w:pStyle w:val="ConsPlusNormal"/>
              <w:jc w:val="center"/>
              <w:rPr>
                <w:color w:val="000000" w:themeColor="text1"/>
              </w:rPr>
            </w:pPr>
            <w:r w:rsidRPr="00E54FC6">
              <w:rPr>
                <w:color w:val="000000" w:themeColor="text1"/>
              </w:rPr>
              <w:t xml:space="preserve">Документ, подтверждающий возникновение денежного обязательства получателя </w:t>
            </w:r>
            <w:r w:rsidR="00BA00E4" w:rsidRPr="00E54FC6">
              <w:rPr>
                <w:color w:val="000000" w:themeColor="text1"/>
              </w:rPr>
              <w:t xml:space="preserve">средств </w:t>
            </w:r>
          </w:p>
          <w:p w14:paraId="1ADA5DC1" w14:textId="77777777" w:rsidR="00F52760" w:rsidRPr="00E54FC6" w:rsidRDefault="00BA00E4" w:rsidP="00BA00E4">
            <w:pPr>
              <w:pStyle w:val="ConsPlusNormal"/>
              <w:jc w:val="center"/>
              <w:rPr>
                <w:color w:val="000000" w:themeColor="text1"/>
              </w:rPr>
            </w:pPr>
            <w:r w:rsidRPr="00E54FC6">
              <w:rPr>
                <w:color w:val="000000" w:themeColor="text1"/>
              </w:rPr>
              <w:t xml:space="preserve"> бюджета муниципального образования </w:t>
            </w:r>
          </w:p>
        </w:tc>
      </w:tr>
      <w:tr w:rsidR="00E54FC6" w:rsidRPr="00E54FC6" w14:paraId="3B57945E" w14:textId="77777777">
        <w:tc>
          <w:tcPr>
            <w:tcW w:w="662" w:type="dxa"/>
          </w:tcPr>
          <w:p w14:paraId="5881DD4C" w14:textId="77777777" w:rsidR="00F52760" w:rsidRPr="00E54FC6" w:rsidRDefault="00F52760">
            <w:pPr>
              <w:pStyle w:val="ConsPlusNormal"/>
              <w:jc w:val="center"/>
              <w:rPr>
                <w:color w:val="000000" w:themeColor="text1"/>
              </w:rPr>
            </w:pPr>
            <w:r w:rsidRPr="00E54FC6">
              <w:rPr>
                <w:color w:val="000000" w:themeColor="text1"/>
              </w:rPr>
              <w:t>1</w:t>
            </w:r>
          </w:p>
        </w:tc>
        <w:tc>
          <w:tcPr>
            <w:tcW w:w="3605" w:type="dxa"/>
          </w:tcPr>
          <w:p w14:paraId="0913A1BA" w14:textId="77777777" w:rsidR="00F52760" w:rsidRPr="00E54FC6" w:rsidRDefault="00F52760">
            <w:pPr>
              <w:pStyle w:val="ConsPlusNormal"/>
              <w:jc w:val="center"/>
              <w:rPr>
                <w:color w:val="000000" w:themeColor="text1"/>
              </w:rPr>
            </w:pPr>
            <w:bookmarkStart w:id="42" w:name="P546"/>
            <w:bookmarkEnd w:id="42"/>
            <w:r w:rsidRPr="00E54FC6">
              <w:rPr>
                <w:color w:val="000000" w:themeColor="text1"/>
              </w:rPr>
              <w:t>2</w:t>
            </w:r>
          </w:p>
        </w:tc>
        <w:tc>
          <w:tcPr>
            <w:tcW w:w="4757" w:type="dxa"/>
          </w:tcPr>
          <w:p w14:paraId="51300C60" w14:textId="77777777" w:rsidR="00F52760" w:rsidRPr="00E54FC6" w:rsidRDefault="00F52760">
            <w:pPr>
              <w:pStyle w:val="ConsPlusNormal"/>
              <w:jc w:val="center"/>
              <w:rPr>
                <w:color w:val="000000" w:themeColor="text1"/>
              </w:rPr>
            </w:pPr>
            <w:bookmarkStart w:id="43" w:name="P547"/>
            <w:bookmarkEnd w:id="43"/>
            <w:r w:rsidRPr="00E54FC6">
              <w:rPr>
                <w:color w:val="000000" w:themeColor="text1"/>
              </w:rPr>
              <w:t>3</w:t>
            </w:r>
          </w:p>
        </w:tc>
      </w:tr>
      <w:tr w:rsidR="00E54FC6" w:rsidRPr="00E54FC6" w14:paraId="6B38D1B2" w14:textId="77777777">
        <w:tc>
          <w:tcPr>
            <w:tcW w:w="662" w:type="dxa"/>
          </w:tcPr>
          <w:p w14:paraId="29E3BDA8" w14:textId="77777777" w:rsidR="00F52760" w:rsidRPr="00E54FC6" w:rsidRDefault="00F52760">
            <w:pPr>
              <w:pStyle w:val="ConsPlusNormal"/>
              <w:jc w:val="center"/>
              <w:rPr>
                <w:color w:val="000000" w:themeColor="text1"/>
              </w:rPr>
            </w:pPr>
            <w:r w:rsidRPr="00E54FC6">
              <w:rPr>
                <w:color w:val="000000" w:themeColor="text1"/>
              </w:rPr>
              <w:t>1.</w:t>
            </w:r>
          </w:p>
        </w:tc>
        <w:tc>
          <w:tcPr>
            <w:tcW w:w="3605" w:type="dxa"/>
          </w:tcPr>
          <w:p w14:paraId="20EF91E7" w14:textId="77777777" w:rsidR="00F52760" w:rsidRPr="00E54FC6" w:rsidRDefault="00F52760">
            <w:pPr>
              <w:pStyle w:val="ConsPlusNormal"/>
              <w:jc w:val="both"/>
              <w:rPr>
                <w:color w:val="000000" w:themeColor="text1"/>
              </w:rPr>
            </w:pPr>
            <w:bookmarkStart w:id="44" w:name="P549"/>
            <w:bookmarkEnd w:id="44"/>
            <w:r w:rsidRPr="00E54FC6">
              <w:rPr>
                <w:color w:val="000000" w:themeColor="text1"/>
              </w:rPr>
              <w:t>Извещение об осуществлении закупки</w:t>
            </w:r>
          </w:p>
        </w:tc>
        <w:tc>
          <w:tcPr>
            <w:tcW w:w="4757" w:type="dxa"/>
          </w:tcPr>
          <w:p w14:paraId="21BD036B" w14:textId="77777777" w:rsidR="00F52760" w:rsidRPr="00E54FC6" w:rsidRDefault="00F52760">
            <w:pPr>
              <w:pStyle w:val="ConsPlusNormal"/>
              <w:jc w:val="both"/>
              <w:rPr>
                <w:color w:val="000000" w:themeColor="text1"/>
              </w:rPr>
            </w:pPr>
            <w:r w:rsidRPr="00E54FC6">
              <w:rPr>
                <w:color w:val="000000" w:themeColor="text1"/>
              </w:rPr>
              <w:t>Формирование денежного обязательства не предусматривается</w:t>
            </w:r>
          </w:p>
        </w:tc>
      </w:tr>
      <w:tr w:rsidR="00E54FC6" w:rsidRPr="00E54FC6" w14:paraId="6492072F" w14:textId="77777777">
        <w:tc>
          <w:tcPr>
            <w:tcW w:w="662" w:type="dxa"/>
          </w:tcPr>
          <w:p w14:paraId="7DD191D8" w14:textId="77777777" w:rsidR="00F52760" w:rsidRPr="00E54FC6" w:rsidRDefault="00F52760">
            <w:pPr>
              <w:pStyle w:val="ConsPlusNormal"/>
              <w:jc w:val="center"/>
              <w:rPr>
                <w:color w:val="000000" w:themeColor="text1"/>
              </w:rPr>
            </w:pPr>
            <w:r w:rsidRPr="00E54FC6">
              <w:rPr>
                <w:color w:val="000000" w:themeColor="text1"/>
              </w:rPr>
              <w:t>2.</w:t>
            </w:r>
          </w:p>
        </w:tc>
        <w:tc>
          <w:tcPr>
            <w:tcW w:w="3605" w:type="dxa"/>
          </w:tcPr>
          <w:p w14:paraId="6BD51928" w14:textId="77777777" w:rsidR="00F52760" w:rsidRPr="00E54FC6" w:rsidRDefault="00F52760">
            <w:pPr>
              <w:pStyle w:val="ConsPlusNormal"/>
              <w:jc w:val="both"/>
              <w:rPr>
                <w:color w:val="000000" w:themeColor="text1"/>
              </w:rPr>
            </w:pPr>
            <w:bookmarkStart w:id="45" w:name="P552"/>
            <w:bookmarkEnd w:id="45"/>
            <w:r w:rsidRPr="00E54FC6">
              <w:rPr>
                <w:color w:val="000000" w:themeColor="text1"/>
              </w:rPr>
              <w:t>Приглашение принять участие в определении поставщика (подрядчика, исполнителя)</w:t>
            </w:r>
          </w:p>
        </w:tc>
        <w:tc>
          <w:tcPr>
            <w:tcW w:w="4757" w:type="dxa"/>
          </w:tcPr>
          <w:p w14:paraId="6932FFF3" w14:textId="77777777" w:rsidR="00F52760" w:rsidRPr="00E54FC6" w:rsidRDefault="00F52760">
            <w:pPr>
              <w:pStyle w:val="ConsPlusNormal"/>
              <w:jc w:val="both"/>
              <w:rPr>
                <w:color w:val="000000" w:themeColor="text1"/>
              </w:rPr>
            </w:pPr>
            <w:r w:rsidRPr="00E54FC6">
              <w:rPr>
                <w:color w:val="000000" w:themeColor="text1"/>
              </w:rPr>
              <w:t>Формирование денежного обязательства не предусматривается</w:t>
            </w:r>
          </w:p>
        </w:tc>
      </w:tr>
      <w:tr w:rsidR="00E54FC6" w:rsidRPr="00E54FC6" w14:paraId="4717221F" w14:textId="77777777">
        <w:tc>
          <w:tcPr>
            <w:tcW w:w="662" w:type="dxa"/>
            <w:vMerge w:val="restart"/>
          </w:tcPr>
          <w:p w14:paraId="512A8438" w14:textId="77777777" w:rsidR="00F52760" w:rsidRPr="00E54FC6" w:rsidRDefault="00E23B3B" w:rsidP="00E23B3B">
            <w:pPr>
              <w:pStyle w:val="ConsPlusNormal"/>
              <w:jc w:val="center"/>
              <w:rPr>
                <w:color w:val="000000" w:themeColor="text1"/>
              </w:rPr>
            </w:pPr>
            <w:bookmarkStart w:id="46" w:name="P557"/>
            <w:bookmarkEnd w:id="46"/>
            <w:r w:rsidRPr="00E54FC6">
              <w:rPr>
                <w:color w:val="000000" w:themeColor="text1"/>
              </w:rPr>
              <w:t>3</w:t>
            </w:r>
            <w:r w:rsidR="00F52760" w:rsidRPr="00E54FC6">
              <w:rPr>
                <w:color w:val="000000" w:themeColor="text1"/>
              </w:rPr>
              <w:t>.</w:t>
            </w:r>
          </w:p>
        </w:tc>
        <w:tc>
          <w:tcPr>
            <w:tcW w:w="3605" w:type="dxa"/>
            <w:vMerge w:val="restart"/>
          </w:tcPr>
          <w:p w14:paraId="671F32A1" w14:textId="77777777" w:rsidR="00F52760" w:rsidRPr="00E54FC6" w:rsidRDefault="00D60A8E">
            <w:pPr>
              <w:pStyle w:val="ConsPlusNormal"/>
              <w:jc w:val="both"/>
              <w:rPr>
                <w:color w:val="000000" w:themeColor="text1"/>
              </w:rPr>
            </w:pPr>
            <w:bookmarkStart w:id="47" w:name="P558"/>
            <w:bookmarkEnd w:id="47"/>
            <w:r w:rsidRPr="00E54FC6">
              <w:rPr>
                <w:color w:val="000000" w:themeColor="text1"/>
              </w:rPr>
              <w:t>Муниципальный контракт (договор) на поставку товаров, выполнение работ, оказание услуг для обеспечения муниципальных нужд, сведения о котором подлежат включению в реестр контрактов</w:t>
            </w:r>
          </w:p>
        </w:tc>
        <w:tc>
          <w:tcPr>
            <w:tcW w:w="4757" w:type="dxa"/>
          </w:tcPr>
          <w:p w14:paraId="32E645F9" w14:textId="77777777" w:rsidR="00F52760" w:rsidRPr="00E54FC6" w:rsidRDefault="00F52760">
            <w:pPr>
              <w:pStyle w:val="ConsPlusNormal"/>
              <w:jc w:val="both"/>
              <w:rPr>
                <w:color w:val="000000" w:themeColor="text1"/>
              </w:rPr>
            </w:pPr>
            <w:r w:rsidRPr="00E54FC6">
              <w:rPr>
                <w:color w:val="000000" w:themeColor="text1"/>
              </w:rPr>
              <w:t>Акт выполненных работ</w:t>
            </w:r>
          </w:p>
        </w:tc>
      </w:tr>
      <w:tr w:rsidR="00E54FC6" w:rsidRPr="00E54FC6" w14:paraId="7F8C9FC2" w14:textId="77777777">
        <w:tc>
          <w:tcPr>
            <w:tcW w:w="662" w:type="dxa"/>
            <w:vMerge/>
          </w:tcPr>
          <w:p w14:paraId="5D84CFBC" w14:textId="77777777" w:rsidR="00F52760" w:rsidRPr="00E54FC6" w:rsidRDefault="00F52760">
            <w:pPr>
              <w:rPr>
                <w:color w:val="000000" w:themeColor="text1"/>
              </w:rPr>
            </w:pPr>
          </w:p>
        </w:tc>
        <w:tc>
          <w:tcPr>
            <w:tcW w:w="3605" w:type="dxa"/>
            <w:vMerge/>
          </w:tcPr>
          <w:p w14:paraId="4B223C48" w14:textId="77777777" w:rsidR="00F52760" w:rsidRPr="00E54FC6" w:rsidRDefault="00F52760">
            <w:pPr>
              <w:rPr>
                <w:color w:val="000000" w:themeColor="text1"/>
              </w:rPr>
            </w:pPr>
          </w:p>
        </w:tc>
        <w:tc>
          <w:tcPr>
            <w:tcW w:w="4757" w:type="dxa"/>
          </w:tcPr>
          <w:p w14:paraId="7B6F7FF4" w14:textId="77777777" w:rsidR="00F52760" w:rsidRPr="00E54FC6" w:rsidRDefault="00F52760">
            <w:pPr>
              <w:pStyle w:val="ConsPlusNormal"/>
              <w:jc w:val="both"/>
              <w:rPr>
                <w:color w:val="000000" w:themeColor="text1"/>
              </w:rPr>
            </w:pPr>
            <w:r w:rsidRPr="00E54FC6">
              <w:rPr>
                <w:color w:val="000000" w:themeColor="text1"/>
              </w:rPr>
              <w:t>Акт об оказании услуг</w:t>
            </w:r>
          </w:p>
        </w:tc>
      </w:tr>
      <w:tr w:rsidR="00E54FC6" w:rsidRPr="00E54FC6" w14:paraId="06C04D3F" w14:textId="77777777">
        <w:tc>
          <w:tcPr>
            <w:tcW w:w="662" w:type="dxa"/>
            <w:vMerge/>
          </w:tcPr>
          <w:p w14:paraId="50D9D9E0" w14:textId="77777777" w:rsidR="00F52760" w:rsidRPr="00E54FC6" w:rsidRDefault="00F52760">
            <w:pPr>
              <w:rPr>
                <w:color w:val="000000" w:themeColor="text1"/>
              </w:rPr>
            </w:pPr>
          </w:p>
        </w:tc>
        <w:tc>
          <w:tcPr>
            <w:tcW w:w="3605" w:type="dxa"/>
            <w:vMerge/>
          </w:tcPr>
          <w:p w14:paraId="50883EB7" w14:textId="77777777" w:rsidR="00F52760" w:rsidRPr="00E54FC6" w:rsidRDefault="00F52760">
            <w:pPr>
              <w:rPr>
                <w:color w:val="000000" w:themeColor="text1"/>
              </w:rPr>
            </w:pPr>
          </w:p>
        </w:tc>
        <w:tc>
          <w:tcPr>
            <w:tcW w:w="4757" w:type="dxa"/>
          </w:tcPr>
          <w:p w14:paraId="15DAD23E" w14:textId="77777777" w:rsidR="00F52760" w:rsidRPr="00E54FC6" w:rsidRDefault="00F52760">
            <w:pPr>
              <w:pStyle w:val="ConsPlusNormal"/>
              <w:jc w:val="both"/>
              <w:rPr>
                <w:color w:val="000000" w:themeColor="text1"/>
              </w:rPr>
            </w:pPr>
            <w:r w:rsidRPr="00E54FC6">
              <w:rPr>
                <w:color w:val="000000" w:themeColor="text1"/>
              </w:rPr>
              <w:t>Акт приема-передачи</w:t>
            </w:r>
          </w:p>
        </w:tc>
      </w:tr>
      <w:tr w:rsidR="00E54FC6" w:rsidRPr="00E54FC6" w14:paraId="5041FAAD" w14:textId="77777777">
        <w:tc>
          <w:tcPr>
            <w:tcW w:w="662" w:type="dxa"/>
            <w:vMerge/>
          </w:tcPr>
          <w:p w14:paraId="1A60309F" w14:textId="77777777" w:rsidR="00F52760" w:rsidRPr="00E54FC6" w:rsidRDefault="00F52760">
            <w:pPr>
              <w:rPr>
                <w:color w:val="000000" w:themeColor="text1"/>
              </w:rPr>
            </w:pPr>
          </w:p>
        </w:tc>
        <w:tc>
          <w:tcPr>
            <w:tcW w:w="3605" w:type="dxa"/>
            <w:vMerge/>
          </w:tcPr>
          <w:p w14:paraId="77360938" w14:textId="77777777" w:rsidR="00F52760" w:rsidRPr="00E54FC6" w:rsidRDefault="00F52760">
            <w:pPr>
              <w:rPr>
                <w:color w:val="000000" w:themeColor="text1"/>
              </w:rPr>
            </w:pPr>
          </w:p>
        </w:tc>
        <w:tc>
          <w:tcPr>
            <w:tcW w:w="4757" w:type="dxa"/>
          </w:tcPr>
          <w:p w14:paraId="6F0C91CB" w14:textId="77777777" w:rsidR="00F52760" w:rsidRPr="00E54FC6" w:rsidRDefault="00D60A8E" w:rsidP="00910E13">
            <w:pPr>
              <w:pStyle w:val="ConsPlusNormal"/>
              <w:jc w:val="both"/>
              <w:rPr>
                <w:color w:val="000000" w:themeColor="text1"/>
              </w:rPr>
            </w:pPr>
            <w:r w:rsidRPr="00E54FC6">
              <w:rPr>
                <w:color w:val="000000" w:themeColor="text1"/>
              </w:rPr>
              <w:t xml:space="preserve">Муниципальный контракт </w:t>
            </w:r>
            <w:r w:rsidR="00F52760" w:rsidRPr="00E54FC6">
              <w:rPr>
                <w:color w:val="000000" w:themeColor="text1"/>
              </w:rPr>
              <w:t xml:space="preserve">(в случае осуществления авансовых платежей в соответствии с условиями </w:t>
            </w:r>
            <w:r w:rsidRPr="00E54FC6">
              <w:rPr>
                <w:color w:val="000000" w:themeColor="text1"/>
              </w:rPr>
              <w:t>Муниципального контракта</w:t>
            </w:r>
            <w:r w:rsidR="00F52760" w:rsidRPr="00E54FC6">
              <w:rPr>
                <w:color w:val="000000" w:themeColor="text1"/>
              </w:rPr>
              <w:t xml:space="preserve">, внесение арендной платы по </w:t>
            </w:r>
            <w:r w:rsidR="00910E13" w:rsidRPr="00E54FC6">
              <w:rPr>
                <w:color w:val="000000" w:themeColor="text1"/>
              </w:rPr>
              <w:t>муниципальному контракту</w:t>
            </w:r>
            <w:r w:rsidR="00F52760" w:rsidRPr="00E54FC6">
              <w:rPr>
                <w:color w:val="000000" w:themeColor="text1"/>
              </w:rPr>
              <w:t>)</w:t>
            </w:r>
          </w:p>
        </w:tc>
      </w:tr>
      <w:tr w:rsidR="00E54FC6" w:rsidRPr="00E54FC6" w14:paraId="2BACE14A" w14:textId="77777777">
        <w:tc>
          <w:tcPr>
            <w:tcW w:w="662" w:type="dxa"/>
            <w:vMerge/>
          </w:tcPr>
          <w:p w14:paraId="0E3AA846" w14:textId="77777777" w:rsidR="00F52760" w:rsidRPr="00E54FC6" w:rsidRDefault="00F52760">
            <w:pPr>
              <w:rPr>
                <w:color w:val="000000" w:themeColor="text1"/>
              </w:rPr>
            </w:pPr>
          </w:p>
        </w:tc>
        <w:tc>
          <w:tcPr>
            <w:tcW w:w="3605" w:type="dxa"/>
            <w:vMerge/>
          </w:tcPr>
          <w:p w14:paraId="7B564EB5" w14:textId="77777777" w:rsidR="00F52760" w:rsidRPr="00E54FC6" w:rsidRDefault="00F52760">
            <w:pPr>
              <w:rPr>
                <w:color w:val="000000" w:themeColor="text1"/>
              </w:rPr>
            </w:pPr>
          </w:p>
        </w:tc>
        <w:tc>
          <w:tcPr>
            <w:tcW w:w="4757" w:type="dxa"/>
          </w:tcPr>
          <w:p w14:paraId="39166852" w14:textId="77777777" w:rsidR="00F52760" w:rsidRPr="00E54FC6" w:rsidRDefault="00F52760">
            <w:pPr>
              <w:pStyle w:val="ConsPlusNormal"/>
              <w:jc w:val="both"/>
              <w:rPr>
                <w:color w:val="000000" w:themeColor="text1"/>
              </w:rPr>
            </w:pPr>
            <w:r w:rsidRPr="00E54FC6">
              <w:rPr>
                <w:color w:val="000000" w:themeColor="text1"/>
              </w:rPr>
              <w:t>Справка-расчет или иной документ, являющийся основанием для оплаты неустойки</w:t>
            </w:r>
          </w:p>
        </w:tc>
      </w:tr>
      <w:tr w:rsidR="00E54FC6" w:rsidRPr="00E54FC6" w14:paraId="253A5B38" w14:textId="77777777">
        <w:tc>
          <w:tcPr>
            <w:tcW w:w="662" w:type="dxa"/>
            <w:vMerge/>
          </w:tcPr>
          <w:p w14:paraId="224BA302" w14:textId="77777777" w:rsidR="00F52760" w:rsidRPr="00E54FC6" w:rsidRDefault="00F52760">
            <w:pPr>
              <w:rPr>
                <w:color w:val="000000" w:themeColor="text1"/>
              </w:rPr>
            </w:pPr>
          </w:p>
        </w:tc>
        <w:tc>
          <w:tcPr>
            <w:tcW w:w="3605" w:type="dxa"/>
            <w:vMerge/>
          </w:tcPr>
          <w:p w14:paraId="4AB9565F" w14:textId="77777777" w:rsidR="00F52760" w:rsidRPr="00E54FC6" w:rsidRDefault="00F52760">
            <w:pPr>
              <w:rPr>
                <w:color w:val="000000" w:themeColor="text1"/>
              </w:rPr>
            </w:pPr>
          </w:p>
        </w:tc>
        <w:tc>
          <w:tcPr>
            <w:tcW w:w="4757" w:type="dxa"/>
          </w:tcPr>
          <w:p w14:paraId="433361C3" w14:textId="77777777" w:rsidR="00F52760" w:rsidRPr="00E54FC6" w:rsidRDefault="00F52760">
            <w:pPr>
              <w:pStyle w:val="ConsPlusNormal"/>
              <w:jc w:val="both"/>
              <w:rPr>
                <w:color w:val="000000" w:themeColor="text1"/>
              </w:rPr>
            </w:pPr>
            <w:r w:rsidRPr="00E54FC6">
              <w:rPr>
                <w:color w:val="000000" w:themeColor="text1"/>
              </w:rPr>
              <w:t>Счет</w:t>
            </w:r>
          </w:p>
        </w:tc>
      </w:tr>
      <w:tr w:rsidR="00E54FC6" w:rsidRPr="00E54FC6" w14:paraId="147FEC95" w14:textId="77777777">
        <w:tc>
          <w:tcPr>
            <w:tcW w:w="662" w:type="dxa"/>
            <w:vMerge/>
          </w:tcPr>
          <w:p w14:paraId="4ACA43F7" w14:textId="77777777" w:rsidR="00F52760" w:rsidRPr="00E54FC6" w:rsidRDefault="00F52760">
            <w:pPr>
              <w:rPr>
                <w:color w:val="000000" w:themeColor="text1"/>
              </w:rPr>
            </w:pPr>
          </w:p>
        </w:tc>
        <w:tc>
          <w:tcPr>
            <w:tcW w:w="3605" w:type="dxa"/>
            <w:vMerge/>
          </w:tcPr>
          <w:p w14:paraId="4C9E45A7" w14:textId="77777777" w:rsidR="00F52760" w:rsidRPr="00E54FC6" w:rsidRDefault="00F52760">
            <w:pPr>
              <w:rPr>
                <w:color w:val="000000" w:themeColor="text1"/>
              </w:rPr>
            </w:pPr>
          </w:p>
        </w:tc>
        <w:tc>
          <w:tcPr>
            <w:tcW w:w="4757" w:type="dxa"/>
          </w:tcPr>
          <w:p w14:paraId="6EE2F939" w14:textId="77777777" w:rsidR="00F52760" w:rsidRPr="00E54FC6" w:rsidRDefault="00F52760">
            <w:pPr>
              <w:pStyle w:val="ConsPlusNormal"/>
              <w:jc w:val="both"/>
              <w:rPr>
                <w:color w:val="000000" w:themeColor="text1"/>
              </w:rPr>
            </w:pPr>
            <w:r w:rsidRPr="00E54FC6">
              <w:rPr>
                <w:color w:val="000000" w:themeColor="text1"/>
              </w:rPr>
              <w:t>Счет-фактура</w:t>
            </w:r>
          </w:p>
        </w:tc>
      </w:tr>
      <w:tr w:rsidR="00E54FC6" w:rsidRPr="00E54FC6" w14:paraId="7B9E3DEB" w14:textId="77777777">
        <w:tc>
          <w:tcPr>
            <w:tcW w:w="662" w:type="dxa"/>
            <w:vMerge/>
          </w:tcPr>
          <w:p w14:paraId="0AA3C0C3" w14:textId="77777777" w:rsidR="00F52760" w:rsidRPr="00E54FC6" w:rsidRDefault="00F52760">
            <w:pPr>
              <w:rPr>
                <w:color w:val="000000" w:themeColor="text1"/>
              </w:rPr>
            </w:pPr>
          </w:p>
        </w:tc>
        <w:tc>
          <w:tcPr>
            <w:tcW w:w="3605" w:type="dxa"/>
            <w:vMerge/>
          </w:tcPr>
          <w:p w14:paraId="4726A7E5" w14:textId="77777777" w:rsidR="00F52760" w:rsidRPr="00E54FC6" w:rsidRDefault="00F52760">
            <w:pPr>
              <w:rPr>
                <w:color w:val="000000" w:themeColor="text1"/>
              </w:rPr>
            </w:pPr>
          </w:p>
        </w:tc>
        <w:tc>
          <w:tcPr>
            <w:tcW w:w="4757" w:type="dxa"/>
          </w:tcPr>
          <w:p w14:paraId="3103D8BB" w14:textId="77777777" w:rsidR="00F52760" w:rsidRPr="00E54FC6" w:rsidRDefault="00F52760">
            <w:pPr>
              <w:pStyle w:val="ConsPlusNormal"/>
              <w:jc w:val="both"/>
              <w:rPr>
                <w:color w:val="000000" w:themeColor="text1"/>
              </w:rPr>
            </w:pPr>
            <w:r w:rsidRPr="00E54FC6">
              <w:rPr>
                <w:color w:val="000000" w:themeColor="text1"/>
              </w:rPr>
              <w:t xml:space="preserve">Товарная накладная (унифицированная </w:t>
            </w:r>
            <w:hyperlink r:id="rId16" w:history="1">
              <w:r w:rsidRPr="00E54FC6">
                <w:rPr>
                  <w:color w:val="000000" w:themeColor="text1"/>
                </w:rPr>
                <w:t>форма N ТОРГ-12</w:t>
              </w:r>
            </w:hyperlink>
            <w:r w:rsidRPr="00E54FC6">
              <w:rPr>
                <w:color w:val="000000" w:themeColor="text1"/>
              </w:rPr>
              <w:t>) (ф. 0330212)</w:t>
            </w:r>
          </w:p>
        </w:tc>
      </w:tr>
      <w:tr w:rsidR="00E54FC6" w:rsidRPr="00E54FC6" w14:paraId="2D2ED870" w14:textId="77777777">
        <w:tc>
          <w:tcPr>
            <w:tcW w:w="662" w:type="dxa"/>
            <w:vMerge/>
          </w:tcPr>
          <w:p w14:paraId="00BA6539" w14:textId="77777777" w:rsidR="00F52760" w:rsidRPr="00E54FC6" w:rsidRDefault="00F52760">
            <w:pPr>
              <w:rPr>
                <w:color w:val="000000" w:themeColor="text1"/>
              </w:rPr>
            </w:pPr>
          </w:p>
        </w:tc>
        <w:tc>
          <w:tcPr>
            <w:tcW w:w="3605" w:type="dxa"/>
            <w:vMerge/>
          </w:tcPr>
          <w:p w14:paraId="09C9F122" w14:textId="77777777" w:rsidR="00F52760" w:rsidRPr="00E54FC6" w:rsidRDefault="00F52760">
            <w:pPr>
              <w:rPr>
                <w:color w:val="000000" w:themeColor="text1"/>
              </w:rPr>
            </w:pPr>
          </w:p>
        </w:tc>
        <w:tc>
          <w:tcPr>
            <w:tcW w:w="4757" w:type="dxa"/>
          </w:tcPr>
          <w:p w14:paraId="23346C63" w14:textId="77777777" w:rsidR="00F52760" w:rsidRPr="00E54FC6" w:rsidRDefault="00F52760">
            <w:pPr>
              <w:pStyle w:val="ConsPlusNormal"/>
              <w:jc w:val="both"/>
              <w:rPr>
                <w:color w:val="000000" w:themeColor="text1"/>
              </w:rPr>
            </w:pPr>
            <w:r w:rsidRPr="00E54FC6">
              <w:rPr>
                <w:color w:val="000000" w:themeColor="text1"/>
              </w:rPr>
              <w:t>Универсальный передаточный документ</w:t>
            </w:r>
          </w:p>
        </w:tc>
      </w:tr>
      <w:tr w:rsidR="00E54FC6" w:rsidRPr="00E54FC6" w14:paraId="63DD8ACC" w14:textId="77777777">
        <w:tc>
          <w:tcPr>
            <w:tcW w:w="662" w:type="dxa"/>
            <w:vMerge/>
          </w:tcPr>
          <w:p w14:paraId="793200EF" w14:textId="77777777" w:rsidR="00F52760" w:rsidRPr="00E54FC6" w:rsidRDefault="00F52760">
            <w:pPr>
              <w:rPr>
                <w:color w:val="000000" w:themeColor="text1"/>
              </w:rPr>
            </w:pPr>
          </w:p>
        </w:tc>
        <w:tc>
          <w:tcPr>
            <w:tcW w:w="3605" w:type="dxa"/>
            <w:vMerge/>
          </w:tcPr>
          <w:p w14:paraId="0E5ADAE2" w14:textId="77777777" w:rsidR="00F52760" w:rsidRPr="00E54FC6" w:rsidRDefault="00F52760">
            <w:pPr>
              <w:rPr>
                <w:color w:val="000000" w:themeColor="text1"/>
              </w:rPr>
            </w:pPr>
          </w:p>
        </w:tc>
        <w:tc>
          <w:tcPr>
            <w:tcW w:w="4757" w:type="dxa"/>
          </w:tcPr>
          <w:p w14:paraId="4E8BCA52" w14:textId="77777777" w:rsidR="00F52760" w:rsidRPr="00E54FC6" w:rsidRDefault="00F52760">
            <w:pPr>
              <w:pStyle w:val="ConsPlusNormal"/>
              <w:jc w:val="both"/>
              <w:rPr>
                <w:color w:val="000000" w:themeColor="text1"/>
              </w:rPr>
            </w:pPr>
            <w:r w:rsidRPr="00E54FC6">
              <w:rPr>
                <w:color w:val="000000" w:themeColor="text1"/>
              </w:rPr>
              <w:t>Чек</w:t>
            </w:r>
          </w:p>
        </w:tc>
      </w:tr>
      <w:tr w:rsidR="00E54FC6" w:rsidRPr="00E54FC6" w14:paraId="2EEC3A9A" w14:textId="77777777">
        <w:tc>
          <w:tcPr>
            <w:tcW w:w="662" w:type="dxa"/>
            <w:vMerge/>
          </w:tcPr>
          <w:p w14:paraId="45229A3D" w14:textId="77777777" w:rsidR="00F52760" w:rsidRPr="00E54FC6" w:rsidRDefault="00F52760">
            <w:pPr>
              <w:rPr>
                <w:color w:val="000000" w:themeColor="text1"/>
              </w:rPr>
            </w:pPr>
          </w:p>
        </w:tc>
        <w:tc>
          <w:tcPr>
            <w:tcW w:w="3605" w:type="dxa"/>
            <w:vMerge/>
          </w:tcPr>
          <w:p w14:paraId="5B83DFBD" w14:textId="77777777" w:rsidR="00F52760" w:rsidRPr="00E54FC6" w:rsidRDefault="00F52760">
            <w:pPr>
              <w:rPr>
                <w:color w:val="000000" w:themeColor="text1"/>
              </w:rPr>
            </w:pPr>
          </w:p>
        </w:tc>
        <w:tc>
          <w:tcPr>
            <w:tcW w:w="4757" w:type="dxa"/>
          </w:tcPr>
          <w:p w14:paraId="6D2B3DBC" w14:textId="77777777" w:rsidR="00F52760" w:rsidRPr="00E54FC6" w:rsidRDefault="00910E13" w:rsidP="00910E13">
            <w:pPr>
              <w:pStyle w:val="ConsPlusNormal"/>
              <w:jc w:val="both"/>
              <w:rPr>
                <w:color w:val="000000" w:themeColor="text1"/>
              </w:rPr>
            </w:pPr>
            <w:r w:rsidRPr="00E54FC6">
              <w:rPr>
                <w:color w:val="000000" w:themeColor="text1"/>
              </w:rPr>
              <w:t>Иной документ, подтверждающий возникновение денежного обязательства получателя средств бюджета муниципального образования (далее - иной документ, подтверждающий возникновение денежного обязательства) по бюджетному обязательству получателя средств бюджета муниципального образования, возникшему на основании муниципального контракта</w:t>
            </w:r>
          </w:p>
        </w:tc>
      </w:tr>
      <w:tr w:rsidR="00E54FC6" w:rsidRPr="00E54FC6" w14:paraId="2A1E96BB" w14:textId="77777777">
        <w:tc>
          <w:tcPr>
            <w:tcW w:w="662" w:type="dxa"/>
            <w:vMerge w:val="restart"/>
          </w:tcPr>
          <w:p w14:paraId="3790EF9A" w14:textId="77777777" w:rsidR="00F52760" w:rsidRPr="00E54FC6" w:rsidRDefault="00E23B3B" w:rsidP="00E23B3B">
            <w:pPr>
              <w:pStyle w:val="ConsPlusNormal"/>
              <w:jc w:val="center"/>
              <w:rPr>
                <w:color w:val="000000" w:themeColor="text1"/>
              </w:rPr>
            </w:pPr>
            <w:r w:rsidRPr="00E54FC6">
              <w:rPr>
                <w:color w:val="000000" w:themeColor="text1"/>
              </w:rPr>
              <w:t>4</w:t>
            </w:r>
            <w:r w:rsidR="00F52760" w:rsidRPr="00E54FC6">
              <w:rPr>
                <w:color w:val="000000" w:themeColor="text1"/>
              </w:rPr>
              <w:t>.</w:t>
            </w:r>
          </w:p>
        </w:tc>
        <w:tc>
          <w:tcPr>
            <w:tcW w:w="3605" w:type="dxa"/>
            <w:vMerge w:val="restart"/>
          </w:tcPr>
          <w:p w14:paraId="4E44AFA0" w14:textId="77777777" w:rsidR="00F52760" w:rsidRPr="00E54FC6" w:rsidRDefault="00910E13" w:rsidP="00E23B3B">
            <w:pPr>
              <w:pStyle w:val="ConsPlusNormal"/>
              <w:jc w:val="both"/>
              <w:rPr>
                <w:color w:val="000000" w:themeColor="text1"/>
              </w:rPr>
            </w:pPr>
            <w:bookmarkStart w:id="48" w:name="P571"/>
            <w:bookmarkEnd w:id="48"/>
            <w:r w:rsidRPr="00E54FC6">
              <w:rPr>
                <w:color w:val="000000" w:themeColor="text1"/>
              </w:rPr>
              <w:t>Муниципальный контракт (договор) на поставку товаров, выполнение</w:t>
            </w:r>
            <w:r w:rsidR="00E23B3B" w:rsidRPr="00E54FC6">
              <w:rPr>
                <w:color w:val="000000" w:themeColor="text1"/>
              </w:rPr>
              <w:t xml:space="preserve"> </w:t>
            </w:r>
            <w:r w:rsidRPr="00E54FC6">
              <w:rPr>
                <w:color w:val="000000" w:themeColor="text1"/>
              </w:rPr>
              <w:t xml:space="preserve">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международный договор (соглашение) (далее - договор), за исключением договоров, указанных в </w:t>
            </w:r>
            <w:r w:rsidR="00E23B3B" w:rsidRPr="00E54FC6">
              <w:rPr>
                <w:color w:val="000000" w:themeColor="text1"/>
              </w:rPr>
              <w:t>10</w:t>
            </w:r>
            <w:r w:rsidRPr="00E54FC6">
              <w:rPr>
                <w:color w:val="000000" w:themeColor="text1"/>
              </w:rPr>
              <w:t xml:space="preserve"> пункте настоящего перечня</w:t>
            </w:r>
          </w:p>
        </w:tc>
        <w:tc>
          <w:tcPr>
            <w:tcW w:w="4757" w:type="dxa"/>
          </w:tcPr>
          <w:p w14:paraId="3C126E4F" w14:textId="77777777" w:rsidR="00F52760" w:rsidRPr="00E54FC6" w:rsidRDefault="00F52760">
            <w:pPr>
              <w:pStyle w:val="ConsPlusNormal"/>
              <w:jc w:val="both"/>
              <w:rPr>
                <w:color w:val="000000" w:themeColor="text1"/>
              </w:rPr>
            </w:pPr>
            <w:r w:rsidRPr="00E54FC6">
              <w:rPr>
                <w:color w:val="000000" w:themeColor="text1"/>
              </w:rPr>
              <w:t>Акт выполненных работ</w:t>
            </w:r>
          </w:p>
        </w:tc>
      </w:tr>
      <w:tr w:rsidR="00E54FC6" w:rsidRPr="00E54FC6" w14:paraId="6810083E" w14:textId="77777777">
        <w:tc>
          <w:tcPr>
            <w:tcW w:w="662" w:type="dxa"/>
            <w:vMerge/>
          </w:tcPr>
          <w:p w14:paraId="72894917" w14:textId="77777777" w:rsidR="00F52760" w:rsidRPr="00E54FC6" w:rsidRDefault="00F52760">
            <w:pPr>
              <w:rPr>
                <w:color w:val="000000" w:themeColor="text1"/>
              </w:rPr>
            </w:pPr>
          </w:p>
        </w:tc>
        <w:tc>
          <w:tcPr>
            <w:tcW w:w="3605" w:type="dxa"/>
            <w:vMerge/>
          </w:tcPr>
          <w:p w14:paraId="17C5EA4C" w14:textId="77777777" w:rsidR="00F52760" w:rsidRPr="00E54FC6" w:rsidRDefault="00F52760">
            <w:pPr>
              <w:rPr>
                <w:color w:val="000000" w:themeColor="text1"/>
              </w:rPr>
            </w:pPr>
          </w:p>
        </w:tc>
        <w:tc>
          <w:tcPr>
            <w:tcW w:w="4757" w:type="dxa"/>
          </w:tcPr>
          <w:p w14:paraId="1EBA31AA" w14:textId="77777777" w:rsidR="00F52760" w:rsidRPr="00E54FC6" w:rsidRDefault="00F52760">
            <w:pPr>
              <w:pStyle w:val="ConsPlusNormal"/>
              <w:jc w:val="both"/>
              <w:rPr>
                <w:color w:val="000000" w:themeColor="text1"/>
              </w:rPr>
            </w:pPr>
            <w:r w:rsidRPr="00E54FC6">
              <w:rPr>
                <w:color w:val="000000" w:themeColor="text1"/>
              </w:rPr>
              <w:t>Акт об оказании услуг</w:t>
            </w:r>
          </w:p>
        </w:tc>
      </w:tr>
      <w:tr w:rsidR="00E54FC6" w:rsidRPr="00E54FC6" w14:paraId="600B0FAF" w14:textId="77777777">
        <w:tc>
          <w:tcPr>
            <w:tcW w:w="662" w:type="dxa"/>
            <w:vMerge/>
          </w:tcPr>
          <w:p w14:paraId="4A192949" w14:textId="77777777" w:rsidR="00F52760" w:rsidRPr="00E54FC6" w:rsidRDefault="00F52760">
            <w:pPr>
              <w:rPr>
                <w:color w:val="000000" w:themeColor="text1"/>
              </w:rPr>
            </w:pPr>
          </w:p>
        </w:tc>
        <w:tc>
          <w:tcPr>
            <w:tcW w:w="3605" w:type="dxa"/>
            <w:vMerge/>
          </w:tcPr>
          <w:p w14:paraId="4251AB8A" w14:textId="77777777" w:rsidR="00F52760" w:rsidRPr="00E54FC6" w:rsidRDefault="00F52760">
            <w:pPr>
              <w:rPr>
                <w:color w:val="000000" w:themeColor="text1"/>
              </w:rPr>
            </w:pPr>
          </w:p>
        </w:tc>
        <w:tc>
          <w:tcPr>
            <w:tcW w:w="4757" w:type="dxa"/>
          </w:tcPr>
          <w:p w14:paraId="522E94B0" w14:textId="77777777" w:rsidR="00F52760" w:rsidRPr="00E54FC6" w:rsidRDefault="00F52760">
            <w:pPr>
              <w:pStyle w:val="ConsPlusNormal"/>
              <w:jc w:val="both"/>
              <w:rPr>
                <w:color w:val="000000" w:themeColor="text1"/>
              </w:rPr>
            </w:pPr>
            <w:r w:rsidRPr="00E54FC6">
              <w:rPr>
                <w:color w:val="000000" w:themeColor="text1"/>
              </w:rPr>
              <w:t>Акт приема-передачи</w:t>
            </w:r>
          </w:p>
        </w:tc>
      </w:tr>
      <w:tr w:rsidR="00E54FC6" w:rsidRPr="00E54FC6" w14:paraId="69F1A05A" w14:textId="77777777">
        <w:tc>
          <w:tcPr>
            <w:tcW w:w="662" w:type="dxa"/>
            <w:vMerge/>
          </w:tcPr>
          <w:p w14:paraId="23658E0F" w14:textId="77777777" w:rsidR="00F52760" w:rsidRPr="00E54FC6" w:rsidRDefault="00F52760">
            <w:pPr>
              <w:rPr>
                <w:color w:val="000000" w:themeColor="text1"/>
              </w:rPr>
            </w:pPr>
          </w:p>
        </w:tc>
        <w:tc>
          <w:tcPr>
            <w:tcW w:w="3605" w:type="dxa"/>
            <w:vMerge/>
          </w:tcPr>
          <w:p w14:paraId="0A0794FE" w14:textId="77777777" w:rsidR="00F52760" w:rsidRPr="00E54FC6" w:rsidRDefault="00F52760">
            <w:pPr>
              <w:rPr>
                <w:color w:val="000000" w:themeColor="text1"/>
              </w:rPr>
            </w:pPr>
          </w:p>
        </w:tc>
        <w:tc>
          <w:tcPr>
            <w:tcW w:w="4757" w:type="dxa"/>
          </w:tcPr>
          <w:p w14:paraId="5FEB88F2" w14:textId="77777777" w:rsidR="00F52760" w:rsidRPr="00E54FC6" w:rsidRDefault="00F52760">
            <w:pPr>
              <w:pStyle w:val="ConsPlusNormal"/>
              <w:jc w:val="both"/>
              <w:rPr>
                <w:color w:val="000000" w:themeColor="text1"/>
              </w:rPr>
            </w:pPr>
            <w:r w:rsidRPr="00E54FC6">
              <w:rPr>
                <w:color w:val="000000" w:themeColor="text1"/>
              </w:rPr>
              <w:t>Договор (в случае осуществления авансовых платежей в соответствии с условиями договора, внесения арендной платы по договору)</w:t>
            </w:r>
          </w:p>
        </w:tc>
      </w:tr>
      <w:tr w:rsidR="00E54FC6" w:rsidRPr="00E54FC6" w14:paraId="2CFDD042" w14:textId="77777777">
        <w:tc>
          <w:tcPr>
            <w:tcW w:w="662" w:type="dxa"/>
            <w:vMerge/>
          </w:tcPr>
          <w:p w14:paraId="75A180DF" w14:textId="77777777" w:rsidR="00F52760" w:rsidRPr="00E54FC6" w:rsidRDefault="00F52760">
            <w:pPr>
              <w:rPr>
                <w:color w:val="000000" w:themeColor="text1"/>
              </w:rPr>
            </w:pPr>
          </w:p>
        </w:tc>
        <w:tc>
          <w:tcPr>
            <w:tcW w:w="3605" w:type="dxa"/>
            <w:vMerge/>
          </w:tcPr>
          <w:p w14:paraId="4FD9E598" w14:textId="77777777" w:rsidR="00F52760" w:rsidRPr="00E54FC6" w:rsidRDefault="00F52760">
            <w:pPr>
              <w:rPr>
                <w:color w:val="000000" w:themeColor="text1"/>
              </w:rPr>
            </w:pPr>
          </w:p>
        </w:tc>
        <w:tc>
          <w:tcPr>
            <w:tcW w:w="4757" w:type="dxa"/>
          </w:tcPr>
          <w:p w14:paraId="7549D859" w14:textId="77777777" w:rsidR="00F52760" w:rsidRPr="00E54FC6" w:rsidRDefault="00F52760">
            <w:pPr>
              <w:pStyle w:val="ConsPlusNormal"/>
              <w:jc w:val="both"/>
              <w:rPr>
                <w:color w:val="000000" w:themeColor="text1"/>
              </w:rPr>
            </w:pPr>
            <w:r w:rsidRPr="00E54FC6">
              <w:rPr>
                <w:color w:val="000000" w:themeColor="text1"/>
              </w:rPr>
              <w:t>Справка-расчет или иной документ, являющийся основанием для оплаты неустойки</w:t>
            </w:r>
          </w:p>
        </w:tc>
      </w:tr>
      <w:tr w:rsidR="00E54FC6" w:rsidRPr="00E54FC6" w14:paraId="064F0571" w14:textId="77777777">
        <w:tc>
          <w:tcPr>
            <w:tcW w:w="662" w:type="dxa"/>
            <w:vMerge/>
          </w:tcPr>
          <w:p w14:paraId="202B4C9E" w14:textId="77777777" w:rsidR="00F52760" w:rsidRPr="00E54FC6" w:rsidRDefault="00F52760">
            <w:pPr>
              <w:rPr>
                <w:color w:val="000000" w:themeColor="text1"/>
              </w:rPr>
            </w:pPr>
          </w:p>
        </w:tc>
        <w:tc>
          <w:tcPr>
            <w:tcW w:w="3605" w:type="dxa"/>
            <w:vMerge/>
          </w:tcPr>
          <w:p w14:paraId="38271EAB" w14:textId="77777777" w:rsidR="00F52760" w:rsidRPr="00E54FC6" w:rsidRDefault="00F52760">
            <w:pPr>
              <w:rPr>
                <w:color w:val="000000" w:themeColor="text1"/>
              </w:rPr>
            </w:pPr>
          </w:p>
        </w:tc>
        <w:tc>
          <w:tcPr>
            <w:tcW w:w="4757" w:type="dxa"/>
          </w:tcPr>
          <w:p w14:paraId="4FD054B8" w14:textId="77777777" w:rsidR="00F52760" w:rsidRPr="00E54FC6" w:rsidRDefault="00F52760">
            <w:pPr>
              <w:pStyle w:val="ConsPlusNormal"/>
              <w:jc w:val="both"/>
              <w:rPr>
                <w:color w:val="000000" w:themeColor="text1"/>
              </w:rPr>
            </w:pPr>
            <w:r w:rsidRPr="00E54FC6">
              <w:rPr>
                <w:color w:val="000000" w:themeColor="text1"/>
              </w:rPr>
              <w:t>Счет</w:t>
            </w:r>
          </w:p>
        </w:tc>
      </w:tr>
      <w:tr w:rsidR="00E54FC6" w:rsidRPr="00E54FC6" w14:paraId="0B063FC9" w14:textId="77777777">
        <w:tc>
          <w:tcPr>
            <w:tcW w:w="662" w:type="dxa"/>
            <w:vMerge/>
          </w:tcPr>
          <w:p w14:paraId="2090776D" w14:textId="77777777" w:rsidR="00F52760" w:rsidRPr="00E54FC6" w:rsidRDefault="00F52760">
            <w:pPr>
              <w:rPr>
                <w:color w:val="000000" w:themeColor="text1"/>
              </w:rPr>
            </w:pPr>
          </w:p>
        </w:tc>
        <w:tc>
          <w:tcPr>
            <w:tcW w:w="3605" w:type="dxa"/>
            <w:vMerge/>
          </w:tcPr>
          <w:p w14:paraId="61424CFD" w14:textId="77777777" w:rsidR="00F52760" w:rsidRPr="00E54FC6" w:rsidRDefault="00F52760">
            <w:pPr>
              <w:rPr>
                <w:color w:val="000000" w:themeColor="text1"/>
              </w:rPr>
            </w:pPr>
          </w:p>
        </w:tc>
        <w:tc>
          <w:tcPr>
            <w:tcW w:w="4757" w:type="dxa"/>
          </w:tcPr>
          <w:p w14:paraId="47906F2F" w14:textId="77777777" w:rsidR="00F52760" w:rsidRPr="00E54FC6" w:rsidRDefault="00F52760">
            <w:pPr>
              <w:pStyle w:val="ConsPlusNormal"/>
              <w:jc w:val="both"/>
              <w:rPr>
                <w:color w:val="000000" w:themeColor="text1"/>
              </w:rPr>
            </w:pPr>
            <w:r w:rsidRPr="00E54FC6">
              <w:rPr>
                <w:color w:val="000000" w:themeColor="text1"/>
              </w:rPr>
              <w:t>Счет-фактура</w:t>
            </w:r>
          </w:p>
        </w:tc>
      </w:tr>
      <w:tr w:rsidR="00E54FC6" w:rsidRPr="00E54FC6" w14:paraId="3B1F707B" w14:textId="77777777">
        <w:tc>
          <w:tcPr>
            <w:tcW w:w="662" w:type="dxa"/>
            <w:vMerge/>
          </w:tcPr>
          <w:p w14:paraId="09C9B01B" w14:textId="77777777" w:rsidR="00F52760" w:rsidRPr="00E54FC6" w:rsidRDefault="00F52760">
            <w:pPr>
              <w:rPr>
                <w:color w:val="000000" w:themeColor="text1"/>
              </w:rPr>
            </w:pPr>
          </w:p>
        </w:tc>
        <w:tc>
          <w:tcPr>
            <w:tcW w:w="3605" w:type="dxa"/>
            <w:vMerge/>
          </w:tcPr>
          <w:p w14:paraId="1975A41F" w14:textId="77777777" w:rsidR="00F52760" w:rsidRPr="00E54FC6" w:rsidRDefault="00F52760">
            <w:pPr>
              <w:rPr>
                <w:color w:val="000000" w:themeColor="text1"/>
              </w:rPr>
            </w:pPr>
          </w:p>
        </w:tc>
        <w:tc>
          <w:tcPr>
            <w:tcW w:w="4757" w:type="dxa"/>
          </w:tcPr>
          <w:p w14:paraId="51260876" w14:textId="77777777" w:rsidR="00F52760" w:rsidRPr="00E54FC6" w:rsidRDefault="00F52760">
            <w:pPr>
              <w:pStyle w:val="ConsPlusNormal"/>
              <w:jc w:val="both"/>
              <w:rPr>
                <w:color w:val="000000" w:themeColor="text1"/>
              </w:rPr>
            </w:pPr>
            <w:r w:rsidRPr="00E54FC6">
              <w:rPr>
                <w:color w:val="000000" w:themeColor="text1"/>
              </w:rPr>
              <w:t xml:space="preserve">Товарная накладная (унифицированная </w:t>
            </w:r>
            <w:hyperlink r:id="rId17" w:history="1">
              <w:r w:rsidRPr="00E54FC6">
                <w:rPr>
                  <w:color w:val="000000" w:themeColor="text1"/>
                </w:rPr>
                <w:t>форма N ТОРГ-12</w:t>
              </w:r>
            </w:hyperlink>
            <w:r w:rsidRPr="00E54FC6">
              <w:rPr>
                <w:color w:val="000000" w:themeColor="text1"/>
              </w:rPr>
              <w:t>) (ф. 0330212)</w:t>
            </w:r>
          </w:p>
        </w:tc>
      </w:tr>
      <w:tr w:rsidR="00E54FC6" w:rsidRPr="00E54FC6" w14:paraId="60959F5C" w14:textId="77777777">
        <w:tc>
          <w:tcPr>
            <w:tcW w:w="662" w:type="dxa"/>
            <w:vMerge/>
          </w:tcPr>
          <w:p w14:paraId="402B01D0" w14:textId="77777777" w:rsidR="00F52760" w:rsidRPr="00E54FC6" w:rsidRDefault="00F52760">
            <w:pPr>
              <w:rPr>
                <w:color w:val="000000" w:themeColor="text1"/>
              </w:rPr>
            </w:pPr>
          </w:p>
        </w:tc>
        <w:tc>
          <w:tcPr>
            <w:tcW w:w="3605" w:type="dxa"/>
            <w:vMerge/>
          </w:tcPr>
          <w:p w14:paraId="4CF16E51" w14:textId="77777777" w:rsidR="00F52760" w:rsidRPr="00E54FC6" w:rsidRDefault="00F52760">
            <w:pPr>
              <w:rPr>
                <w:color w:val="000000" w:themeColor="text1"/>
              </w:rPr>
            </w:pPr>
          </w:p>
        </w:tc>
        <w:tc>
          <w:tcPr>
            <w:tcW w:w="4757" w:type="dxa"/>
          </w:tcPr>
          <w:p w14:paraId="6521E686" w14:textId="77777777" w:rsidR="00F52760" w:rsidRPr="00E54FC6" w:rsidRDefault="00F52760">
            <w:pPr>
              <w:pStyle w:val="ConsPlusNormal"/>
              <w:jc w:val="both"/>
              <w:rPr>
                <w:color w:val="000000" w:themeColor="text1"/>
              </w:rPr>
            </w:pPr>
            <w:r w:rsidRPr="00E54FC6">
              <w:rPr>
                <w:color w:val="000000" w:themeColor="text1"/>
              </w:rPr>
              <w:t>Универсальный передаточный документ</w:t>
            </w:r>
          </w:p>
        </w:tc>
      </w:tr>
      <w:tr w:rsidR="00E54FC6" w:rsidRPr="00E54FC6" w14:paraId="74BFACDC" w14:textId="77777777">
        <w:tc>
          <w:tcPr>
            <w:tcW w:w="662" w:type="dxa"/>
            <w:vMerge/>
          </w:tcPr>
          <w:p w14:paraId="670F6FDA" w14:textId="77777777" w:rsidR="00F52760" w:rsidRPr="00E54FC6" w:rsidRDefault="00F52760">
            <w:pPr>
              <w:rPr>
                <w:color w:val="000000" w:themeColor="text1"/>
              </w:rPr>
            </w:pPr>
          </w:p>
        </w:tc>
        <w:tc>
          <w:tcPr>
            <w:tcW w:w="3605" w:type="dxa"/>
            <w:vMerge/>
          </w:tcPr>
          <w:p w14:paraId="5642D975" w14:textId="77777777" w:rsidR="00F52760" w:rsidRPr="00E54FC6" w:rsidRDefault="00F52760">
            <w:pPr>
              <w:rPr>
                <w:color w:val="000000" w:themeColor="text1"/>
              </w:rPr>
            </w:pPr>
          </w:p>
        </w:tc>
        <w:tc>
          <w:tcPr>
            <w:tcW w:w="4757" w:type="dxa"/>
          </w:tcPr>
          <w:p w14:paraId="5D9D407C" w14:textId="77777777" w:rsidR="00F52760" w:rsidRPr="00E54FC6" w:rsidRDefault="00F52760">
            <w:pPr>
              <w:pStyle w:val="ConsPlusNormal"/>
              <w:jc w:val="both"/>
              <w:rPr>
                <w:color w:val="000000" w:themeColor="text1"/>
              </w:rPr>
            </w:pPr>
            <w:r w:rsidRPr="00E54FC6">
              <w:rPr>
                <w:color w:val="000000" w:themeColor="text1"/>
              </w:rPr>
              <w:t>Чек</w:t>
            </w:r>
          </w:p>
        </w:tc>
      </w:tr>
      <w:tr w:rsidR="00E54FC6" w:rsidRPr="00E54FC6" w14:paraId="6161FDD2" w14:textId="77777777">
        <w:tc>
          <w:tcPr>
            <w:tcW w:w="662" w:type="dxa"/>
            <w:vMerge/>
          </w:tcPr>
          <w:p w14:paraId="78576FA0" w14:textId="77777777" w:rsidR="00F52760" w:rsidRPr="00E54FC6" w:rsidRDefault="00F52760">
            <w:pPr>
              <w:rPr>
                <w:color w:val="000000" w:themeColor="text1"/>
              </w:rPr>
            </w:pPr>
          </w:p>
        </w:tc>
        <w:tc>
          <w:tcPr>
            <w:tcW w:w="3605" w:type="dxa"/>
            <w:vMerge/>
          </w:tcPr>
          <w:p w14:paraId="4D624921" w14:textId="77777777" w:rsidR="00F52760" w:rsidRPr="00E54FC6" w:rsidRDefault="00F52760">
            <w:pPr>
              <w:rPr>
                <w:color w:val="000000" w:themeColor="text1"/>
              </w:rPr>
            </w:pPr>
          </w:p>
        </w:tc>
        <w:tc>
          <w:tcPr>
            <w:tcW w:w="4757" w:type="dxa"/>
          </w:tcPr>
          <w:p w14:paraId="4E9C6881" w14:textId="77777777" w:rsidR="00F52760" w:rsidRPr="00E54FC6" w:rsidRDefault="00910E13">
            <w:pPr>
              <w:pStyle w:val="ConsPlusNormal"/>
              <w:jc w:val="both"/>
              <w:rPr>
                <w:color w:val="000000" w:themeColor="text1"/>
              </w:rPr>
            </w:pPr>
            <w:r w:rsidRPr="00E54FC6">
              <w:rPr>
                <w:color w:val="000000" w:themeColor="text1"/>
              </w:rPr>
              <w:t>Иной документ, подтверждающий возникновение денежного обязательства по бюджетному обязательству получателя средств бюджета муниципального образования, возникшему на основании договора</w:t>
            </w:r>
          </w:p>
        </w:tc>
      </w:tr>
      <w:tr w:rsidR="00E54FC6" w:rsidRPr="00E54FC6" w14:paraId="11C10FB5" w14:textId="77777777">
        <w:tc>
          <w:tcPr>
            <w:tcW w:w="662" w:type="dxa"/>
            <w:vMerge w:val="restart"/>
          </w:tcPr>
          <w:p w14:paraId="07533CC8" w14:textId="77777777" w:rsidR="00F52760" w:rsidRPr="00E54FC6" w:rsidRDefault="00E23B3B" w:rsidP="00E23B3B">
            <w:pPr>
              <w:pStyle w:val="ConsPlusNormal"/>
              <w:jc w:val="center"/>
              <w:rPr>
                <w:color w:val="000000" w:themeColor="text1"/>
              </w:rPr>
            </w:pPr>
            <w:bookmarkStart w:id="49" w:name="P583"/>
            <w:bookmarkEnd w:id="49"/>
            <w:r w:rsidRPr="00E54FC6">
              <w:rPr>
                <w:color w:val="000000" w:themeColor="text1"/>
              </w:rPr>
              <w:t>5</w:t>
            </w:r>
            <w:r w:rsidR="00F52760" w:rsidRPr="00E54FC6">
              <w:rPr>
                <w:color w:val="000000" w:themeColor="text1"/>
              </w:rPr>
              <w:t>.</w:t>
            </w:r>
          </w:p>
        </w:tc>
        <w:tc>
          <w:tcPr>
            <w:tcW w:w="3605" w:type="dxa"/>
            <w:vMerge w:val="restart"/>
          </w:tcPr>
          <w:p w14:paraId="1F4F6FD1" w14:textId="77777777" w:rsidR="00F52760" w:rsidRPr="00E54FC6" w:rsidRDefault="00F52760" w:rsidP="00910E13">
            <w:pPr>
              <w:pStyle w:val="ConsPlusNormal"/>
              <w:jc w:val="both"/>
              <w:rPr>
                <w:color w:val="000000" w:themeColor="text1"/>
              </w:rPr>
            </w:pPr>
            <w:bookmarkStart w:id="50" w:name="P597"/>
            <w:bookmarkEnd w:id="50"/>
            <w:r w:rsidRPr="00E54FC6">
              <w:rPr>
                <w:color w:val="000000" w:themeColor="text1"/>
              </w:rPr>
              <w:t xml:space="preserve">Договор (соглашение) о предоставлении субсидии  </w:t>
            </w:r>
            <w:r w:rsidR="00910E13" w:rsidRPr="00E54FC6">
              <w:rPr>
                <w:color w:val="000000" w:themeColor="text1"/>
              </w:rPr>
              <w:t xml:space="preserve">муниципальному </w:t>
            </w:r>
            <w:r w:rsidRPr="00E54FC6">
              <w:rPr>
                <w:color w:val="000000" w:themeColor="text1"/>
              </w:rPr>
              <w:t>бюджетному или автономному учреждению, сведения о котором подлежат либо не подлежат включению в реестр соглашений</w:t>
            </w:r>
          </w:p>
        </w:tc>
        <w:tc>
          <w:tcPr>
            <w:tcW w:w="4757" w:type="dxa"/>
          </w:tcPr>
          <w:p w14:paraId="45817061" w14:textId="77777777" w:rsidR="00F52760" w:rsidRPr="00E54FC6" w:rsidRDefault="00F52760" w:rsidP="00A4688A">
            <w:pPr>
              <w:pStyle w:val="ConsPlusNormal"/>
              <w:jc w:val="both"/>
              <w:rPr>
                <w:color w:val="000000" w:themeColor="text1"/>
              </w:rPr>
            </w:pPr>
            <w:r w:rsidRPr="00E54FC6">
              <w:rPr>
                <w:color w:val="000000" w:themeColor="text1"/>
              </w:rPr>
              <w:t xml:space="preserve">График перечисления субсидии, предусмотренный договором (соглашением) о предоставлении субсидии </w:t>
            </w:r>
            <w:r w:rsidR="00A4688A" w:rsidRPr="00E54FC6">
              <w:rPr>
                <w:color w:val="000000" w:themeColor="text1"/>
              </w:rPr>
              <w:t xml:space="preserve">муниципальному </w:t>
            </w:r>
            <w:r w:rsidRPr="00E54FC6">
              <w:rPr>
                <w:color w:val="000000" w:themeColor="text1"/>
              </w:rPr>
              <w:t xml:space="preserve"> бюджетному или автономному учреждению</w:t>
            </w:r>
          </w:p>
        </w:tc>
      </w:tr>
      <w:tr w:rsidR="00E54FC6" w:rsidRPr="00E54FC6" w14:paraId="6FDC126B" w14:textId="77777777">
        <w:tc>
          <w:tcPr>
            <w:tcW w:w="662" w:type="dxa"/>
            <w:vMerge/>
          </w:tcPr>
          <w:p w14:paraId="36845DC2" w14:textId="77777777" w:rsidR="00F52760" w:rsidRPr="00E54FC6" w:rsidRDefault="00F52760">
            <w:pPr>
              <w:rPr>
                <w:color w:val="000000" w:themeColor="text1"/>
              </w:rPr>
            </w:pPr>
          </w:p>
        </w:tc>
        <w:tc>
          <w:tcPr>
            <w:tcW w:w="3605" w:type="dxa"/>
            <w:vMerge/>
          </w:tcPr>
          <w:p w14:paraId="0F0DAE80" w14:textId="77777777" w:rsidR="00F52760" w:rsidRPr="00E54FC6" w:rsidRDefault="00F52760">
            <w:pPr>
              <w:rPr>
                <w:color w:val="000000" w:themeColor="text1"/>
              </w:rPr>
            </w:pPr>
          </w:p>
        </w:tc>
        <w:tc>
          <w:tcPr>
            <w:tcW w:w="4757" w:type="dxa"/>
          </w:tcPr>
          <w:p w14:paraId="1AEC21DE" w14:textId="77777777" w:rsidR="00F52760" w:rsidRPr="00E54FC6" w:rsidRDefault="00F52760">
            <w:pPr>
              <w:pStyle w:val="ConsPlusNormal"/>
              <w:jc w:val="both"/>
              <w:rPr>
                <w:color w:val="000000" w:themeColor="text1"/>
              </w:rPr>
            </w:pPr>
            <w:r w:rsidRPr="00E54FC6">
              <w:rPr>
                <w:color w:val="000000" w:themeColor="text1"/>
              </w:rPr>
              <w:t xml:space="preserve">Предварительный отчет о выполнении государственного задания </w:t>
            </w:r>
            <w:hyperlink r:id="rId18" w:history="1">
              <w:r w:rsidRPr="00E54FC6">
                <w:rPr>
                  <w:color w:val="000000" w:themeColor="text1"/>
                </w:rPr>
                <w:t>(ф. 0506501)</w:t>
              </w:r>
            </w:hyperlink>
          </w:p>
        </w:tc>
      </w:tr>
      <w:tr w:rsidR="00E54FC6" w:rsidRPr="00E54FC6" w14:paraId="3476A8FE" w14:textId="77777777">
        <w:tc>
          <w:tcPr>
            <w:tcW w:w="662" w:type="dxa"/>
            <w:vMerge/>
          </w:tcPr>
          <w:p w14:paraId="68BB8BBA" w14:textId="77777777" w:rsidR="00F52760" w:rsidRPr="00E54FC6" w:rsidRDefault="00F52760">
            <w:pPr>
              <w:rPr>
                <w:color w:val="000000" w:themeColor="text1"/>
              </w:rPr>
            </w:pPr>
          </w:p>
        </w:tc>
        <w:tc>
          <w:tcPr>
            <w:tcW w:w="3605" w:type="dxa"/>
            <w:vMerge/>
          </w:tcPr>
          <w:p w14:paraId="7DEC5E52" w14:textId="77777777" w:rsidR="00F52760" w:rsidRPr="00E54FC6" w:rsidRDefault="00F52760">
            <w:pPr>
              <w:rPr>
                <w:color w:val="000000" w:themeColor="text1"/>
              </w:rPr>
            </w:pPr>
          </w:p>
        </w:tc>
        <w:tc>
          <w:tcPr>
            <w:tcW w:w="4757" w:type="dxa"/>
          </w:tcPr>
          <w:p w14:paraId="6FEB6460" w14:textId="77777777" w:rsidR="00F52760" w:rsidRPr="00E54FC6" w:rsidRDefault="00F52760">
            <w:pPr>
              <w:pStyle w:val="ConsPlusNormal"/>
              <w:jc w:val="both"/>
              <w:rPr>
                <w:color w:val="000000" w:themeColor="text1"/>
              </w:rPr>
            </w:pPr>
            <w:r w:rsidRPr="00E54FC6">
              <w:rPr>
                <w:color w:val="000000" w:themeColor="text1"/>
              </w:rPr>
              <w:t xml:space="preserve">Казначейское обеспечение обязательств (код </w:t>
            </w:r>
            <w:hyperlink r:id="rId19" w:history="1">
              <w:r w:rsidRPr="00E54FC6">
                <w:rPr>
                  <w:color w:val="000000" w:themeColor="text1"/>
                </w:rPr>
                <w:t>формы</w:t>
              </w:r>
            </w:hyperlink>
            <w:r w:rsidRPr="00E54FC6">
              <w:rPr>
                <w:color w:val="000000" w:themeColor="text1"/>
              </w:rPr>
              <w:t xml:space="preserve"> по ОКУД 0506110)</w:t>
            </w:r>
          </w:p>
        </w:tc>
      </w:tr>
      <w:tr w:rsidR="00E54FC6" w:rsidRPr="00E54FC6" w14:paraId="2A96F8DC" w14:textId="77777777">
        <w:tc>
          <w:tcPr>
            <w:tcW w:w="662" w:type="dxa"/>
            <w:vMerge/>
          </w:tcPr>
          <w:p w14:paraId="473DE453" w14:textId="77777777" w:rsidR="00F52760" w:rsidRPr="00E54FC6" w:rsidRDefault="00F52760">
            <w:pPr>
              <w:rPr>
                <w:color w:val="000000" w:themeColor="text1"/>
              </w:rPr>
            </w:pPr>
          </w:p>
        </w:tc>
        <w:tc>
          <w:tcPr>
            <w:tcW w:w="3605" w:type="dxa"/>
            <w:vMerge/>
          </w:tcPr>
          <w:p w14:paraId="2C6D2C01" w14:textId="77777777" w:rsidR="00F52760" w:rsidRPr="00E54FC6" w:rsidRDefault="00F52760">
            <w:pPr>
              <w:rPr>
                <w:color w:val="000000" w:themeColor="text1"/>
              </w:rPr>
            </w:pPr>
          </w:p>
        </w:tc>
        <w:tc>
          <w:tcPr>
            <w:tcW w:w="4757" w:type="dxa"/>
          </w:tcPr>
          <w:p w14:paraId="733DF2C2" w14:textId="77777777" w:rsidR="00F52760" w:rsidRPr="00E54FC6" w:rsidRDefault="00A4688A">
            <w:pPr>
              <w:pStyle w:val="ConsPlusNormal"/>
              <w:jc w:val="both"/>
              <w:rPr>
                <w:color w:val="000000" w:themeColor="text1"/>
              </w:rPr>
            </w:pPr>
            <w:r w:rsidRPr="00E54FC6">
              <w:rPr>
                <w:color w:val="000000" w:themeColor="text1"/>
              </w:rPr>
              <w:t xml:space="preserve">Иной документ, подтверждающий возникновение денежного обязательства по бюджетному обязательству получателя средств </w:t>
            </w:r>
            <w:r w:rsidRPr="00E54FC6">
              <w:rPr>
                <w:color w:val="000000" w:themeColor="text1"/>
              </w:rPr>
              <w:lastRenderedPageBreak/>
              <w:t>бюджета муниципального образования, возникшему на основании договора (соглашения) о предоставлении субсидии муниципальному бюджетному или автономному учреждению</w:t>
            </w:r>
          </w:p>
        </w:tc>
      </w:tr>
      <w:tr w:rsidR="00E54FC6" w:rsidRPr="00E54FC6" w14:paraId="0FFD72AE" w14:textId="77777777">
        <w:tc>
          <w:tcPr>
            <w:tcW w:w="662" w:type="dxa"/>
            <w:vMerge w:val="restart"/>
            <w:tcBorders>
              <w:bottom w:val="nil"/>
            </w:tcBorders>
          </w:tcPr>
          <w:p w14:paraId="7CD5D77A" w14:textId="77777777" w:rsidR="00F52760" w:rsidRPr="00E54FC6" w:rsidRDefault="00E23B3B" w:rsidP="00E23B3B">
            <w:pPr>
              <w:pStyle w:val="ConsPlusNormal"/>
              <w:jc w:val="center"/>
              <w:rPr>
                <w:color w:val="000000" w:themeColor="text1"/>
              </w:rPr>
            </w:pPr>
            <w:r w:rsidRPr="00E54FC6">
              <w:rPr>
                <w:color w:val="000000" w:themeColor="text1"/>
              </w:rPr>
              <w:lastRenderedPageBreak/>
              <w:t>6</w:t>
            </w:r>
            <w:r w:rsidR="005236B6" w:rsidRPr="00E54FC6">
              <w:rPr>
                <w:color w:val="000000" w:themeColor="text1"/>
              </w:rPr>
              <w:t>.</w:t>
            </w:r>
          </w:p>
        </w:tc>
        <w:tc>
          <w:tcPr>
            <w:tcW w:w="3605" w:type="dxa"/>
            <w:vMerge w:val="restart"/>
            <w:tcBorders>
              <w:bottom w:val="nil"/>
            </w:tcBorders>
          </w:tcPr>
          <w:p w14:paraId="32B84F11" w14:textId="77777777" w:rsidR="00F52760" w:rsidRPr="00E54FC6" w:rsidRDefault="00A4688A">
            <w:pPr>
              <w:pStyle w:val="ConsPlusNormal"/>
              <w:jc w:val="both"/>
              <w:rPr>
                <w:color w:val="000000" w:themeColor="text1"/>
              </w:rPr>
            </w:pPr>
            <w:bookmarkStart w:id="51" w:name="P603"/>
            <w:bookmarkEnd w:id="51"/>
            <w:r w:rsidRPr="00E54FC6">
              <w:rPr>
                <w:color w:val="000000" w:themeColor="text1"/>
              </w:rPr>
              <w:t>Договор (соглашение) о предоставлении субсидии юридическому лицу, иному юридическому лицу (за исключением субсидии муниципальному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сведения о котором подлежат либо не подлежат включению в реестр соглашений</w:t>
            </w:r>
          </w:p>
        </w:tc>
        <w:tc>
          <w:tcPr>
            <w:tcW w:w="4757" w:type="dxa"/>
          </w:tcPr>
          <w:p w14:paraId="63BE20CE" w14:textId="77777777" w:rsidR="00F52760" w:rsidRPr="00E54FC6" w:rsidRDefault="00F52760">
            <w:pPr>
              <w:pStyle w:val="ConsPlusNormal"/>
              <w:jc w:val="both"/>
              <w:rPr>
                <w:color w:val="000000" w:themeColor="text1"/>
              </w:rPr>
            </w:pPr>
            <w:r w:rsidRPr="00E54FC6">
              <w:rPr>
                <w:color w:val="000000" w:themeColor="text1"/>
              </w:rPr>
              <w:t>Акт выполненных работ</w:t>
            </w:r>
          </w:p>
        </w:tc>
      </w:tr>
      <w:tr w:rsidR="00E54FC6" w:rsidRPr="00E54FC6" w14:paraId="3CFB3C0E" w14:textId="77777777">
        <w:tc>
          <w:tcPr>
            <w:tcW w:w="662" w:type="dxa"/>
            <w:vMerge/>
            <w:tcBorders>
              <w:bottom w:val="nil"/>
            </w:tcBorders>
          </w:tcPr>
          <w:p w14:paraId="092529A6" w14:textId="77777777" w:rsidR="00F52760" w:rsidRPr="00E54FC6" w:rsidRDefault="00F52760">
            <w:pPr>
              <w:rPr>
                <w:color w:val="000000" w:themeColor="text1"/>
              </w:rPr>
            </w:pPr>
          </w:p>
        </w:tc>
        <w:tc>
          <w:tcPr>
            <w:tcW w:w="3605" w:type="dxa"/>
            <w:vMerge/>
            <w:tcBorders>
              <w:bottom w:val="nil"/>
            </w:tcBorders>
          </w:tcPr>
          <w:p w14:paraId="71BB6DC3" w14:textId="77777777" w:rsidR="00F52760" w:rsidRPr="00E54FC6" w:rsidRDefault="00F52760">
            <w:pPr>
              <w:rPr>
                <w:color w:val="000000" w:themeColor="text1"/>
              </w:rPr>
            </w:pPr>
          </w:p>
        </w:tc>
        <w:tc>
          <w:tcPr>
            <w:tcW w:w="4757" w:type="dxa"/>
          </w:tcPr>
          <w:p w14:paraId="3E6ED557" w14:textId="77777777" w:rsidR="00F52760" w:rsidRPr="00E54FC6" w:rsidRDefault="00F52760">
            <w:pPr>
              <w:pStyle w:val="ConsPlusNormal"/>
              <w:jc w:val="both"/>
              <w:rPr>
                <w:color w:val="000000" w:themeColor="text1"/>
              </w:rPr>
            </w:pPr>
            <w:r w:rsidRPr="00E54FC6">
              <w:rPr>
                <w:color w:val="000000" w:themeColor="text1"/>
              </w:rPr>
              <w:t>Акт об оказании услуг</w:t>
            </w:r>
          </w:p>
        </w:tc>
      </w:tr>
      <w:tr w:rsidR="00E54FC6" w:rsidRPr="00E54FC6" w14:paraId="12E2D472" w14:textId="77777777">
        <w:tc>
          <w:tcPr>
            <w:tcW w:w="662" w:type="dxa"/>
            <w:vMerge/>
            <w:tcBorders>
              <w:bottom w:val="nil"/>
            </w:tcBorders>
          </w:tcPr>
          <w:p w14:paraId="0D3BA993" w14:textId="77777777" w:rsidR="00F52760" w:rsidRPr="00E54FC6" w:rsidRDefault="00F52760">
            <w:pPr>
              <w:rPr>
                <w:color w:val="000000" w:themeColor="text1"/>
              </w:rPr>
            </w:pPr>
          </w:p>
        </w:tc>
        <w:tc>
          <w:tcPr>
            <w:tcW w:w="3605" w:type="dxa"/>
            <w:vMerge/>
            <w:tcBorders>
              <w:bottom w:val="nil"/>
            </w:tcBorders>
          </w:tcPr>
          <w:p w14:paraId="44E520A1" w14:textId="77777777" w:rsidR="00F52760" w:rsidRPr="00E54FC6" w:rsidRDefault="00F52760">
            <w:pPr>
              <w:rPr>
                <w:color w:val="000000" w:themeColor="text1"/>
              </w:rPr>
            </w:pPr>
          </w:p>
        </w:tc>
        <w:tc>
          <w:tcPr>
            <w:tcW w:w="4757" w:type="dxa"/>
          </w:tcPr>
          <w:p w14:paraId="25218B1E" w14:textId="77777777" w:rsidR="00F52760" w:rsidRPr="00E54FC6" w:rsidRDefault="00F52760">
            <w:pPr>
              <w:pStyle w:val="ConsPlusNormal"/>
              <w:jc w:val="both"/>
              <w:rPr>
                <w:color w:val="000000" w:themeColor="text1"/>
              </w:rPr>
            </w:pPr>
            <w:r w:rsidRPr="00E54FC6">
              <w:rPr>
                <w:color w:val="000000" w:themeColor="text1"/>
              </w:rPr>
              <w:t>Акт приема-передачи</w:t>
            </w:r>
          </w:p>
        </w:tc>
      </w:tr>
      <w:tr w:rsidR="00E54FC6" w:rsidRPr="00E54FC6" w14:paraId="3ACE76C3" w14:textId="77777777">
        <w:tc>
          <w:tcPr>
            <w:tcW w:w="662" w:type="dxa"/>
            <w:vMerge/>
            <w:tcBorders>
              <w:bottom w:val="nil"/>
            </w:tcBorders>
          </w:tcPr>
          <w:p w14:paraId="22FCC506" w14:textId="77777777" w:rsidR="00F52760" w:rsidRPr="00E54FC6" w:rsidRDefault="00F52760">
            <w:pPr>
              <w:rPr>
                <w:color w:val="000000" w:themeColor="text1"/>
              </w:rPr>
            </w:pPr>
          </w:p>
        </w:tc>
        <w:tc>
          <w:tcPr>
            <w:tcW w:w="3605" w:type="dxa"/>
            <w:vMerge/>
            <w:tcBorders>
              <w:bottom w:val="nil"/>
            </w:tcBorders>
          </w:tcPr>
          <w:p w14:paraId="561F4614" w14:textId="77777777" w:rsidR="00F52760" w:rsidRPr="00E54FC6" w:rsidRDefault="00F52760">
            <w:pPr>
              <w:rPr>
                <w:color w:val="000000" w:themeColor="text1"/>
              </w:rPr>
            </w:pPr>
          </w:p>
        </w:tc>
        <w:tc>
          <w:tcPr>
            <w:tcW w:w="4757" w:type="dxa"/>
          </w:tcPr>
          <w:p w14:paraId="08D05160" w14:textId="77777777" w:rsidR="00F52760" w:rsidRPr="00E54FC6" w:rsidRDefault="00F52760">
            <w:pPr>
              <w:pStyle w:val="ConsPlusNormal"/>
              <w:jc w:val="both"/>
              <w:rPr>
                <w:color w:val="000000" w:themeColor="text1"/>
              </w:rPr>
            </w:pPr>
            <w:r w:rsidRPr="00E54FC6">
              <w:rPr>
                <w:color w:val="000000" w:themeColor="text1"/>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E54FC6" w:rsidRPr="00E54FC6" w14:paraId="68796B2E" w14:textId="77777777">
        <w:tc>
          <w:tcPr>
            <w:tcW w:w="662" w:type="dxa"/>
            <w:vMerge/>
            <w:tcBorders>
              <w:bottom w:val="nil"/>
            </w:tcBorders>
          </w:tcPr>
          <w:p w14:paraId="1DAEFB19" w14:textId="77777777" w:rsidR="00F52760" w:rsidRPr="00E54FC6" w:rsidRDefault="00F52760">
            <w:pPr>
              <w:rPr>
                <w:color w:val="000000" w:themeColor="text1"/>
              </w:rPr>
            </w:pPr>
          </w:p>
        </w:tc>
        <w:tc>
          <w:tcPr>
            <w:tcW w:w="3605" w:type="dxa"/>
            <w:vMerge/>
            <w:tcBorders>
              <w:bottom w:val="nil"/>
            </w:tcBorders>
          </w:tcPr>
          <w:p w14:paraId="5CE3A2E8" w14:textId="77777777" w:rsidR="00F52760" w:rsidRPr="00E54FC6" w:rsidRDefault="00F52760">
            <w:pPr>
              <w:rPr>
                <w:color w:val="000000" w:themeColor="text1"/>
              </w:rPr>
            </w:pPr>
          </w:p>
        </w:tc>
        <w:tc>
          <w:tcPr>
            <w:tcW w:w="4757" w:type="dxa"/>
          </w:tcPr>
          <w:p w14:paraId="23ED7A4C" w14:textId="77777777" w:rsidR="00F52760" w:rsidRPr="00E54FC6" w:rsidRDefault="00F52760">
            <w:pPr>
              <w:pStyle w:val="ConsPlusNormal"/>
              <w:jc w:val="both"/>
              <w:rPr>
                <w:color w:val="000000" w:themeColor="text1"/>
              </w:rPr>
            </w:pPr>
            <w:r w:rsidRPr="00E54FC6">
              <w:rPr>
                <w:color w:val="000000" w:themeColor="text1"/>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E54FC6" w:rsidRPr="00E54FC6" w14:paraId="3C1281FE" w14:textId="77777777">
        <w:tc>
          <w:tcPr>
            <w:tcW w:w="662" w:type="dxa"/>
            <w:vMerge/>
            <w:tcBorders>
              <w:bottom w:val="nil"/>
            </w:tcBorders>
          </w:tcPr>
          <w:p w14:paraId="1511BF0C" w14:textId="77777777" w:rsidR="00F52760" w:rsidRPr="00E54FC6" w:rsidRDefault="00F52760">
            <w:pPr>
              <w:rPr>
                <w:color w:val="000000" w:themeColor="text1"/>
              </w:rPr>
            </w:pPr>
          </w:p>
        </w:tc>
        <w:tc>
          <w:tcPr>
            <w:tcW w:w="3605" w:type="dxa"/>
            <w:vMerge/>
            <w:tcBorders>
              <w:bottom w:val="nil"/>
            </w:tcBorders>
          </w:tcPr>
          <w:p w14:paraId="64DAE215" w14:textId="77777777" w:rsidR="00F52760" w:rsidRPr="00E54FC6" w:rsidRDefault="00F52760">
            <w:pPr>
              <w:rPr>
                <w:color w:val="000000" w:themeColor="text1"/>
              </w:rPr>
            </w:pPr>
          </w:p>
        </w:tc>
        <w:tc>
          <w:tcPr>
            <w:tcW w:w="4757" w:type="dxa"/>
          </w:tcPr>
          <w:p w14:paraId="3C203EB5" w14:textId="77777777" w:rsidR="00F52760" w:rsidRPr="00E54FC6" w:rsidRDefault="00F52760">
            <w:pPr>
              <w:pStyle w:val="ConsPlusNormal"/>
              <w:jc w:val="both"/>
              <w:rPr>
                <w:color w:val="000000" w:themeColor="text1"/>
              </w:rPr>
            </w:pPr>
            <w:r w:rsidRPr="00E54FC6">
              <w:rPr>
                <w:color w:val="000000" w:themeColor="text1"/>
              </w:rPr>
              <w:t>Справка-расчет или иной документ, являющийся основанием для оплаты неустойки</w:t>
            </w:r>
          </w:p>
        </w:tc>
      </w:tr>
      <w:tr w:rsidR="00E54FC6" w:rsidRPr="00E54FC6" w14:paraId="6FDF8D99" w14:textId="77777777">
        <w:tc>
          <w:tcPr>
            <w:tcW w:w="662" w:type="dxa"/>
            <w:vMerge/>
            <w:tcBorders>
              <w:bottom w:val="nil"/>
            </w:tcBorders>
          </w:tcPr>
          <w:p w14:paraId="2D11B7C1" w14:textId="77777777" w:rsidR="00F52760" w:rsidRPr="00E54FC6" w:rsidRDefault="00F52760">
            <w:pPr>
              <w:rPr>
                <w:color w:val="000000" w:themeColor="text1"/>
              </w:rPr>
            </w:pPr>
          </w:p>
        </w:tc>
        <w:tc>
          <w:tcPr>
            <w:tcW w:w="3605" w:type="dxa"/>
            <w:vMerge/>
            <w:tcBorders>
              <w:bottom w:val="nil"/>
            </w:tcBorders>
          </w:tcPr>
          <w:p w14:paraId="1BC32FB9" w14:textId="77777777" w:rsidR="00F52760" w:rsidRPr="00E54FC6" w:rsidRDefault="00F52760">
            <w:pPr>
              <w:rPr>
                <w:color w:val="000000" w:themeColor="text1"/>
              </w:rPr>
            </w:pPr>
          </w:p>
        </w:tc>
        <w:tc>
          <w:tcPr>
            <w:tcW w:w="4757" w:type="dxa"/>
          </w:tcPr>
          <w:p w14:paraId="2A0A800F" w14:textId="77777777" w:rsidR="00F52760" w:rsidRPr="00E54FC6" w:rsidRDefault="00F52760">
            <w:pPr>
              <w:pStyle w:val="ConsPlusNormal"/>
              <w:jc w:val="both"/>
              <w:rPr>
                <w:color w:val="000000" w:themeColor="text1"/>
              </w:rPr>
            </w:pPr>
            <w:r w:rsidRPr="00E54FC6">
              <w:rPr>
                <w:color w:val="000000" w:themeColor="text1"/>
              </w:rPr>
              <w:t>Счет</w:t>
            </w:r>
          </w:p>
        </w:tc>
      </w:tr>
      <w:tr w:rsidR="00E54FC6" w:rsidRPr="00E54FC6" w14:paraId="7D59B032" w14:textId="77777777">
        <w:tc>
          <w:tcPr>
            <w:tcW w:w="662" w:type="dxa"/>
            <w:vMerge/>
            <w:tcBorders>
              <w:bottom w:val="nil"/>
            </w:tcBorders>
          </w:tcPr>
          <w:p w14:paraId="6E4811BA" w14:textId="77777777" w:rsidR="00F52760" w:rsidRPr="00E54FC6" w:rsidRDefault="00F52760">
            <w:pPr>
              <w:rPr>
                <w:color w:val="000000" w:themeColor="text1"/>
              </w:rPr>
            </w:pPr>
          </w:p>
        </w:tc>
        <w:tc>
          <w:tcPr>
            <w:tcW w:w="3605" w:type="dxa"/>
            <w:vMerge/>
            <w:tcBorders>
              <w:bottom w:val="nil"/>
            </w:tcBorders>
          </w:tcPr>
          <w:p w14:paraId="5DDD032E" w14:textId="77777777" w:rsidR="00F52760" w:rsidRPr="00E54FC6" w:rsidRDefault="00F52760">
            <w:pPr>
              <w:rPr>
                <w:color w:val="000000" w:themeColor="text1"/>
              </w:rPr>
            </w:pPr>
          </w:p>
        </w:tc>
        <w:tc>
          <w:tcPr>
            <w:tcW w:w="4757" w:type="dxa"/>
          </w:tcPr>
          <w:p w14:paraId="02CFEA3C" w14:textId="77777777" w:rsidR="00F52760" w:rsidRPr="00E54FC6" w:rsidRDefault="00F52760">
            <w:pPr>
              <w:pStyle w:val="ConsPlusNormal"/>
              <w:jc w:val="both"/>
              <w:rPr>
                <w:color w:val="000000" w:themeColor="text1"/>
              </w:rPr>
            </w:pPr>
            <w:r w:rsidRPr="00E54FC6">
              <w:rPr>
                <w:color w:val="000000" w:themeColor="text1"/>
              </w:rPr>
              <w:t>Счет-фактура</w:t>
            </w:r>
          </w:p>
        </w:tc>
      </w:tr>
      <w:tr w:rsidR="00E54FC6" w:rsidRPr="00E54FC6" w14:paraId="58223318" w14:textId="77777777">
        <w:tc>
          <w:tcPr>
            <w:tcW w:w="662" w:type="dxa"/>
            <w:vMerge/>
            <w:tcBorders>
              <w:bottom w:val="nil"/>
            </w:tcBorders>
          </w:tcPr>
          <w:p w14:paraId="74C97B67" w14:textId="77777777" w:rsidR="00F52760" w:rsidRPr="00E54FC6" w:rsidRDefault="00F52760">
            <w:pPr>
              <w:rPr>
                <w:color w:val="000000" w:themeColor="text1"/>
              </w:rPr>
            </w:pPr>
          </w:p>
        </w:tc>
        <w:tc>
          <w:tcPr>
            <w:tcW w:w="3605" w:type="dxa"/>
            <w:vMerge/>
            <w:tcBorders>
              <w:bottom w:val="nil"/>
            </w:tcBorders>
          </w:tcPr>
          <w:p w14:paraId="70901E51" w14:textId="77777777" w:rsidR="00F52760" w:rsidRPr="00E54FC6" w:rsidRDefault="00F52760">
            <w:pPr>
              <w:rPr>
                <w:color w:val="000000" w:themeColor="text1"/>
              </w:rPr>
            </w:pPr>
          </w:p>
        </w:tc>
        <w:tc>
          <w:tcPr>
            <w:tcW w:w="4757" w:type="dxa"/>
          </w:tcPr>
          <w:p w14:paraId="63E80C06" w14:textId="77777777" w:rsidR="00F52760" w:rsidRPr="00E54FC6" w:rsidRDefault="00F52760">
            <w:pPr>
              <w:pStyle w:val="ConsPlusNormal"/>
              <w:jc w:val="both"/>
              <w:rPr>
                <w:color w:val="000000" w:themeColor="text1"/>
              </w:rPr>
            </w:pPr>
            <w:r w:rsidRPr="00E54FC6">
              <w:rPr>
                <w:color w:val="000000" w:themeColor="text1"/>
              </w:rPr>
              <w:t xml:space="preserve">Товарная накладная (унифицированная </w:t>
            </w:r>
            <w:hyperlink r:id="rId20" w:history="1">
              <w:r w:rsidRPr="00E54FC6">
                <w:rPr>
                  <w:color w:val="000000" w:themeColor="text1"/>
                </w:rPr>
                <w:t>форма N ТОРГ-12</w:t>
              </w:r>
            </w:hyperlink>
            <w:r w:rsidRPr="00E54FC6">
              <w:rPr>
                <w:color w:val="000000" w:themeColor="text1"/>
              </w:rPr>
              <w:t>) (ф. 0330212)</w:t>
            </w:r>
          </w:p>
        </w:tc>
      </w:tr>
      <w:tr w:rsidR="00E54FC6" w:rsidRPr="00E54FC6" w14:paraId="42164F6E" w14:textId="77777777">
        <w:tc>
          <w:tcPr>
            <w:tcW w:w="662" w:type="dxa"/>
            <w:vMerge/>
            <w:tcBorders>
              <w:bottom w:val="nil"/>
            </w:tcBorders>
          </w:tcPr>
          <w:p w14:paraId="330F15A8" w14:textId="77777777" w:rsidR="00F52760" w:rsidRPr="00E54FC6" w:rsidRDefault="00F52760">
            <w:pPr>
              <w:rPr>
                <w:color w:val="000000" w:themeColor="text1"/>
              </w:rPr>
            </w:pPr>
          </w:p>
        </w:tc>
        <w:tc>
          <w:tcPr>
            <w:tcW w:w="3605" w:type="dxa"/>
            <w:vMerge/>
            <w:tcBorders>
              <w:bottom w:val="nil"/>
            </w:tcBorders>
          </w:tcPr>
          <w:p w14:paraId="64BEA41F" w14:textId="77777777" w:rsidR="00F52760" w:rsidRPr="00E54FC6" w:rsidRDefault="00F52760">
            <w:pPr>
              <w:rPr>
                <w:color w:val="000000" w:themeColor="text1"/>
              </w:rPr>
            </w:pPr>
          </w:p>
        </w:tc>
        <w:tc>
          <w:tcPr>
            <w:tcW w:w="4757" w:type="dxa"/>
          </w:tcPr>
          <w:p w14:paraId="00AB2E27" w14:textId="77777777" w:rsidR="00F52760" w:rsidRPr="00E54FC6" w:rsidRDefault="00F52760">
            <w:pPr>
              <w:pStyle w:val="ConsPlusNormal"/>
              <w:jc w:val="both"/>
              <w:rPr>
                <w:color w:val="000000" w:themeColor="text1"/>
              </w:rPr>
            </w:pPr>
            <w:r w:rsidRPr="00E54FC6">
              <w:rPr>
                <w:color w:val="000000" w:themeColor="text1"/>
              </w:rPr>
              <w:t>Чек</w:t>
            </w:r>
          </w:p>
        </w:tc>
      </w:tr>
      <w:tr w:rsidR="00E54FC6" w:rsidRPr="00E54FC6" w14:paraId="29297038" w14:textId="77777777">
        <w:tblPrEx>
          <w:tblBorders>
            <w:insideH w:val="nil"/>
          </w:tblBorders>
        </w:tblPrEx>
        <w:tc>
          <w:tcPr>
            <w:tcW w:w="662" w:type="dxa"/>
            <w:vMerge/>
            <w:tcBorders>
              <w:bottom w:val="nil"/>
            </w:tcBorders>
          </w:tcPr>
          <w:p w14:paraId="6CF210D1" w14:textId="77777777" w:rsidR="00F52760" w:rsidRPr="00E54FC6" w:rsidRDefault="00F52760">
            <w:pPr>
              <w:rPr>
                <w:color w:val="000000" w:themeColor="text1"/>
              </w:rPr>
            </w:pPr>
          </w:p>
        </w:tc>
        <w:tc>
          <w:tcPr>
            <w:tcW w:w="3605" w:type="dxa"/>
            <w:vMerge/>
            <w:tcBorders>
              <w:bottom w:val="nil"/>
            </w:tcBorders>
          </w:tcPr>
          <w:p w14:paraId="1D7C0FC6" w14:textId="77777777" w:rsidR="00F52760" w:rsidRPr="00E54FC6" w:rsidRDefault="00F52760">
            <w:pPr>
              <w:rPr>
                <w:color w:val="000000" w:themeColor="text1"/>
              </w:rPr>
            </w:pPr>
          </w:p>
        </w:tc>
        <w:tc>
          <w:tcPr>
            <w:tcW w:w="4757" w:type="dxa"/>
          </w:tcPr>
          <w:p w14:paraId="3B75DD7F" w14:textId="77777777" w:rsidR="00F52760" w:rsidRPr="00E54FC6" w:rsidRDefault="00F52760">
            <w:pPr>
              <w:pStyle w:val="ConsPlusNormal"/>
              <w:jc w:val="both"/>
              <w:rPr>
                <w:color w:val="000000" w:themeColor="text1"/>
              </w:rPr>
            </w:pPr>
            <w:r w:rsidRPr="00E54FC6">
              <w:rPr>
                <w:color w:val="000000" w:themeColor="text1"/>
              </w:rPr>
              <w:t>В случае предоставления субсидии юридическому лицу на возмещение фактически произведенных расходов (недополученных доходов):</w:t>
            </w:r>
          </w:p>
          <w:p w14:paraId="33BF1E50" w14:textId="77777777" w:rsidR="00F52760" w:rsidRPr="00E54FC6" w:rsidRDefault="00F52760">
            <w:pPr>
              <w:pStyle w:val="ConsPlusNormal"/>
              <w:ind w:firstLine="283"/>
              <w:jc w:val="both"/>
              <w:rPr>
                <w:color w:val="000000" w:themeColor="text1"/>
              </w:rPr>
            </w:pPr>
            <w:r w:rsidRPr="00E54FC6">
              <w:rPr>
                <w:color w:val="000000" w:themeColor="text1"/>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14:paraId="45FAC059" w14:textId="77777777" w:rsidR="00F52760" w:rsidRPr="00E54FC6" w:rsidRDefault="00F52760">
            <w:pPr>
              <w:pStyle w:val="ConsPlusNormal"/>
              <w:ind w:firstLine="283"/>
              <w:jc w:val="both"/>
              <w:rPr>
                <w:color w:val="000000" w:themeColor="text1"/>
              </w:rPr>
            </w:pPr>
            <w:r w:rsidRPr="00E54FC6">
              <w:rPr>
                <w:color w:val="000000" w:themeColor="text1"/>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14:paraId="3FB1F5A4" w14:textId="77777777" w:rsidR="00F52760" w:rsidRPr="00E54FC6" w:rsidRDefault="00F52760">
            <w:pPr>
              <w:pStyle w:val="ConsPlusNormal"/>
              <w:ind w:firstLine="283"/>
              <w:jc w:val="both"/>
              <w:rPr>
                <w:color w:val="000000" w:themeColor="text1"/>
              </w:rPr>
            </w:pPr>
            <w:r w:rsidRPr="00E54FC6">
              <w:rPr>
                <w:color w:val="000000" w:themeColor="text1"/>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E54FC6" w:rsidRPr="00E54FC6" w14:paraId="1088B1EA" w14:textId="77777777">
        <w:tblPrEx>
          <w:tblBorders>
            <w:insideH w:val="nil"/>
          </w:tblBorders>
        </w:tblPrEx>
        <w:tc>
          <w:tcPr>
            <w:tcW w:w="662" w:type="dxa"/>
            <w:vMerge w:val="restart"/>
            <w:tcBorders>
              <w:top w:val="nil"/>
            </w:tcBorders>
          </w:tcPr>
          <w:p w14:paraId="35C2CD71" w14:textId="77777777" w:rsidR="00F52760" w:rsidRPr="00E54FC6" w:rsidRDefault="00F52760">
            <w:pPr>
              <w:pStyle w:val="ConsPlusNormal"/>
              <w:rPr>
                <w:color w:val="000000" w:themeColor="text1"/>
              </w:rPr>
            </w:pPr>
          </w:p>
        </w:tc>
        <w:tc>
          <w:tcPr>
            <w:tcW w:w="3605" w:type="dxa"/>
            <w:vMerge w:val="restart"/>
            <w:tcBorders>
              <w:top w:val="nil"/>
            </w:tcBorders>
          </w:tcPr>
          <w:p w14:paraId="0D502B44" w14:textId="77777777" w:rsidR="00F52760" w:rsidRPr="00E54FC6" w:rsidRDefault="00F52760">
            <w:pPr>
              <w:pStyle w:val="ConsPlusNormal"/>
              <w:rPr>
                <w:color w:val="000000" w:themeColor="text1"/>
              </w:rPr>
            </w:pPr>
          </w:p>
        </w:tc>
        <w:tc>
          <w:tcPr>
            <w:tcW w:w="4757" w:type="dxa"/>
          </w:tcPr>
          <w:p w14:paraId="5798808E" w14:textId="77777777" w:rsidR="00F52760" w:rsidRPr="00E54FC6" w:rsidRDefault="00F52760">
            <w:pPr>
              <w:pStyle w:val="ConsPlusNormal"/>
              <w:rPr>
                <w:color w:val="000000" w:themeColor="text1"/>
              </w:rPr>
            </w:pPr>
          </w:p>
        </w:tc>
      </w:tr>
      <w:tr w:rsidR="00E54FC6" w:rsidRPr="00E54FC6" w14:paraId="672C08DD" w14:textId="77777777">
        <w:tc>
          <w:tcPr>
            <w:tcW w:w="662" w:type="dxa"/>
            <w:vMerge/>
            <w:tcBorders>
              <w:top w:val="nil"/>
            </w:tcBorders>
          </w:tcPr>
          <w:p w14:paraId="671E07D1" w14:textId="77777777" w:rsidR="00F52760" w:rsidRPr="00E54FC6" w:rsidRDefault="00F52760">
            <w:pPr>
              <w:rPr>
                <w:color w:val="000000" w:themeColor="text1"/>
              </w:rPr>
            </w:pPr>
          </w:p>
        </w:tc>
        <w:tc>
          <w:tcPr>
            <w:tcW w:w="3605" w:type="dxa"/>
            <w:vMerge/>
            <w:tcBorders>
              <w:top w:val="nil"/>
            </w:tcBorders>
          </w:tcPr>
          <w:p w14:paraId="061EC468" w14:textId="77777777" w:rsidR="00F52760" w:rsidRPr="00E54FC6" w:rsidRDefault="00F52760">
            <w:pPr>
              <w:rPr>
                <w:color w:val="000000" w:themeColor="text1"/>
              </w:rPr>
            </w:pPr>
          </w:p>
        </w:tc>
        <w:tc>
          <w:tcPr>
            <w:tcW w:w="4757" w:type="dxa"/>
          </w:tcPr>
          <w:p w14:paraId="65617756" w14:textId="77777777" w:rsidR="00F52760" w:rsidRPr="00E54FC6" w:rsidRDefault="00F52760">
            <w:pPr>
              <w:pStyle w:val="ConsPlusNormal"/>
              <w:jc w:val="both"/>
              <w:rPr>
                <w:color w:val="000000" w:themeColor="text1"/>
              </w:rPr>
            </w:pPr>
            <w:r w:rsidRPr="00E54FC6">
              <w:rPr>
                <w:color w:val="000000" w:themeColor="text1"/>
              </w:rPr>
              <w:t xml:space="preserve">Казначейское обеспечение обязательств (код </w:t>
            </w:r>
            <w:hyperlink r:id="rId21" w:history="1">
              <w:r w:rsidRPr="00E54FC6">
                <w:rPr>
                  <w:color w:val="000000" w:themeColor="text1"/>
                </w:rPr>
                <w:t>формы</w:t>
              </w:r>
            </w:hyperlink>
            <w:r w:rsidRPr="00E54FC6">
              <w:rPr>
                <w:color w:val="000000" w:themeColor="text1"/>
              </w:rPr>
              <w:t xml:space="preserve"> по ОКУД 0506110)</w:t>
            </w:r>
          </w:p>
        </w:tc>
      </w:tr>
      <w:tr w:rsidR="00E54FC6" w:rsidRPr="00E54FC6" w14:paraId="5DE6BD7F" w14:textId="77777777">
        <w:tc>
          <w:tcPr>
            <w:tcW w:w="662" w:type="dxa"/>
            <w:vMerge/>
            <w:tcBorders>
              <w:top w:val="nil"/>
            </w:tcBorders>
          </w:tcPr>
          <w:p w14:paraId="1F5CF256" w14:textId="77777777" w:rsidR="00F52760" w:rsidRPr="00E54FC6" w:rsidRDefault="00F52760">
            <w:pPr>
              <w:rPr>
                <w:color w:val="000000" w:themeColor="text1"/>
              </w:rPr>
            </w:pPr>
          </w:p>
        </w:tc>
        <w:tc>
          <w:tcPr>
            <w:tcW w:w="3605" w:type="dxa"/>
            <w:vMerge/>
            <w:tcBorders>
              <w:top w:val="nil"/>
            </w:tcBorders>
          </w:tcPr>
          <w:p w14:paraId="4BC97DDF" w14:textId="77777777" w:rsidR="00F52760" w:rsidRPr="00E54FC6" w:rsidRDefault="00F52760">
            <w:pPr>
              <w:rPr>
                <w:color w:val="000000" w:themeColor="text1"/>
              </w:rPr>
            </w:pPr>
          </w:p>
        </w:tc>
        <w:tc>
          <w:tcPr>
            <w:tcW w:w="4757" w:type="dxa"/>
          </w:tcPr>
          <w:p w14:paraId="0BEEA96F" w14:textId="77777777" w:rsidR="00F52760" w:rsidRPr="00E54FC6" w:rsidRDefault="00A4688A">
            <w:pPr>
              <w:pStyle w:val="ConsPlusNormal"/>
              <w:jc w:val="both"/>
              <w:rPr>
                <w:color w:val="000000" w:themeColor="text1"/>
              </w:rPr>
            </w:pPr>
            <w:r w:rsidRPr="00E54FC6">
              <w:rPr>
                <w:color w:val="000000" w:themeColor="text1"/>
              </w:rPr>
              <w:t>Иной документ, подтверждающий возникновение денежного обязательства по бюджетному обязательству получателя средств бюджета муниципального образования, возникшему на основании договора (соглашения) о предоставлении субсидии и бюджетных инвестиций юридическому лицу</w:t>
            </w:r>
          </w:p>
        </w:tc>
      </w:tr>
      <w:tr w:rsidR="00E54FC6" w:rsidRPr="00E54FC6" w14:paraId="059C7438" w14:textId="77777777">
        <w:tc>
          <w:tcPr>
            <w:tcW w:w="662" w:type="dxa"/>
            <w:vMerge w:val="restart"/>
          </w:tcPr>
          <w:p w14:paraId="7800977C" w14:textId="77777777" w:rsidR="00F52760" w:rsidRPr="00E54FC6" w:rsidRDefault="00E23B3B" w:rsidP="00E23B3B">
            <w:pPr>
              <w:pStyle w:val="ConsPlusNormal"/>
              <w:jc w:val="center"/>
              <w:rPr>
                <w:color w:val="000000" w:themeColor="text1"/>
              </w:rPr>
            </w:pPr>
            <w:bookmarkStart w:id="52" w:name="P623"/>
            <w:bookmarkEnd w:id="52"/>
            <w:r w:rsidRPr="00E54FC6">
              <w:rPr>
                <w:color w:val="000000" w:themeColor="text1"/>
              </w:rPr>
              <w:t>7</w:t>
            </w:r>
            <w:r w:rsidR="005236B6" w:rsidRPr="00E54FC6">
              <w:rPr>
                <w:color w:val="000000" w:themeColor="text1"/>
              </w:rPr>
              <w:t>.</w:t>
            </w:r>
          </w:p>
        </w:tc>
        <w:tc>
          <w:tcPr>
            <w:tcW w:w="3605" w:type="dxa"/>
            <w:vMerge w:val="restart"/>
          </w:tcPr>
          <w:p w14:paraId="49C074E5" w14:textId="77777777" w:rsidR="00F52760" w:rsidRPr="00E54FC6" w:rsidRDefault="00F52760">
            <w:pPr>
              <w:pStyle w:val="ConsPlusNormal"/>
              <w:jc w:val="both"/>
              <w:rPr>
                <w:color w:val="000000" w:themeColor="text1"/>
              </w:rPr>
            </w:pPr>
            <w:bookmarkStart w:id="53" w:name="P624"/>
            <w:bookmarkEnd w:id="53"/>
            <w:r w:rsidRPr="00E54FC6">
              <w:rPr>
                <w:color w:val="000000" w:themeColor="text1"/>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 сведения о котором подлежат либо не подлежат включению в реестр соглашений</w:t>
            </w:r>
          </w:p>
        </w:tc>
        <w:tc>
          <w:tcPr>
            <w:tcW w:w="4757" w:type="dxa"/>
          </w:tcPr>
          <w:p w14:paraId="775150FA" w14:textId="77777777" w:rsidR="00F52760" w:rsidRPr="00E54FC6" w:rsidRDefault="00F52760">
            <w:pPr>
              <w:pStyle w:val="ConsPlusNormal"/>
              <w:jc w:val="both"/>
              <w:rPr>
                <w:color w:val="000000" w:themeColor="text1"/>
              </w:rPr>
            </w:pPr>
            <w:r w:rsidRPr="00E54FC6">
              <w:rPr>
                <w:color w:val="000000" w:themeColor="text1"/>
              </w:rPr>
              <w:t>Распоряжение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E54FC6" w:rsidRPr="00E54FC6" w14:paraId="7E138F32" w14:textId="77777777">
        <w:tc>
          <w:tcPr>
            <w:tcW w:w="662" w:type="dxa"/>
            <w:vMerge/>
          </w:tcPr>
          <w:p w14:paraId="5E234350" w14:textId="77777777" w:rsidR="00F52760" w:rsidRPr="00E54FC6" w:rsidRDefault="00F52760">
            <w:pPr>
              <w:rPr>
                <w:color w:val="000000" w:themeColor="text1"/>
              </w:rPr>
            </w:pPr>
          </w:p>
        </w:tc>
        <w:tc>
          <w:tcPr>
            <w:tcW w:w="3605" w:type="dxa"/>
            <w:vMerge/>
          </w:tcPr>
          <w:p w14:paraId="09DA2C08" w14:textId="77777777" w:rsidR="00F52760" w:rsidRPr="00E54FC6" w:rsidRDefault="00F52760">
            <w:pPr>
              <w:rPr>
                <w:color w:val="000000" w:themeColor="text1"/>
              </w:rPr>
            </w:pPr>
          </w:p>
        </w:tc>
        <w:tc>
          <w:tcPr>
            <w:tcW w:w="4757" w:type="dxa"/>
          </w:tcPr>
          <w:p w14:paraId="11D7EBD3" w14:textId="77777777" w:rsidR="00F52760" w:rsidRPr="00E54FC6" w:rsidRDefault="00F52760">
            <w:pPr>
              <w:pStyle w:val="ConsPlusNormal"/>
              <w:jc w:val="both"/>
              <w:rPr>
                <w:color w:val="000000" w:themeColor="text1"/>
              </w:rPr>
            </w:pPr>
            <w:r w:rsidRPr="00E54FC6">
              <w:rPr>
                <w:color w:val="000000" w:themeColor="text1"/>
              </w:rPr>
              <w:t>В случае предоставления субсидии юридическому лицу на возмещение фактически произведенных расходов (недополученных доходов):</w:t>
            </w:r>
          </w:p>
          <w:p w14:paraId="237ECAFB" w14:textId="77777777" w:rsidR="00F52760" w:rsidRPr="00E54FC6" w:rsidRDefault="00F52760">
            <w:pPr>
              <w:pStyle w:val="ConsPlusNormal"/>
              <w:ind w:firstLine="283"/>
              <w:jc w:val="both"/>
              <w:rPr>
                <w:color w:val="000000" w:themeColor="text1"/>
              </w:rPr>
            </w:pPr>
            <w:r w:rsidRPr="00E54FC6">
              <w:rPr>
                <w:color w:val="000000" w:themeColor="text1"/>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14:paraId="523DC40B" w14:textId="77777777" w:rsidR="00F52760" w:rsidRPr="00E54FC6" w:rsidRDefault="00F52760">
            <w:pPr>
              <w:pStyle w:val="ConsPlusNormal"/>
              <w:ind w:firstLine="283"/>
              <w:jc w:val="both"/>
              <w:rPr>
                <w:color w:val="000000" w:themeColor="text1"/>
              </w:rPr>
            </w:pPr>
            <w:r w:rsidRPr="00E54FC6">
              <w:rPr>
                <w:color w:val="000000" w:themeColor="text1"/>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14:paraId="2696B111" w14:textId="77777777" w:rsidR="00F52760" w:rsidRPr="00E54FC6" w:rsidRDefault="00F52760">
            <w:pPr>
              <w:pStyle w:val="ConsPlusNormal"/>
              <w:jc w:val="both"/>
              <w:rPr>
                <w:color w:val="000000" w:themeColor="text1"/>
              </w:rPr>
            </w:pPr>
            <w:r w:rsidRPr="00E54FC6">
              <w:rPr>
                <w:color w:val="000000" w:themeColor="text1"/>
              </w:rPr>
              <w:t>Заявка на перечисление субсидии юридическому лицу (при наличии)</w:t>
            </w:r>
          </w:p>
        </w:tc>
      </w:tr>
      <w:tr w:rsidR="00E54FC6" w:rsidRPr="00E54FC6" w14:paraId="5D9DEE95" w14:textId="77777777">
        <w:tc>
          <w:tcPr>
            <w:tcW w:w="662" w:type="dxa"/>
            <w:vMerge/>
          </w:tcPr>
          <w:p w14:paraId="4F696FF1" w14:textId="77777777" w:rsidR="00F52760" w:rsidRPr="00E54FC6" w:rsidRDefault="00F52760">
            <w:pPr>
              <w:rPr>
                <w:color w:val="000000" w:themeColor="text1"/>
              </w:rPr>
            </w:pPr>
          </w:p>
        </w:tc>
        <w:tc>
          <w:tcPr>
            <w:tcW w:w="3605" w:type="dxa"/>
            <w:vMerge/>
          </w:tcPr>
          <w:p w14:paraId="1AF85748" w14:textId="77777777" w:rsidR="00F52760" w:rsidRPr="00E54FC6" w:rsidRDefault="00F52760">
            <w:pPr>
              <w:rPr>
                <w:color w:val="000000" w:themeColor="text1"/>
              </w:rPr>
            </w:pPr>
          </w:p>
        </w:tc>
        <w:tc>
          <w:tcPr>
            <w:tcW w:w="4757" w:type="dxa"/>
          </w:tcPr>
          <w:p w14:paraId="443919C2" w14:textId="77777777" w:rsidR="00F52760" w:rsidRPr="00E54FC6" w:rsidRDefault="00F52760">
            <w:pPr>
              <w:pStyle w:val="ConsPlusNormal"/>
              <w:jc w:val="both"/>
              <w:rPr>
                <w:color w:val="000000" w:themeColor="text1"/>
              </w:rPr>
            </w:pPr>
            <w:r w:rsidRPr="00E54FC6">
              <w:rPr>
                <w:color w:val="000000" w:themeColor="text1"/>
              </w:rPr>
              <w:t xml:space="preserve">Казначейское обеспечение обязательств (код </w:t>
            </w:r>
            <w:hyperlink r:id="rId22" w:history="1">
              <w:r w:rsidRPr="00E54FC6">
                <w:rPr>
                  <w:color w:val="000000" w:themeColor="text1"/>
                </w:rPr>
                <w:t>формы</w:t>
              </w:r>
            </w:hyperlink>
            <w:r w:rsidRPr="00E54FC6">
              <w:rPr>
                <w:color w:val="000000" w:themeColor="text1"/>
              </w:rPr>
              <w:t xml:space="preserve"> по ОКУД 0506110)</w:t>
            </w:r>
          </w:p>
        </w:tc>
      </w:tr>
      <w:tr w:rsidR="00E54FC6" w:rsidRPr="00E54FC6" w14:paraId="1268A695" w14:textId="77777777">
        <w:tc>
          <w:tcPr>
            <w:tcW w:w="662" w:type="dxa"/>
            <w:vMerge/>
          </w:tcPr>
          <w:p w14:paraId="0ED6B26F" w14:textId="77777777" w:rsidR="00F52760" w:rsidRPr="00E54FC6" w:rsidRDefault="00F52760">
            <w:pPr>
              <w:rPr>
                <w:color w:val="000000" w:themeColor="text1"/>
              </w:rPr>
            </w:pPr>
          </w:p>
        </w:tc>
        <w:tc>
          <w:tcPr>
            <w:tcW w:w="3605" w:type="dxa"/>
            <w:vMerge/>
          </w:tcPr>
          <w:p w14:paraId="5D87F9CE" w14:textId="77777777" w:rsidR="00F52760" w:rsidRPr="00E54FC6" w:rsidRDefault="00F52760">
            <w:pPr>
              <w:rPr>
                <w:color w:val="000000" w:themeColor="text1"/>
              </w:rPr>
            </w:pPr>
          </w:p>
        </w:tc>
        <w:tc>
          <w:tcPr>
            <w:tcW w:w="4757" w:type="dxa"/>
          </w:tcPr>
          <w:p w14:paraId="4487377E" w14:textId="77777777" w:rsidR="00F52760" w:rsidRPr="00E54FC6" w:rsidRDefault="00F52760" w:rsidP="00E23B3B">
            <w:pPr>
              <w:pStyle w:val="ConsPlusNormal"/>
              <w:jc w:val="both"/>
              <w:rPr>
                <w:color w:val="000000" w:themeColor="text1"/>
              </w:rPr>
            </w:pPr>
            <w:r w:rsidRPr="00E54FC6">
              <w:rPr>
                <w:color w:val="000000" w:themeColor="text1"/>
              </w:rPr>
              <w:t xml:space="preserve">Иной документ, подтверждающий возникновение денежного обязательства по бюджетному обязательству получателя средств </w:t>
            </w:r>
            <w:r w:rsidR="00E23B3B" w:rsidRPr="00E54FC6">
              <w:rPr>
                <w:color w:val="000000" w:themeColor="text1"/>
              </w:rPr>
              <w:t>бюджета муниципального образования</w:t>
            </w:r>
            <w:r w:rsidRPr="00E54FC6">
              <w:rPr>
                <w:color w:val="000000" w:themeColor="text1"/>
              </w:rPr>
              <w:t>, возникшему на основании нормативного правового акта о предоставлении субсидии юридическому лицу</w:t>
            </w:r>
          </w:p>
        </w:tc>
      </w:tr>
      <w:tr w:rsidR="00E54FC6" w:rsidRPr="00E54FC6" w14:paraId="18F686E9" w14:textId="77777777">
        <w:tc>
          <w:tcPr>
            <w:tcW w:w="662" w:type="dxa"/>
            <w:vMerge w:val="restart"/>
          </w:tcPr>
          <w:p w14:paraId="53CB5262" w14:textId="77777777" w:rsidR="00F52760" w:rsidRPr="00E54FC6" w:rsidRDefault="00E23B3B" w:rsidP="00E23B3B">
            <w:pPr>
              <w:pStyle w:val="ConsPlusNormal"/>
              <w:jc w:val="center"/>
              <w:rPr>
                <w:color w:val="000000" w:themeColor="text1"/>
              </w:rPr>
            </w:pPr>
            <w:r w:rsidRPr="00E54FC6">
              <w:rPr>
                <w:color w:val="000000" w:themeColor="text1"/>
              </w:rPr>
              <w:t>8</w:t>
            </w:r>
            <w:r w:rsidR="005236B6" w:rsidRPr="00E54FC6">
              <w:rPr>
                <w:color w:val="000000" w:themeColor="text1"/>
              </w:rPr>
              <w:t>.</w:t>
            </w:r>
          </w:p>
        </w:tc>
        <w:tc>
          <w:tcPr>
            <w:tcW w:w="3605" w:type="dxa"/>
            <w:vMerge w:val="restart"/>
          </w:tcPr>
          <w:p w14:paraId="3A24528B" w14:textId="77777777" w:rsidR="00F52760" w:rsidRPr="00E54FC6" w:rsidRDefault="00F52760">
            <w:pPr>
              <w:pStyle w:val="ConsPlusNormal"/>
              <w:jc w:val="both"/>
              <w:rPr>
                <w:color w:val="000000" w:themeColor="text1"/>
              </w:rPr>
            </w:pPr>
            <w:bookmarkStart w:id="54" w:name="P639"/>
            <w:bookmarkEnd w:id="54"/>
            <w:r w:rsidRPr="00E54FC6">
              <w:rPr>
                <w:color w:val="000000" w:themeColor="text1"/>
              </w:rPr>
              <w:t>Исполнительный документ (исполнительный лист, судебный приказ) (далее - исполнительный документ)</w:t>
            </w:r>
          </w:p>
        </w:tc>
        <w:tc>
          <w:tcPr>
            <w:tcW w:w="4757" w:type="dxa"/>
          </w:tcPr>
          <w:p w14:paraId="1E7F6947" w14:textId="77777777" w:rsidR="00F52760" w:rsidRPr="00E54FC6" w:rsidRDefault="00F52760">
            <w:pPr>
              <w:pStyle w:val="ConsPlusNormal"/>
              <w:jc w:val="both"/>
              <w:rPr>
                <w:color w:val="000000" w:themeColor="text1"/>
              </w:rPr>
            </w:pPr>
            <w:r w:rsidRPr="00E54FC6">
              <w:rPr>
                <w:color w:val="000000" w:themeColor="text1"/>
              </w:rPr>
              <w:t xml:space="preserve">Бухгалтерская справка </w:t>
            </w:r>
            <w:hyperlink r:id="rId23" w:history="1">
              <w:r w:rsidRPr="00E54FC6">
                <w:rPr>
                  <w:color w:val="000000" w:themeColor="text1"/>
                </w:rPr>
                <w:t>(ф. 0504833)</w:t>
              </w:r>
            </w:hyperlink>
          </w:p>
        </w:tc>
      </w:tr>
      <w:tr w:rsidR="00E54FC6" w:rsidRPr="00E54FC6" w14:paraId="7DE6FC6C" w14:textId="77777777">
        <w:tc>
          <w:tcPr>
            <w:tcW w:w="662" w:type="dxa"/>
            <w:vMerge/>
          </w:tcPr>
          <w:p w14:paraId="44A26260" w14:textId="77777777" w:rsidR="00F52760" w:rsidRPr="00E54FC6" w:rsidRDefault="00F52760">
            <w:pPr>
              <w:rPr>
                <w:color w:val="000000" w:themeColor="text1"/>
              </w:rPr>
            </w:pPr>
          </w:p>
        </w:tc>
        <w:tc>
          <w:tcPr>
            <w:tcW w:w="3605" w:type="dxa"/>
            <w:vMerge/>
          </w:tcPr>
          <w:p w14:paraId="24A4CC87" w14:textId="77777777" w:rsidR="00F52760" w:rsidRPr="00E54FC6" w:rsidRDefault="00F52760">
            <w:pPr>
              <w:rPr>
                <w:color w:val="000000" w:themeColor="text1"/>
              </w:rPr>
            </w:pPr>
          </w:p>
        </w:tc>
        <w:tc>
          <w:tcPr>
            <w:tcW w:w="4757" w:type="dxa"/>
          </w:tcPr>
          <w:p w14:paraId="61470DBD" w14:textId="77777777" w:rsidR="00F52760" w:rsidRPr="00E54FC6" w:rsidRDefault="00F52760">
            <w:pPr>
              <w:pStyle w:val="ConsPlusNormal"/>
              <w:jc w:val="both"/>
              <w:rPr>
                <w:color w:val="000000" w:themeColor="text1"/>
              </w:rPr>
            </w:pPr>
            <w:r w:rsidRPr="00E54FC6">
              <w:rPr>
                <w:color w:val="000000" w:themeColor="text1"/>
              </w:rPr>
              <w:t>График выплат по исполнительному документу, предусматривающему выплаты периодического характера</w:t>
            </w:r>
          </w:p>
        </w:tc>
      </w:tr>
      <w:tr w:rsidR="00E54FC6" w:rsidRPr="00E54FC6" w14:paraId="2C6D9B1D" w14:textId="77777777">
        <w:tc>
          <w:tcPr>
            <w:tcW w:w="662" w:type="dxa"/>
            <w:vMerge/>
          </w:tcPr>
          <w:p w14:paraId="216EC99A" w14:textId="77777777" w:rsidR="00F52760" w:rsidRPr="00E54FC6" w:rsidRDefault="00F52760">
            <w:pPr>
              <w:rPr>
                <w:color w:val="000000" w:themeColor="text1"/>
              </w:rPr>
            </w:pPr>
          </w:p>
        </w:tc>
        <w:tc>
          <w:tcPr>
            <w:tcW w:w="3605" w:type="dxa"/>
            <w:vMerge/>
          </w:tcPr>
          <w:p w14:paraId="3238D0EB" w14:textId="77777777" w:rsidR="00F52760" w:rsidRPr="00E54FC6" w:rsidRDefault="00F52760">
            <w:pPr>
              <w:rPr>
                <w:color w:val="000000" w:themeColor="text1"/>
              </w:rPr>
            </w:pPr>
          </w:p>
        </w:tc>
        <w:tc>
          <w:tcPr>
            <w:tcW w:w="4757" w:type="dxa"/>
          </w:tcPr>
          <w:p w14:paraId="48B39525" w14:textId="77777777" w:rsidR="00F52760" w:rsidRPr="00E54FC6" w:rsidRDefault="00F52760">
            <w:pPr>
              <w:pStyle w:val="ConsPlusNormal"/>
              <w:jc w:val="both"/>
              <w:rPr>
                <w:color w:val="000000" w:themeColor="text1"/>
              </w:rPr>
            </w:pPr>
            <w:r w:rsidRPr="00E54FC6">
              <w:rPr>
                <w:color w:val="000000" w:themeColor="text1"/>
              </w:rPr>
              <w:t>Исполнительный документ</w:t>
            </w:r>
          </w:p>
        </w:tc>
      </w:tr>
      <w:tr w:rsidR="00E54FC6" w:rsidRPr="00E54FC6" w14:paraId="566FC835" w14:textId="77777777">
        <w:tc>
          <w:tcPr>
            <w:tcW w:w="662" w:type="dxa"/>
            <w:vMerge/>
          </w:tcPr>
          <w:p w14:paraId="03E465E1" w14:textId="77777777" w:rsidR="00F52760" w:rsidRPr="00E54FC6" w:rsidRDefault="00F52760">
            <w:pPr>
              <w:rPr>
                <w:color w:val="000000" w:themeColor="text1"/>
              </w:rPr>
            </w:pPr>
          </w:p>
        </w:tc>
        <w:tc>
          <w:tcPr>
            <w:tcW w:w="3605" w:type="dxa"/>
            <w:vMerge/>
          </w:tcPr>
          <w:p w14:paraId="6C252102" w14:textId="77777777" w:rsidR="00F52760" w:rsidRPr="00E54FC6" w:rsidRDefault="00F52760">
            <w:pPr>
              <w:rPr>
                <w:color w:val="000000" w:themeColor="text1"/>
              </w:rPr>
            </w:pPr>
          </w:p>
        </w:tc>
        <w:tc>
          <w:tcPr>
            <w:tcW w:w="4757" w:type="dxa"/>
          </w:tcPr>
          <w:p w14:paraId="67703360" w14:textId="77777777" w:rsidR="00F52760" w:rsidRPr="00E54FC6" w:rsidRDefault="00F52760">
            <w:pPr>
              <w:pStyle w:val="ConsPlusNormal"/>
              <w:jc w:val="both"/>
              <w:rPr>
                <w:color w:val="000000" w:themeColor="text1"/>
              </w:rPr>
            </w:pPr>
            <w:r w:rsidRPr="00E54FC6">
              <w:rPr>
                <w:color w:val="000000" w:themeColor="text1"/>
              </w:rPr>
              <w:t>Справка-расчет</w:t>
            </w:r>
          </w:p>
        </w:tc>
      </w:tr>
      <w:tr w:rsidR="00E54FC6" w:rsidRPr="00E54FC6" w14:paraId="3164323E" w14:textId="77777777">
        <w:tc>
          <w:tcPr>
            <w:tcW w:w="662" w:type="dxa"/>
            <w:vMerge/>
          </w:tcPr>
          <w:p w14:paraId="19608D65" w14:textId="77777777" w:rsidR="00F52760" w:rsidRPr="00E54FC6" w:rsidRDefault="00F52760">
            <w:pPr>
              <w:rPr>
                <w:color w:val="000000" w:themeColor="text1"/>
              </w:rPr>
            </w:pPr>
          </w:p>
        </w:tc>
        <w:tc>
          <w:tcPr>
            <w:tcW w:w="3605" w:type="dxa"/>
            <w:vMerge/>
          </w:tcPr>
          <w:p w14:paraId="281D2400" w14:textId="77777777" w:rsidR="00F52760" w:rsidRPr="00E54FC6" w:rsidRDefault="00F52760">
            <w:pPr>
              <w:rPr>
                <w:color w:val="000000" w:themeColor="text1"/>
              </w:rPr>
            </w:pPr>
          </w:p>
        </w:tc>
        <w:tc>
          <w:tcPr>
            <w:tcW w:w="4757" w:type="dxa"/>
          </w:tcPr>
          <w:p w14:paraId="00FAD258" w14:textId="77777777" w:rsidR="00F52760" w:rsidRPr="00E54FC6" w:rsidRDefault="00A4688A">
            <w:pPr>
              <w:pStyle w:val="ConsPlusNormal"/>
              <w:jc w:val="both"/>
              <w:rPr>
                <w:color w:val="000000" w:themeColor="text1"/>
              </w:rPr>
            </w:pPr>
            <w:r w:rsidRPr="00E54FC6">
              <w:rPr>
                <w:color w:val="000000" w:themeColor="text1"/>
              </w:rPr>
              <w:t>Иной документ, подтверждающий возникновение денежного обязательства по бюджетному обязательству получателя средств бюджета муниципального образования, возникшему на основании исполнительного документа</w:t>
            </w:r>
          </w:p>
        </w:tc>
      </w:tr>
      <w:tr w:rsidR="00E54FC6" w:rsidRPr="00E54FC6" w14:paraId="2018EC69" w14:textId="77777777">
        <w:tc>
          <w:tcPr>
            <w:tcW w:w="662" w:type="dxa"/>
            <w:vMerge w:val="restart"/>
          </w:tcPr>
          <w:p w14:paraId="6BE837CF" w14:textId="77777777" w:rsidR="00F52760" w:rsidRPr="00E54FC6" w:rsidRDefault="00E23B3B" w:rsidP="00E23B3B">
            <w:pPr>
              <w:pStyle w:val="ConsPlusNormal"/>
              <w:jc w:val="center"/>
              <w:rPr>
                <w:color w:val="000000" w:themeColor="text1"/>
              </w:rPr>
            </w:pPr>
            <w:bookmarkStart w:id="55" w:name="P645"/>
            <w:bookmarkEnd w:id="55"/>
            <w:r w:rsidRPr="00E54FC6">
              <w:rPr>
                <w:color w:val="000000" w:themeColor="text1"/>
              </w:rPr>
              <w:t>9</w:t>
            </w:r>
            <w:r w:rsidR="005236B6" w:rsidRPr="00E54FC6">
              <w:rPr>
                <w:color w:val="000000" w:themeColor="text1"/>
              </w:rPr>
              <w:t>.</w:t>
            </w:r>
          </w:p>
        </w:tc>
        <w:tc>
          <w:tcPr>
            <w:tcW w:w="3605" w:type="dxa"/>
            <w:vMerge w:val="restart"/>
          </w:tcPr>
          <w:p w14:paraId="46B1E9E3" w14:textId="77777777" w:rsidR="00F52760" w:rsidRPr="00E54FC6" w:rsidRDefault="00F52760">
            <w:pPr>
              <w:pStyle w:val="ConsPlusNormal"/>
              <w:jc w:val="both"/>
              <w:rPr>
                <w:color w:val="000000" w:themeColor="text1"/>
              </w:rPr>
            </w:pPr>
            <w:bookmarkStart w:id="56" w:name="P646"/>
            <w:bookmarkEnd w:id="56"/>
            <w:r w:rsidRPr="00E54FC6">
              <w:rPr>
                <w:color w:val="000000" w:themeColor="text1"/>
              </w:rPr>
              <w:t>Решение налогового органа о взыскании налога, сбора, пеней и штрафов (далее - решение налогового органа)</w:t>
            </w:r>
          </w:p>
        </w:tc>
        <w:tc>
          <w:tcPr>
            <w:tcW w:w="4757" w:type="dxa"/>
          </w:tcPr>
          <w:p w14:paraId="32667811" w14:textId="77777777" w:rsidR="00F52760" w:rsidRPr="00E54FC6" w:rsidRDefault="00F52760">
            <w:pPr>
              <w:pStyle w:val="ConsPlusNormal"/>
              <w:jc w:val="both"/>
              <w:rPr>
                <w:color w:val="000000" w:themeColor="text1"/>
              </w:rPr>
            </w:pPr>
            <w:r w:rsidRPr="00E54FC6">
              <w:rPr>
                <w:color w:val="000000" w:themeColor="text1"/>
              </w:rPr>
              <w:t xml:space="preserve">Бухгалтерская справка </w:t>
            </w:r>
            <w:hyperlink r:id="rId24" w:history="1">
              <w:r w:rsidRPr="00E54FC6">
                <w:rPr>
                  <w:color w:val="000000" w:themeColor="text1"/>
                </w:rPr>
                <w:t>(ф. 0504833)</w:t>
              </w:r>
            </w:hyperlink>
          </w:p>
        </w:tc>
      </w:tr>
      <w:tr w:rsidR="00E54FC6" w:rsidRPr="00E54FC6" w14:paraId="6FCF57FD" w14:textId="77777777">
        <w:tc>
          <w:tcPr>
            <w:tcW w:w="662" w:type="dxa"/>
            <w:vMerge/>
          </w:tcPr>
          <w:p w14:paraId="77322F83" w14:textId="77777777" w:rsidR="00F52760" w:rsidRPr="00E54FC6" w:rsidRDefault="00F52760">
            <w:pPr>
              <w:rPr>
                <w:color w:val="000000" w:themeColor="text1"/>
              </w:rPr>
            </w:pPr>
          </w:p>
        </w:tc>
        <w:tc>
          <w:tcPr>
            <w:tcW w:w="3605" w:type="dxa"/>
            <w:vMerge/>
          </w:tcPr>
          <w:p w14:paraId="5B55BDB5" w14:textId="77777777" w:rsidR="00F52760" w:rsidRPr="00E54FC6" w:rsidRDefault="00F52760">
            <w:pPr>
              <w:rPr>
                <w:color w:val="000000" w:themeColor="text1"/>
              </w:rPr>
            </w:pPr>
          </w:p>
        </w:tc>
        <w:tc>
          <w:tcPr>
            <w:tcW w:w="4757" w:type="dxa"/>
          </w:tcPr>
          <w:p w14:paraId="035BB22F" w14:textId="77777777" w:rsidR="00F52760" w:rsidRPr="00E54FC6" w:rsidRDefault="00F52760">
            <w:pPr>
              <w:pStyle w:val="ConsPlusNormal"/>
              <w:jc w:val="both"/>
              <w:rPr>
                <w:color w:val="000000" w:themeColor="text1"/>
              </w:rPr>
            </w:pPr>
            <w:r w:rsidRPr="00E54FC6">
              <w:rPr>
                <w:color w:val="000000" w:themeColor="text1"/>
              </w:rPr>
              <w:t>Решение налогового органа</w:t>
            </w:r>
          </w:p>
        </w:tc>
      </w:tr>
      <w:tr w:rsidR="00E54FC6" w:rsidRPr="00E54FC6" w14:paraId="2145ED9F" w14:textId="77777777">
        <w:tc>
          <w:tcPr>
            <w:tcW w:w="662" w:type="dxa"/>
            <w:vMerge/>
          </w:tcPr>
          <w:p w14:paraId="006F777B" w14:textId="77777777" w:rsidR="00F52760" w:rsidRPr="00E54FC6" w:rsidRDefault="00F52760">
            <w:pPr>
              <w:rPr>
                <w:color w:val="000000" w:themeColor="text1"/>
              </w:rPr>
            </w:pPr>
          </w:p>
        </w:tc>
        <w:tc>
          <w:tcPr>
            <w:tcW w:w="3605" w:type="dxa"/>
            <w:vMerge/>
          </w:tcPr>
          <w:p w14:paraId="4F4752D2" w14:textId="77777777" w:rsidR="00F52760" w:rsidRPr="00E54FC6" w:rsidRDefault="00F52760">
            <w:pPr>
              <w:rPr>
                <w:color w:val="000000" w:themeColor="text1"/>
              </w:rPr>
            </w:pPr>
          </w:p>
        </w:tc>
        <w:tc>
          <w:tcPr>
            <w:tcW w:w="4757" w:type="dxa"/>
          </w:tcPr>
          <w:p w14:paraId="7E411169" w14:textId="77777777" w:rsidR="00F52760" w:rsidRPr="00E54FC6" w:rsidRDefault="00F52760">
            <w:pPr>
              <w:pStyle w:val="ConsPlusNormal"/>
              <w:jc w:val="both"/>
              <w:rPr>
                <w:color w:val="000000" w:themeColor="text1"/>
              </w:rPr>
            </w:pPr>
            <w:r w:rsidRPr="00E54FC6">
              <w:rPr>
                <w:color w:val="000000" w:themeColor="text1"/>
              </w:rPr>
              <w:t>Справка-расчет</w:t>
            </w:r>
          </w:p>
        </w:tc>
      </w:tr>
      <w:tr w:rsidR="00E54FC6" w:rsidRPr="00E54FC6" w14:paraId="14BA9378" w14:textId="77777777">
        <w:tc>
          <w:tcPr>
            <w:tcW w:w="662" w:type="dxa"/>
            <w:vMerge/>
          </w:tcPr>
          <w:p w14:paraId="12B9A5A3" w14:textId="77777777" w:rsidR="00F52760" w:rsidRPr="00E54FC6" w:rsidRDefault="00F52760">
            <w:pPr>
              <w:rPr>
                <w:color w:val="000000" w:themeColor="text1"/>
              </w:rPr>
            </w:pPr>
          </w:p>
        </w:tc>
        <w:tc>
          <w:tcPr>
            <w:tcW w:w="3605" w:type="dxa"/>
            <w:vMerge/>
          </w:tcPr>
          <w:p w14:paraId="77140C84" w14:textId="77777777" w:rsidR="00F52760" w:rsidRPr="00E54FC6" w:rsidRDefault="00F52760">
            <w:pPr>
              <w:rPr>
                <w:color w:val="000000" w:themeColor="text1"/>
              </w:rPr>
            </w:pPr>
          </w:p>
        </w:tc>
        <w:tc>
          <w:tcPr>
            <w:tcW w:w="4757" w:type="dxa"/>
          </w:tcPr>
          <w:p w14:paraId="57312DE5" w14:textId="77777777" w:rsidR="00F52760" w:rsidRPr="00E54FC6" w:rsidRDefault="00A4688A">
            <w:pPr>
              <w:pStyle w:val="ConsPlusNormal"/>
              <w:jc w:val="both"/>
              <w:rPr>
                <w:color w:val="000000" w:themeColor="text1"/>
              </w:rPr>
            </w:pPr>
            <w:r w:rsidRPr="00E54FC6">
              <w:rPr>
                <w:color w:val="000000" w:themeColor="text1"/>
              </w:rPr>
              <w:t>Иной документ, подтверждающий возникновение денежного обязательства по бюджетному обязательству получателя средств бюджета муниципального образования, возникшему на основании решения налогового органа</w:t>
            </w:r>
          </w:p>
        </w:tc>
      </w:tr>
      <w:tr w:rsidR="00E54FC6" w:rsidRPr="00E54FC6" w14:paraId="402B0CD8" w14:textId="77777777">
        <w:tc>
          <w:tcPr>
            <w:tcW w:w="662" w:type="dxa"/>
            <w:vMerge w:val="restart"/>
            <w:tcBorders>
              <w:bottom w:val="nil"/>
            </w:tcBorders>
          </w:tcPr>
          <w:p w14:paraId="54B81DF0" w14:textId="77777777" w:rsidR="00F52760" w:rsidRPr="00E54FC6" w:rsidRDefault="005236B6" w:rsidP="00E23B3B">
            <w:pPr>
              <w:pStyle w:val="ConsPlusNormal"/>
              <w:jc w:val="center"/>
              <w:rPr>
                <w:color w:val="000000" w:themeColor="text1"/>
              </w:rPr>
            </w:pPr>
            <w:bookmarkStart w:id="57" w:name="P651"/>
            <w:bookmarkEnd w:id="57"/>
            <w:r w:rsidRPr="00E54FC6">
              <w:rPr>
                <w:color w:val="000000" w:themeColor="text1"/>
              </w:rPr>
              <w:t>1</w:t>
            </w:r>
            <w:r w:rsidR="00E23B3B" w:rsidRPr="00E54FC6">
              <w:rPr>
                <w:color w:val="000000" w:themeColor="text1"/>
              </w:rPr>
              <w:t>0</w:t>
            </w:r>
            <w:r w:rsidRPr="00E54FC6">
              <w:rPr>
                <w:color w:val="000000" w:themeColor="text1"/>
              </w:rPr>
              <w:t>.</w:t>
            </w:r>
          </w:p>
        </w:tc>
        <w:tc>
          <w:tcPr>
            <w:tcW w:w="3605" w:type="dxa"/>
            <w:vMerge w:val="restart"/>
            <w:tcBorders>
              <w:bottom w:val="nil"/>
            </w:tcBorders>
          </w:tcPr>
          <w:p w14:paraId="366154A2" w14:textId="77777777" w:rsidR="00F52760" w:rsidRPr="00E54FC6" w:rsidRDefault="00F52760">
            <w:pPr>
              <w:pStyle w:val="ConsPlusNormal"/>
              <w:jc w:val="both"/>
              <w:rPr>
                <w:color w:val="000000" w:themeColor="text1"/>
              </w:rPr>
            </w:pPr>
            <w:bookmarkStart w:id="58" w:name="P652"/>
            <w:bookmarkEnd w:id="58"/>
            <w:r w:rsidRPr="00E54FC6">
              <w:rPr>
                <w:color w:val="000000" w:themeColor="text1"/>
              </w:rPr>
              <w:t xml:space="preserve">Документ, не определенный </w:t>
            </w:r>
            <w:hyperlink w:anchor="P557" w:history="1">
              <w:r w:rsidRPr="00E54FC6">
                <w:rPr>
                  <w:color w:val="000000" w:themeColor="text1"/>
                </w:rPr>
                <w:t xml:space="preserve">пунктами </w:t>
              </w:r>
              <w:r w:rsidR="00E23B3B" w:rsidRPr="00E54FC6">
                <w:rPr>
                  <w:color w:val="000000" w:themeColor="text1"/>
                </w:rPr>
                <w:t>3</w:t>
              </w:r>
            </w:hyperlink>
            <w:r w:rsidRPr="00E54FC6">
              <w:rPr>
                <w:color w:val="000000" w:themeColor="text1"/>
              </w:rPr>
              <w:t xml:space="preserve"> -</w:t>
            </w:r>
            <w:r w:rsidR="00E23B3B" w:rsidRPr="00E54FC6">
              <w:rPr>
                <w:color w:val="000000" w:themeColor="text1"/>
              </w:rPr>
              <w:t xml:space="preserve">9 </w:t>
            </w:r>
            <w:r w:rsidRPr="00E54FC6">
              <w:rPr>
                <w:color w:val="000000" w:themeColor="text1"/>
              </w:rPr>
              <w:t xml:space="preserve"> настоящего перечня, в соответствии с которым возникает бюджетное обязательство получателя средств </w:t>
            </w:r>
            <w:r w:rsidR="00A4688A" w:rsidRPr="00E54FC6">
              <w:rPr>
                <w:color w:val="000000" w:themeColor="text1"/>
              </w:rPr>
              <w:t>бюджета муниципального образования</w:t>
            </w:r>
            <w:r w:rsidRPr="00E54FC6">
              <w:rPr>
                <w:color w:val="000000" w:themeColor="text1"/>
              </w:rPr>
              <w:t>:</w:t>
            </w:r>
          </w:p>
          <w:p w14:paraId="4EF89987" w14:textId="77777777" w:rsidR="00F52760" w:rsidRPr="00E54FC6" w:rsidRDefault="00F52760">
            <w:pPr>
              <w:pStyle w:val="ConsPlusNormal"/>
              <w:jc w:val="both"/>
              <w:rPr>
                <w:color w:val="000000" w:themeColor="text1"/>
              </w:rPr>
            </w:pPr>
            <w:r w:rsidRPr="00E54FC6">
              <w:rPr>
                <w:color w:val="000000" w:themeColor="text1"/>
              </w:rPr>
              <w:t>-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перед иностранными государствами, международными организациями, обязательства по уплате взносов, безвозмездных перечислений субъектам международного права, обязательства, принятые в иностранной валюте и подлежащие оплате в иностранной валюте, а также обязательства по уплате платежей в бюджет (не требующие заключения договора);</w:t>
            </w:r>
          </w:p>
          <w:p w14:paraId="32269F3E" w14:textId="77777777" w:rsidR="00F52760" w:rsidRPr="00E54FC6" w:rsidRDefault="00F52760" w:rsidP="00A4688A">
            <w:pPr>
              <w:pStyle w:val="ConsPlusNormal"/>
              <w:jc w:val="both"/>
              <w:rPr>
                <w:color w:val="000000" w:themeColor="text1"/>
              </w:rPr>
            </w:pPr>
            <w:r w:rsidRPr="00E54FC6">
              <w:rPr>
                <w:color w:val="000000" w:themeColor="text1"/>
              </w:rPr>
              <w:t xml:space="preserve">- договор, расчет по которому в соответствии с законодательством Российской Федерации осуществляется наличными деньгами, если получателем средств </w:t>
            </w:r>
            <w:r w:rsidR="00A4688A" w:rsidRPr="00E54FC6">
              <w:rPr>
                <w:color w:val="000000" w:themeColor="text1"/>
              </w:rPr>
              <w:t xml:space="preserve"> бюджета муниципального образования </w:t>
            </w:r>
            <w:r w:rsidRPr="00E54FC6">
              <w:rPr>
                <w:color w:val="000000" w:themeColor="text1"/>
              </w:rPr>
              <w:t xml:space="preserve">в Федеральное казначейство не направлены информация и документы по указанному договору для их </w:t>
            </w:r>
            <w:r w:rsidRPr="00E54FC6">
              <w:rPr>
                <w:color w:val="000000" w:themeColor="text1"/>
              </w:rPr>
              <w:lastRenderedPageBreak/>
              <w:t>включения в реестр контрактов;</w:t>
            </w:r>
          </w:p>
        </w:tc>
        <w:tc>
          <w:tcPr>
            <w:tcW w:w="4757" w:type="dxa"/>
          </w:tcPr>
          <w:p w14:paraId="0EB7E724" w14:textId="77777777" w:rsidR="00F52760" w:rsidRPr="00E54FC6" w:rsidRDefault="00F52760">
            <w:pPr>
              <w:pStyle w:val="ConsPlusNormal"/>
              <w:jc w:val="both"/>
              <w:rPr>
                <w:color w:val="000000" w:themeColor="text1"/>
              </w:rPr>
            </w:pPr>
            <w:r w:rsidRPr="00E54FC6">
              <w:rPr>
                <w:color w:val="000000" w:themeColor="text1"/>
              </w:rPr>
              <w:lastRenderedPageBreak/>
              <w:t xml:space="preserve">Авансовый отчет </w:t>
            </w:r>
            <w:hyperlink r:id="rId25" w:history="1">
              <w:r w:rsidRPr="00E54FC6">
                <w:rPr>
                  <w:color w:val="000000" w:themeColor="text1"/>
                </w:rPr>
                <w:t>(ф. 0504505)</w:t>
              </w:r>
            </w:hyperlink>
          </w:p>
        </w:tc>
      </w:tr>
      <w:tr w:rsidR="00E54FC6" w:rsidRPr="00E54FC6" w14:paraId="1088A963" w14:textId="77777777">
        <w:tc>
          <w:tcPr>
            <w:tcW w:w="662" w:type="dxa"/>
            <w:vMerge/>
            <w:tcBorders>
              <w:bottom w:val="nil"/>
            </w:tcBorders>
          </w:tcPr>
          <w:p w14:paraId="4E98A039" w14:textId="77777777" w:rsidR="00F52760" w:rsidRPr="00E54FC6" w:rsidRDefault="00F52760">
            <w:pPr>
              <w:rPr>
                <w:color w:val="000000" w:themeColor="text1"/>
              </w:rPr>
            </w:pPr>
          </w:p>
        </w:tc>
        <w:tc>
          <w:tcPr>
            <w:tcW w:w="3605" w:type="dxa"/>
            <w:vMerge/>
            <w:tcBorders>
              <w:bottom w:val="nil"/>
            </w:tcBorders>
          </w:tcPr>
          <w:p w14:paraId="504777CF" w14:textId="77777777" w:rsidR="00F52760" w:rsidRPr="00E54FC6" w:rsidRDefault="00F52760">
            <w:pPr>
              <w:rPr>
                <w:color w:val="000000" w:themeColor="text1"/>
              </w:rPr>
            </w:pPr>
          </w:p>
        </w:tc>
        <w:tc>
          <w:tcPr>
            <w:tcW w:w="4757" w:type="dxa"/>
          </w:tcPr>
          <w:p w14:paraId="60CC1684" w14:textId="77777777" w:rsidR="00F52760" w:rsidRPr="00E54FC6" w:rsidRDefault="00F52760">
            <w:pPr>
              <w:pStyle w:val="ConsPlusNormal"/>
              <w:jc w:val="both"/>
              <w:rPr>
                <w:color w:val="000000" w:themeColor="text1"/>
              </w:rPr>
            </w:pPr>
            <w:r w:rsidRPr="00E54FC6">
              <w:rPr>
                <w:color w:val="000000" w:themeColor="text1"/>
              </w:rPr>
              <w:t>Акт выполненных работ</w:t>
            </w:r>
          </w:p>
        </w:tc>
      </w:tr>
      <w:tr w:rsidR="00E54FC6" w:rsidRPr="00E54FC6" w14:paraId="4F751FA9" w14:textId="77777777">
        <w:tc>
          <w:tcPr>
            <w:tcW w:w="662" w:type="dxa"/>
            <w:vMerge/>
            <w:tcBorders>
              <w:bottom w:val="nil"/>
            </w:tcBorders>
          </w:tcPr>
          <w:p w14:paraId="65D6EFDD" w14:textId="77777777" w:rsidR="00F52760" w:rsidRPr="00E54FC6" w:rsidRDefault="00F52760">
            <w:pPr>
              <w:rPr>
                <w:color w:val="000000" w:themeColor="text1"/>
              </w:rPr>
            </w:pPr>
          </w:p>
        </w:tc>
        <w:tc>
          <w:tcPr>
            <w:tcW w:w="3605" w:type="dxa"/>
            <w:vMerge/>
            <w:tcBorders>
              <w:bottom w:val="nil"/>
            </w:tcBorders>
          </w:tcPr>
          <w:p w14:paraId="01BCD445" w14:textId="77777777" w:rsidR="00F52760" w:rsidRPr="00E54FC6" w:rsidRDefault="00F52760">
            <w:pPr>
              <w:rPr>
                <w:color w:val="000000" w:themeColor="text1"/>
              </w:rPr>
            </w:pPr>
          </w:p>
        </w:tc>
        <w:tc>
          <w:tcPr>
            <w:tcW w:w="4757" w:type="dxa"/>
          </w:tcPr>
          <w:p w14:paraId="44280C85" w14:textId="77777777" w:rsidR="00F52760" w:rsidRPr="00E54FC6" w:rsidRDefault="00F52760">
            <w:pPr>
              <w:pStyle w:val="ConsPlusNormal"/>
              <w:jc w:val="both"/>
              <w:rPr>
                <w:color w:val="000000" w:themeColor="text1"/>
              </w:rPr>
            </w:pPr>
            <w:r w:rsidRPr="00E54FC6">
              <w:rPr>
                <w:color w:val="000000" w:themeColor="text1"/>
              </w:rPr>
              <w:t>Акт приема-передачи</w:t>
            </w:r>
          </w:p>
        </w:tc>
      </w:tr>
      <w:tr w:rsidR="00E54FC6" w:rsidRPr="00E54FC6" w14:paraId="60549F76" w14:textId="77777777">
        <w:tc>
          <w:tcPr>
            <w:tcW w:w="662" w:type="dxa"/>
            <w:vMerge/>
            <w:tcBorders>
              <w:bottom w:val="nil"/>
            </w:tcBorders>
          </w:tcPr>
          <w:p w14:paraId="5B4C82F7" w14:textId="77777777" w:rsidR="00F52760" w:rsidRPr="00E54FC6" w:rsidRDefault="00F52760">
            <w:pPr>
              <w:rPr>
                <w:color w:val="000000" w:themeColor="text1"/>
              </w:rPr>
            </w:pPr>
          </w:p>
        </w:tc>
        <w:tc>
          <w:tcPr>
            <w:tcW w:w="3605" w:type="dxa"/>
            <w:vMerge/>
            <w:tcBorders>
              <w:bottom w:val="nil"/>
            </w:tcBorders>
          </w:tcPr>
          <w:p w14:paraId="21491F24" w14:textId="77777777" w:rsidR="00F52760" w:rsidRPr="00E54FC6" w:rsidRDefault="00F52760">
            <w:pPr>
              <w:rPr>
                <w:color w:val="000000" w:themeColor="text1"/>
              </w:rPr>
            </w:pPr>
          </w:p>
        </w:tc>
        <w:tc>
          <w:tcPr>
            <w:tcW w:w="4757" w:type="dxa"/>
          </w:tcPr>
          <w:p w14:paraId="0D3C60A7" w14:textId="77777777" w:rsidR="00F52760" w:rsidRPr="00E54FC6" w:rsidRDefault="00F52760">
            <w:pPr>
              <w:pStyle w:val="ConsPlusNormal"/>
              <w:jc w:val="both"/>
              <w:rPr>
                <w:color w:val="000000" w:themeColor="text1"/>
              </w:rPr>
            </w:pPr>
            <w:r w:rsidRPr="00E54FC6">
              <w:rPr>
                <w:color w:val="000000" w:themeColor="text1"/>
              </w:rPr>
              <w:t>Акт сверки взаимных расчетов</w:t>
            </w:r>
          </w:p>
        </w:tc>
      </w:tr>
      <w:tr w:rsidR="00E54FC6" w:rsidRPr="00E54FC6" w14:paraId="7526C51A" w14:textId="77777777">
        <w:tc>
          <w:tcPr>
            <w:tcW w:w="662" w:type="dxa"/>
            <w:vMerge/>
            <w:tcBorders>
              <w:bottom w:val="nil"/>
            </w:tcBorders>
          </w:tcPr>
          <w:p w14:paraId="297665EF" w14:textId="77777777" w:rsidR="00F52760" w:rsidRPr="00E54FC6" w:rsidRDefault="00F52760">
            <w:pPr>
              <w:rPr>
                <w:color w:val="000000" w:themeColor="text1"/>
              </w:rPr>
            </w:pPr>
          </w:p>
        </w:tc>
        <w:tc>
          <w:tcPr>
            <w:tcW w:w="3605" w:type="dxa"/>
            <w:vMerge/>
            <w:tcBorders>
              <w:bottom w:val="nil"/>
            </w:tcBorders>
          </w:tcPr>
          <w:p w14:paraId="3E31432A" w14:textId="77777777" w:rsidR="00F52760" w:rsidRPr="00E54FC6" w:rsidRDefault="00F52760">
            <w:pPr>
              <w:rPr>
                <w:color w:val="000000" w:themeColor="text1"/>
              </w:rPr>
            </w:pPr>
          </w:p>
        </w:tc>
        <w:tc>
          <w:tcPr>
            <w:tcW w:w="4757" w:type="dxa"/>
          </w:tcPr>
          <w:p w14:paraId="02EA64B9" w14:textId="77777777" w:rsidR="00F52760" w:rsidRPr="00E54FC6" w:rsidRDefault="00F52760" w:rsidP="0065180C">
            <w:pPr>
              <w:pStyle w:val="ConsPlusNormal"/>
              <w:jc w:val="both"/>
              <w:rPr>
                <w:color w:val="000000" w:themeColor="text1"/>
              </w:rPr>
            </w:pPr>
            <w:r w:rsidRPr="00E54FC6">
              <w:rPr>
                <w:color w:val="000000" w:themeColor="text1"/>
              </w:rPr>
              <w:t xml:space="preserve">Договор на оказание услуг, выполнение работ, заключенный получателем средств </w:t>
            </w:r>
            <w:r w:rsidR="0065180C" w:rsidRPr="00E54FC6">
              <w:rPr>
                <w:color w:val="000000" w:themeColor="text1"/>
              </w:rPr>
              <w:t xml:space="preserve">бюджета муниципального образования </w:t>
            </w:r>
            <w:r w:rsidRPr="00E54FC6">
              <w:rPr>
                <w:color w:val="000000" w:themeColor="text1"/>
              </w:rPr>
              <w:t>с физическим лицом, не являющимся индивидуальным предпринимателем</w:t>
            </w:r>
          </w:p>
        </w:tc>
      </w:tr>
      <w:tr w:rsidR="00E54FC6" w:rsidRPr="00E54FC6" w14:paraId="776385A4" w14:textId="77777777">
        <w:tc>
          <w:tcPr>
            <w:tcW w:w="662" w:type="dxa"/>
            <w:vMerge/>
            <w:tcBorders>
              <w:bottom w:val="nil"/>
            </w:tcBorders>
          </w:tcPr>
          <w:p w14:paraId="6B64639E" w14:textId="77777777" w:rsidR="00F52760" w:rsidRPr="00E54FC6" w:rsidRDefault="00F52760">
            <w:pPr>
              <w:rPr>
                <w:color w:val="000000" w:themeColor="text1"/>
              </w:rPr>
            </w:pPr>
          </w:p>
        </w:tc>
        <w:tc>
          <w:tcPr>
            <w:tcW w:w="3605" w:type="dxa"/>
            <w:vMerge/>
            <w:tcBorders>
              <w:bottom w:val="nil"/>
            </w:tcBorders>
          </w:tcPr>
          <w:p w14:paraId="054E87D5" w14:textId="77777777" w:rsidR="00F52760" w:rsidRPr="00E54FC6" w:rsidRDefault="00F52760">
            <w:pPr>
              <w:rPr>
                <w:color w:val="000000" w:themeColor="text1"/>
              </w:rPr>
            </w:pPr>
          </w:p>
        </w:tc>
        <w:tc>
          <w:tcPr>
            <w:tcW w:w="4757" w:type="dxa"/>
          </w:tcPr>
          <w:p w14:paraId="30BDAB5B" w14:textId="77777777" w:rsidR="00F52760" w:rsidRPr="00E54FC6" w:rsidRDefault="00F52760">
            <w:pPr>
              <w:pStyle w:val="ConsPlusNormal"/>
              <w:jc w:val="both"/>
              <w:rPr>
                <w:color w:val="000000" w:themeColor="text1"/>
              </w:rPr>
            </w:pPr>
            <w:r w:rsidRPr="00E54FC6">
              <w:rPr>
                <w:color w:val="000000" w:themeColor="text1"/>
              </w:rPr>
              <w:t>Заявление на выдачу денежных средств под отчет</w:t>
            </w:r>
          </w:p>
        </w:tc>
      </w:tr>
      <w:tr w:rsidR="00E54FC6" w:rsidRPr="00E54FC6" w14:paraId="69CCACC5" w14:textId="77777777">
        <w:tc>
          <w:tcPr>
            <w:tcW w:w="662" w:type="dxa"/>
            <w:vMerge/>
            <w:tcBorders>
              <w:bottom w:val="nil"/>
            </w:tcBorders>
          </w:tcPr>
          <w:p w14:paraId="400ADEA3" w14:textId="77777777" w:rsidR="00F52760" w:rsidRPr="00E54FC6" w:rsidRDefault="00F52760">
            <w:pPr>
              <w:rPr>
                <w:color w:val="000000" w:themeColor="text1"/>
              </w:rPr>
            </w:pPr>
          </w:p>
        </w:tc>
        <w:tc>
          <w:tcPr>
            <w:tcW w:w="3605" w:type="dxa"/>
            <w:vMerge/>
            <w:tcBorders>
              <w:bottom w:val="nil"/>
            </w:tcBorders>
          </w:tcPr>
          <w:p w14:paraId="7C0BE901" w14:textId="77777777" w:rsidR="00F52760" w:rsidRPr="00E54FC6" w:rsidRDefault="00F52760">
            <w:pPr>
              <w:rPr>
                <w:color w:val="000000" w:themeColor="text1"/>
              </w:rPr>
            </w:pPr>
          </w:p>
        </w:tc>
        <w:tc>
          <w:tcPr>
            <w:tcW w:w="4757" w:type="dxa"/>
          </w:tcPr>
          <w:p w14:paraId="6FF6CABD" w14:textId="77777777" w:rsidR="00F52760" w:rsidRPr="00E54FC6" w:rsidRDefault="00F52760">
            <w:pPr>
              <w:pStyle w:val="ConsPlusNormal"/>
              <w:jc w:val="both"/>
              <w:rPr>
                <w:color w:val="000000" w:themeColor="text1"/>
              </w:rPr>
            </w:pPr>
            <w:r w:rsidRPr="00E54FC6">
              <w:rPr>
                <w:color w:val="000000" w:themeColor="text1"/>
              </w:rPr>
              <w:t>Заявление физического лица</w:t>
            </w:r>
          </w:p>
        </w:tc>
      </w:tr>
      <w:tr w:rsidR="00E54FC6" w:rsidRPr="00E54FC6" w14:paraId="56D01637" w14:textId="77777777">
        <w:tc>
          <w:tcPr>
            <w:tcW w:w="662" w:type="dxa"/>
            <w:vMerge/>
            <w:tcBorders>
              <w:bottom w:val="nil"/>
            </w:tcBorders>
          </w:tcPr>
          <w:p w14:paraId="6C0CE1FF" w14:textId="77777777" w:rsidR="00F52760" w:rsidRPr="00E54FC6" w:rsidRDefault="00F52760">
            <w:pPr>
              <w:rPr>
                <w:color w:val="000000" w:themeColor="text1"/>
              </w:rPr>
            </w:pPr>
          </w:p>
        </w:tc>
        <w:tc>
          <w:tcPr>
            <w:tcW w:w="3605" w:type="dxa"/>
            <w:vMerge/>
            <w:tcBorders>
              <w:bottom w:val="nil"/>
            </w:tcBorders>
          </w:tcPr>
          <w:p w14:paraId="4546EB13" w14:textId="77777777" w:rsidR="00F52760" w:rsidRPr="00E54FC6" w:rsidRDefault="00F52760">
            <w:pPr>
              <w:rPr>
                <w:color w:val="000000" w:themeColor="text1"/>
              </w:rPr>
            </w:pPr>
          </w:p>
        </w:tc>
        <w:tc>
          <w:tcPr>
            <w:tcW w:w="4757" w:type="dxa"/>
          </w:tcPr>
          <w:p w14:paraId="4CB5000F" w14:textId="77777777" w:rsidR="00F52760" w:rsidRPr="00E54FC6" w:rsidRDefault="00F52760" w:rsidP="00C67446">
            <w:pPr>
              <w:pStyle w:val="ConsPlusNormal"/>
              <w:jc w:val="both"/>
              <w:rPr>
                <w:color w:val="000000" w:themeColor="text1"/>
              </w:rPr>
            </w:pPr>
            <w:r w:rsidRPr="00E54FC6">
              <w:rPr>
                <w:color w:val="000000" w:themeColor="text1"/>
              </w:rPr>
              <w:t xml:space="preserve">Решение суда о расторжении </w:t>
            </w:r>
            <w:r w:rsidR="00C67446" w:rsidRPr="00E54FC6">
              <w:rPr>
                <w:color w:val="000000" w:themeColor="text1"/>
              </w:rPr>
              <w:t xml:space="preserve">муниципального </w:t>
            </w:r>
            <w:r w:rsidRPr="00E54FC6">
              <w:rPr>
                <w:color w:val="000000" w:themeColor="text1"/>
              </w:rPr>
              <w:t xml:space="preserve"> контракта (договора)</w:t>
            </w:r>
          </w:p>
        </w:tc>
      </w:tr>
      <w:tr w:rsidR="00E54FC6" w:rsidRPr="00E54FC6" w14:paraId="68E33BFB" w14:textId="77777777">
        <w:tc>
          <w:tcPr>
            <w:tcW w:w="662" w:type="dxa"/>
            <w:vMerge/>
            <w:tcBorders>
              <w:bottom w:val="nil"/>
            </w:tcBorders>
          </w:tcPr>
          <w:p w14:paraId="07F122DC" w14:textId="77777777" w:rsidR="00F52760" w:rsidRPr="00E54FC6" w:rsidRDefault="00F52760">
            <w:pPr>
              <w:rPr>
                <w:color w:val="000000" w:themeColor="text1"/>
              </w:rPr>
            </w:pPr>
          </w:p>
        </w:tc>
        <w:tc>
          <w:tcPr>
            <w:tcW w:w="3605" w:type="dxa"/>
            <w:vMerge/>
            <w:tcBorders>
              <w:bottom w:val="nil"/>
            </w:tcBorders>
          </w:tcPr>
          <w:p w14:paraId="48D31475" w14:textId="77777777" w:rsidR="00F52760" w:rsidRPr="00E54FC6" w:rsidRDefault="00F52760">
            <w:pPr>
              <w:rPr>
                <w:color w:val="000000" w:themeColor="text1"/>
              </w:rPr>
            </w:pPr>
          </w:p>
        </w:tc>
        <w:tc>
          <w:tcPr>
            <w:tcW w:w="4757" w:type="dxa"/>
          </w:tcPr>
          <w:p w14:paraId="64C4B1BB" w14:textId="77777777" w:rsidR="00F52760" w:rsidRPr="00E54FC6" w:rsidRDefault="00F52760" w:rsidP="00E23B3B">
            <w:pPr>
              <w:pStyle w:val="ConsPlusNormal"/>
              <w:jc w:val="both"/>
              <w:rPr>
                <w:color w:val="000000" w:themeColor="text1"/>
              </w:rPr>
            </w:pPr>
            <w:r w:rsidRPr="00E54FC6">
              <w:rPr>
                <w:color w:val="000000" w:themeColor="text1"/>
              </w:rPr>
              <w:t xml:space="preserve">Уведомление об одностороннем отказе от исполнения </w:t>
            </w:r>
            <w:r w:rsidR="00E23B3B" w:rsidRPr="00E54FC6">
              <w:rPr>
                <w:color w:val="000000" w:themeColor="text1"/>
              </w:rPr>
              <w:t>муниципального</w:t>
            </w:r>
            <w:r w:rsidRPr="00E54FC6">
              <w:rPr>
                <w:color w:val="000000" w:themeColor="text1"/>
              </w:rPr>
              <w:t xml:space="preserve"> контракта по истечении 30 дней со дня его размещения </w:t>
            </w:r>
            <w:r w:rsidR="00E23B3B" w:rsidRPr="00E54FC6">
              <w:rPr>
                <w:color w:val="000000" w:themeColor="text1"/>
              </w:rPr>
              <w:t xml:space="preserve">муниципальным </w:t>
            </w:r>
            <w:r w:rsidRPr="00E54FC6">
              <w:rPr>
                <w:color w:val="000000" w:themeColor="text1"/>
              </w:rPr>
              <w:t>заказчиком в реестре контрактов</w:t>
            </w:r>
          </w:p>
        </w:tc>
      </w:tr>
      <w:tr w:rsidR="00E54FC6" w:rsidRPr="00E54FC6" w14:paraId="761A4E40" w14:textId="77777777">
        <w:tc>
          <w:tcPr>
            <w:tcW w:w="662" w:type="dxa"/>
            <w:vMerge/>
            <w:tcBorders>
              <w:bottom w:val="nil"/>
            </w:tcBorders>
          </w:tcPr>
          <w:p w14:paraId="7080FF59" w14:textId="77777777" w:rsidR="00F52760" w:rsidRPr="00E54FC6" w:rsidRDefault="00F52760">
            <w:pPr>
              <w:rPr>
                <w:color w:val="000000" w:themeColor="text1"/>
              </w:rPr>
            </w:pPr>
          </w:p>
        </w:tc>
        <w:tc>
          <w:tcPr>
            <w:tcW w:w="3605" w:type="dxa"/>
            <w:vMerge/>
            <w:tcBorders>
              <w:bottom w:val="nil"/>
            </w:tcBorders>
          </w:tcPr>
          <w:p w14:paraId="1FD0DA24" w14:textId="77777777" w:rsidR="00F52760" w:rsidRPr="00E54FC6" w:rsidRDefault="00F52760">
            <w:pPr>
              <w:rPr>
                <w:color w:val="000000" w:themeColor="text1"/>
              </w:rPr>
            </w:pPr>
          </w:p>
        </w:tc>
        <w:tc>
          <w:tcPr>
            <w:tcW w:w="4757" w:type="dxa"/>
          </w:tcPr>
          <w:p w14:paraId="2A4D64A1" w14:textId="77777777" w:rsidR="00F52760" w:rsidRPr="00E54FC6" w:rsidRDefault="00F52760">
            <w:pPr>
              <w:pStyle w:val="ConsPlusNormal"/>
              <w:jc w:val="both"/>
              <w:rPr>
                <w:color w:val="000000" w:themeColor="text1"/>
              </w:rPr>
            </w:pPr>
            <w:r w:rsidRPr="00E54FC6">
              <w:rPr>
                <w:color w:val="000000" w:themeColor="text1"/>
              </w:rPr>
              <w:t>Квитанция</w:t>
            </w:r>
          </w:p>
        </w:tc>
      </w:tr>
      <w:tr w:rsidR="00E54FC6" w:rsidRPr="00E54FC6" w14:paraId="5D779FCC" w14:textId="77777777">
        <w:tc>
          <w:tcPr>
            <w:tcW w:w="662" w:type="dxa"/>
            <w:vMerge/>
            <w:tcBorders>
              <w:bottom w:val="nil"/>
            </w:tcBorders>
          </w:tcPr>
          <w:p w14:paraId="6A38DE51" w14:textId="77777777" w:rsidR="00F52760" w:rsidRPr="00E54FC6" w:rsidRDefault="00F52760">
            <w:pPr>
              <w:rPr>
                <w:color w:val="000000" w:themeColor="text1"/>
              </w:rPr>
            </w:pPr>
          </w:p>
        </w:tc>
        <w:tc>
          <w:tcPr>
            <w:tcW w:w="3605" w:type="dxa"/>
            <w:vMerge/>
            <w:tcBorders>
              <w:bottom w:val="nil"/>
            </w:tcBorders>
          </w:tcPr>
          <w:p w14:paraId="22B5A703" w14:textId="77777777" w:rsidR="00F52760" w:rsidRPr="00E54FC6" w:rsidRDefault="00F52760">
            <w:pPr>
              <w:rPr>
                <w:color w:val="000000" w:themeColor="text1"/>
              </w:rPr>
            </w:pPr>
          </w:p>
        </w:tc>
        <w:tc>
          <w:tcPr>
            <w:tcW w:w="4757" w:type="dxa"/>
          </w:tcPr>
          <w:p w14:paraId="2DD4F2E9" w14:textId="77777777" w:rsidR="00F52760" w:rsidRPr="00E54FC6" w:rsidRDefault="00F52760">
            <w:pPr>
              <w:pStyle w:val="ConsPlusNormal"/>
              <w:jc w:val="both"/>
              <w:rPr>
                <w:color w:val="000000" w:themeColor="text1"/>
              </w:rPr>
            </w:pPr>
            <w:r w:rsidRPr="00E54FC6">
              <w:rPr>
                <w:color w:val="000000" w:themeColor="text1"/>
              </w:rPr>
              <w:t>Приказ о направлении в командировку, с прилагаемым расчетом командировочных сумм</w:t>
            </w:r>
          </w:p>
        </w:tc>
      </w:tr>
      <w:tr w:rsidR="00E54FC6" w:rsidRPr="00E54FC6" w14:paraId="3098C19C" w14:textId="77777777">
        <w:tc>
          <w:tcPr>
            <w:tcW w:w="662" w:type="dxa"/>
            <w:vMerge/>
            <w:tcBorders>
              <w:bottom w:val="nil"/>
            </w:tcBorders>
          </w:tcPr>
          <w:p w14:paraId="513A3611" w14:textId="77777777" w:rsidR="00F52760" w:rsidRPr="00E54FC6" w:rsidRDefault="00F52760">
            <w:pPr>
              <w:rPr>
                <w:color w:val="000000" w:themeColor="text1"/>
              </w:rPr>
            </w:pPr>
          </w:p>
        </w:tc>
        <w:tc>
          <w:tcPr>
            <w:tcW w:w="3605" w:type="dxa"/>
            <w:vMerge/>
            <w:tcBorders>
              <w:bottom w:val="nil"/>
            </w:tcBorders>
          </w:tcPr>
          <w:p w14:paraId="413905AA" w14:textId="77777777" w:rsidR="00F52760" w:rsidRPr="00E54FC6" w:rsidRDefault="00F52760">
            <w:pPr>
              <w:rPr>
                <w:color w:val="000000" w:themeColor="text1"/>
              </w:rPr>
            </w:pPr>
          </w:p>
        </w:tc>
        <w:tc>
          <w:tcPr>
            <w:tcW w:w="4757" w:type="dxa"/>
          </w:tcPr>
          <w:p w14:paraId="439B1C48" w14:textId="77777777" w:rsidR="00F52760" w:rsidRPr="00E54FC6" w:rsidRDefault="00F52760">
            <w:pPr>
              <w:pStyle w:val="ConsPlusNormal"/>
              <w:jc w:val="both"/>
              <w:rPr>
                <w:color w:val="000000" w:themeColor="text1"/>
              </w:rPr>
            </w:pPr>
            <w:r w:rsidRPr="00E54FC6">
              <w:rPr>
                <w:color w:val="000000" w:themeColor="text1"/>
              </w:rPr>
              <w:t>Служебная записка</w:t>
            </w:r>
          </w:p>
        </w:tc>
      </w:tr>
      <w:tr w:rsidR="00E54FC6" w:rsidRPr="00E54FC6" w14:paraId="37870FE8" w14:textId="77777777">
        <w:tc>
          <w:tcPr>
            <w:tcW w:w="662" w:type="dxa"/>
            <w:vMerge/>
            <w:tcBorders>
              <w:bottom w:val="nil"/>
            </w:tcBorders>
          </w:tcPr>
          <w:p w14:paraId="6F485423" w14:textId="77777777" w:rsidR="00F52760" w:rsidRPr="00E54FC6" w:rsidRDefault="00F52760">
            <w:pPr>
              <w:rPr>
                <w:color w:val="000000" w:themeColor="text1"/>
              </w:rPr>
            </w:pPr>
          </w:p>
        </w:tc>
        <w:tc>
          <w:tcPr>
            <w:tcW w:w="3605" w:type="dxa"/>
            <w:vMerge/>
            <w:tcBorders>
              <w:bottom w:val="nil"/>
            </w:tcBorders>
          </w:tcPr>
          <w:p w14:paraId="44D0B415" w14:textId="77777777" w:rsidR="00F52760" w:rsidRPr="00E54FC6" w:rsidRDefault="00F52760">
            <w:pPr>
              <w:rPr>
                <w:color w:val="000000" w:themeColor="text1"/>
              </w:rPr>
            </w:pPr>
          </w:p>
        </w:tc>
        <w:tc>
          <w:tcPr>
            <w:tcW w:w="4757" w:type="dxa"/>
          </w:tcPr>
          <w:p w14:paraId="15995CBA" w14:textId="77777777" w:rsidR="00F52760" w:rsidRPr="00E54FC6" w:rsidRDefault="00F52760">
            <w:pPr>
              <w:pStyle w:val="ConsPlusNormal"/>
              <w:jc w:val="both"/>
              <w:rPr>
                <w:color w:val="000000" w:themeColor="text1"/>
              </w:rPr>
            </w:pPr>
            <w:r w:rsidRPr="00E54FC6">
              <w:rPr>
                <w:color w:val="000000" w:themeColor="text1"/>
              </w:rPr>
              <w:t>Справка-расчет</w:t>
            </w:r>
          </w:p>
        </w:tc>
      </w:tr>
      <w:tr w:rsidR="00E54FC6" w:rsidRPr="00E54FC6" w14:paraId="2105A585" w14:textId="77777777">
        <w:tc>
          <w:tcPr>
            <w:tcW w:w="662" w:type="dxa"/>
            <w:vMerge/>
            <w:tcBorders>
              <w:bottom w:val="nil"/>
            </w:tcBorders>
          </w:tcPr>
          <w:p w14:paraId="537A03EF" w14:textId="77777777" w:rsidR="00F52760" w:rsidRPr="00E54FC6" w:rsidRDefault="00F52760">
            <w:pPr>
              <w:rPr>
                <w:color w:val="000000" w:themeColor="text1"/>
              </w:rPr>
            </w:pPr>
          </w:p>
        </w:tc>
        <w:tc>
          <w:tcPr>
            <w:tcW w:w="3605" w:type="dxa"/>
            <w:vMerge/>
            <w:tcBorders>
              <w:bottom w:val="nil"/>
            </w:tcBorders>
          </w:tcPr>
          <w:p w14:paraId="0AF5BAB3" w14:textId="77777777" w:rsidR="00F52760" w:rsidRPr="00E54FC6" w:rsidRDefault="00F52760">
            <w:pPr>
              <w:rPr>
                <w:color w:val="000000" w:themeColor="text1"/>
              </w:rPr>
            </w:pPr>
          </w:p>
        </w:tc>
        <w:tc>
          <w:tcPr>
            <w:tcW w:w="4757" w:type="dxa"/>
          </w:tcPr>
          <w:p w14:paraId="10081476" w14:textId="77777777" w:rsidR="00F52760" w:rsidRPr="00E54FC6" w:rsidRDefault="00F52760">
            <w:pPr>
              <w:pStyle w:val="ConsPlusNormal"/>
              <w:jc w:val="both"/>
              <w:rPr>
                <w:color w:val="000000" w:themeColor="text1"/>
              </w:rPr>
            </w:pPr>
            <w:r w:rsidRPr="00E54FC6">
              <w:rPr>
                <w:color w:val="000000" w:themeColor="text1"/>
              </w:rPr>
              <w:t>Счет</w:t>
            </w:r>
          </w:p>
        </w:tc>
      </w:tr>
      <w:tr w:rsidR="00E54FC6" w:rsidRPr="00E54FC6" w14:paraId="49FB0339" w14:textId="77777777">
        <w:tblPrEx>
          <w:tblBorders>
            <w:insideH w:val="nil"/>
          </w:tblBorders>
        </w:tblPrEx>
        <w:tc>
          <w:tcPr>
            <w:tcW w:w="662" w:type="dxa"/>
            <w:vMerge/>
            <w:tcBorders>
              <w:bottom w:val="nil"/>
            </w:tcBorders>
          </w:tcPr>
          <w:p w14:paraId="70ABB10F" w14:textId="77777777" w:rsidR="00F52760" w:rsidRPr="00E54FC6" w:rsidRDefault="00F52760">
            <w:pPr>
              <w:rPr>
                <w:color w:val="000000" w:themeColor="text1"/>
              </w:rPr>
            </w:pPr>
          </w:p>
        </w:tc>
        <w:tc>
          <w:tcPr>
            <w:tcW w:w="3605" w:type="dxa"/>
            <w:vMerge/>
            <w:tcBorders>
              <w:bottom w:val="nil"/>
            </w:tcBorders>
          </w:tcPr>
          <w:p w14:paraId="05B4932D" w14:textId="77777777" w:rsidR="00F52760" w:rsidRPr="00E54FC6" w:rsidRDefault="00F52760">
            <w:pPr>
              <w:rPr>
                <w:color w:val="000000" w:themeColor="text1"/>
              </w:rPr>
            </w:pPr>
          </w:p>
        </w:tc>
        <w:tc>
          <w:tcPr>
            <w:tcW w:w="4757" w:type="dxa"/>
          </w:tcPr>
          <w:p w14:paraId="7B7EC93C" w14:textId="77777777" w:rsidR="00F52760" w:rsidRPr="00E54FC6" w:rsidRDefault="00F52760">
            <w:pPr>
              <w:pStyle w:val="ConsPlusNormal"/>
              <w:jc w:val="both"/>
              <w:rPr>
                <w:color w:val="000000" w:themeColor="text1"/>
              </w:rPr>
            </w:pPr>
            <w:r w:rsidRPr="00E54FC6">
              <w:rPr>
                <w:color w:val="000000" w:themeColor="text1"/>
              </w:rPr>
              <w:t>Счет-фактура</w:t>
            </w:r>
          </w:p>
        </w:tc>
      </w:tr>
      <w:tr w:rsidR="00E54FC6" w:rsidRPr="00E54FC6" w14:paraId="38CFD35B" w14:textId="77777777">
        <w:tblPrEx>
          <w:tblBorders>
            <w:insideH w:val="nil"/>
          </w:tblBorders>
        </w:tblPrEx>
        <w:tc>
          <w:tcPr>
            <w:tcW w:w="662" w:type="dxa"/>
            <w:vMerge w:val="restart"/>
            <w:tcBorders>
              <w:top w:val="nil"/>
            </w:tcBorders>
          </w:tcPr>
          <w:p w14:paraId="3DB7886F" w14:textId="77777777" w:rsidR="00F52760" w:rsidRPr="00E54FC6" w:rsidRDefault="00F52760">
            <w:pPr>
              <w:pStyle w:val="ConsPlusNormal"/>
              <w:rPr>
                <w:color w:val="000000" w:themeColor="text1"/>
              </w:rPr>
            </w:pPr>
          </w:p>
        </w:tc>
        <w:tc>
          <w:tcPr>
            <w:tcW w:w="3605" w:type="dxa"/>
            <w:vMerge w:val="restart"/>
            <w:tcBorders>
              <w:top w:val="nil"/>
            </w:tcBorders>
          </w:tcPr>
          <w:p w14:paraId="44F9E54A" w14:textId="77777777" w:rsidR="00F52760" w:rsidRPr="00E54FC6" w:rsidRDefault="00F52760">
            <w:pPr>
              <w:pStyle w:val="ConsPlusNormal"/>
              <w:jc w:val="both"/>
              <w:rPr>
                <w:color w:val="000000" w:themeColor="text1"/>
              </w:rPr>
            </w:pPr>
            <w:r w:rsidRPr="00E54FC6">
              <w:rPr>
                <w:color w:val="000000" w:themeColor="text1"/>
              </w:rPr>
              <w:t xml:space="preserve">- договор на оказание услуг, выполнение работ, заключенный получателем средств </w:t>
            </w:r>
            <w:r w:rsidR="00A4688A" w:rsidRPr="00E54FC6">
              <w:rPr>
                <w:color w:val="000000" w:themeColor="text1"/>
              </w:rPr>
              <w:t xml:space="preserve">бюджета муниципального образования </w:t>
            </w:r>
            <w:r w:rsidRPr="00E54FC6">
              <w:rPr>
                <w:color w:val="000000" w:themeColor="text1"/>
              </w:rPr>
              <w:t>с физическим лицом, не являющимся индивидуальным предпринимателем;</w:t>
            </w:r>
          </w:p>
          <w:p w14:paraId="41DE0EFD" w14:textId="77777777" w:rsidR="00F52760" w:rsidRPr="00E54FC6" w:rsidRDefault="00F52760">
            <w:pPr>
              <w:pStyle w:val="ConsPlusNormal"/>
              <w:jc w:val="both"/>
              <w:rPr>
                <w:color w:val="000000" w:themeColor="text1"/>
              </w:rPr>
            </w:pPr>
            <w:r w:rsidRPr="00E54FC6">
              <w:rPr>
                <w:color w:val="000000" w:themeColor="text1"/>
              </w:rPr>
              <w:t>- акт сверки взаимных расчетов;</w:t>
            </w:r>
          </w:p>
          <w:p w14:paraId="7EF1E835" w14:textId="77777777" w:rsidR="00F52760" w:rsidRPr="00E54FC6" w:rsidRDefault="00F52760">
            <w:pPr>
              <w:pStyle w:val="ConsPlusNormal"/>
              <w:jc w:val="both"/>
              <w:rPr>
                <w:color w:val="000000" w:themeColor="text1"/>
              </w:rPr>
            </w:pPr>
            <w:r w:rsidRPr="00E54FC6">
              <w:rPr>
                <w:color w:val="000000" w:themeColor="text1"/>
              </w:rPr>
              <w:t xml:space="preserve">- решение суда о расторжении </w:t>
            </w:r>
            <w:r w:rsidR="00C67446" w:rsidRPr="00E54FC6">
              <w:rPr>
                <w:color w:val="000000" w:themeColor="text1"/>
              </w:rPr>
              <w:t xml:space="preserve">муниципального </w:t>
            </w:r>
            <w:r w:rsidRPr="00E54FC6">
              <w:rPr>
                <w:color w:val="000000" w:themeColor="text1"/>
              </w:rPr>
              <w:t>контракта (договора);</w:t>
            </w:r>
          </w:p>
          <w:p w14:paraId="21663377" w14:textId="77777777" w:rsidR="00F52760" w:rsidRPr="00E54FC6" w:rsidRDefault="00F52760" w:rsidP="00A4688A">
            <w:pPr>
              <w:pStyle w:val="ConsPlusNormal"/>
              <w:jc w:val="both"/>
              <w:rPr>
                <w:color w:val="000000" w:themeColor="text1"/>
              </w:rPr>
            </w:pPr>
            <w:r w:rsidRPr="00E54FC6">
              <w:rPr>
                <w:color w:val="000000" w:themeColor="text1"/>
              </w:rPr>
              <w:t xml:space="preserve">- уведомление об одностороннем отказе от исполнения </w:t>
            </w:r>
            <w:r w:rsidR="00A4688A" w:rsidRPr="00E54FC6">
              <w:rPr>
                <w:color w:val="000000" w:themeColor="text1"/>
              </w:rPr>
              <w:t>муниципального</w:t>
            </w:r>
            <w:r w:rsidRPr="00E54FC6">
              <w:rPr>
                <w:color w:val="000000" w:themeColor="text1"/>
              </w:rPr>
              <w:t xml:space="preserve"> контракта по истечении 30 дней со дня его размещения заказчиком в реестре контрактов. Иной документ, в соответствии с которым возникает бюджетное обязательство получателя </w:t>
            </w:r>
            <w:r w:rsidR="00A4688A" w:rsidRPr="00E54FC6">
              <w:rPr>
                <w:color w:val="000000" w:themeColor="text1"/>
              </w:rPr>
              <w:t>средств бюджета муниципального образования</w:t>
            </w:r>
            <w:r w:rsidRPr="00E54FC6">
              <w:rPr>
                <w:color w:val="000000" w:themeColor="text1"/>
              </w:rPr>
              <w:t>, в том числе представляемый для оплаты в иностранной валюте</w:t>
            </w:r>
          </w:p>
        </w:tc>
        <w:tc>
          <w:tcPr>
            <w:tcW w:w="4757" w:type="dxa"/>
          </w:tcPr>
          <w:p w14:paraId="68D11998" w14:textId="77777777" w:rsidR="00F52760" w:rsidRPr="00E54FC6" w:rsidRDefault="00F52760">
            <w:pPr>
              <w:pStyle w:val="ConsPlusNormal"/>
              <w:jc w:val="both"/>
              <w:rPr>
                <w:color w:val="000000" w:themeColor="text1"/>
              </w:rPr>
            </w:pPr>
            <w:r w:rsidRPr="00E54FC6">
              <w:rPr>
                <w:color w:val="000000" w:themeColor="text1"/>
              </w:rPr>
              <w:t xml:space="preserve">Товарная накладная (унифицированная </w:t>
            </w:r>
            <w:hyperlink r:id="rId26" w:history="1">
              <w:r w:rsidRPr="00E54FC6">
                <w:rPr>
                  <w:color w:val="000000" w:themeColor="text1"/>
                </w:rPr>
                <w:t>форма N ТОРГ-12</w:t>
              </w:r>
            </w:hyperlink>
            <w:r w:rsidRPr="00E54FC6">
              <w:rPr>
                <w:color w:val="000000" w:themeColor="text1"/>
              </w:rPr>
              <w:t>) (ф. 0330212)</w:t>
            </w:r>
          </w:p>
        </w:tc>
      </w:tr>
      <w:tr w:rsidR="00E54FC6" w:rsidRPr="00E54FC6" w14:paraId="6530EB38" w14:textId="77777777">
        <w:tc>
          <w:tcPr>
            <w:tcW w:w="662" w:type="dxa"/>
            <w:vMerge/>
            <w:tcBorders>
              <w:top w:val="nil"/>
            </w:tcBorders>
          </w:tcPr>
          <w:p w14:paraId="17EC1C8F" w14:textId="77777777" w:rsidR="00F52760" w:rsidRPr="00E54FC6" w:rsidRDefault="00F52760">
            <w:pPr>
              <w:rPr>
                <w:color w:val="000000" w:themeColor="text1"/>
              </w:rPr>
            </w:pPr>
          </w:p>
        </w:tc>
        <w:tc>
          <w:tcPr>
            <w:tcW w:w="3605" w:type="dxa"/>
            <w:vMerge/>
            <w:tcBorders>
              <w:top w:val="nil"/>
            </w:tcBorders>
          </w:tcPr>
          <w:p w14:paraId="58104CE6" w14:textId="77777777" w:rsidR="00F52760" w:rsidRPr="00E54FC6" w:rsidRDefault="00F52760">
            <w:pPr>
              <w:rPr>
                <w:color w:val="000000" w:themeColor="text1"/>
              </w:rPr>
            </w:pPr>
          </w:p>
        </w:tc>
        <w:tc>
          <w:tcPr>
            <w:tcW w:w="4757" w:type="dxa"/>
          </w:tcPr>
          <w:p w14:paraId="0463012E" w14:textId="77777777" w:rsidR="00F52760" w:rsidRPr="00E54FC6" w:rsidRDefault="00F52760">
            <w:pPr>
              <w:pStyle w:val="ConsPlusNormal"/>
              <w:jc w:val="both"/>
              <w:rPr>
                <w:color w:val="000000" w:themeColor="text1"/>
              </w:rPr>
            </w:pPr>
            <w:r w:rsidRPr="00E54FC6">
              <w:rPr>
                <w:color w:val="000000" w:themeColor="text1"/>
              </w:rPr>
              <w:t>Универсальный передаточный документ</w:t>
            </w:r>
          </w:p>
        </w:tc>
      </w:tr>
      <w:tr w:rsidR="00E54FC6" w:rsidRPr="00E54FC6" w14:paraId="3C62E6D0" w14:textId="77777777">
        <w:tc>
          <w:tcPr>
            <w:tcW w:w="662" w:type="dxa"/>
            <w:vMerge/>
            <w:tcBorders>
              <w:top w:val="nil"/>
            </w:tcBorders>
          </w:tcPr>
          <w:p w14:paraId="20BCB550" w14:textId="77777777" w:rsidR="00F52760" w:rsidRPr="00E54FC6" w:rsidRDefault="00F52760">
            <w:pPr>
              <w:rPr>
                <w:color w:val="000000" w:themeColor="text1"/>
              </w:rPr>
            </w:pPr>
          </w:p>
        </w:tc>
        <w:tc>
          <w:tcPr>
            <w:tcW w:w="3605" w:type="dxa"/>
            <w:vMerge/>
            <w:tcBorders>
              <w:top w:val="nil"/>
            </w:tcBorders>
          </w:tcPr>
          <w:p w14:paraId="02847C1B" w14:textId="77777777" w:rsidR="00F52760" w:rsidRPr="00E54FC6" w:rsidRDefault="00F52760">
            <w:pPr>
              <w:rPr>
                <w:color w:val="000000" w:themeColor="text1"/>
              </w:rPr>
            </w:pPr>
          </w:p>
        </w:tc>
        <w:tc>
          <w:tcPr>
            <w:tcW w:w="4757" w:type="dxa"/>
          </w:tcPr>
          <w:p w14:paraId="2F99DA92" w14:textId="77777777" w:rsidR="00F52760" w:rsidRPr="00E54FC6" w:rsidRDefault="00F52760">
            <w:pPr>
              <w:pStyle w:val="ConsPlusNormal"/>
              <w:jc w:val="both"/>
              <w:rPr>
                <w:color w:val="000000" w:themeColor="text1"/>
              </w:rPr>
            </w:pPr>
            <w:r w:rsidRPr="00E54FC6">
              <w:rPr>
                <w:color w:val="000000" w:themeColor="text1"/>
              </w:rPr>
              <w:t>Чек</w:t>
            </w:r>
          </w:p>
        </w:tc>
      </w:tr>
      <w:tr w:rsidR="00F52760" w:rsidRPr="00E54FC6" w14:paraId="3AA642C0" w14:textId="77777777">
        <w:tc>
          <w:tcPr>
            <w:tcW w:w="662" w:type="dxa"/>
            <w:vMerge/>
            <w:tcBorders>
              <w:top w:val="nil"/>
            </w:tcBorders>
          </w:tcPr>
          <w:p w14:paraId="393D86E4" w14:textId="77777777" w:rsidR="00F52760" w:rsidRPr="00E54FC6" w:rsidRDefault="00F52760">
            <w:pPr>
              <w:rPr>
                <w:color w:val="000000" w:themeColor="text1"/>
              </w:rPr>
            </w:pPr>
          </w:p>
        </w:tc>
        <w:tc>
          <w:tcPr>
            <w:tcW w:w="3605" w:type="dxa"/>
            <w:vMerge/>
            <w:tcBorders>
              <w:top w:val="nil"/>
            </w:tcBorders>
          </w:tcPr>
          <w:p w14:paraId="086C9DB1" w14:textId="77777777" w:rsidR="00F52760" w:rsidRPr="00E54FC6" w:rsidRDefault="00F52760">
            <w:pPr>
              <w:rPr>
                <w:color w:val="000000" w:themeColor="text1"/>
              </w:rPr>
            </w:pPr>
          </w:p>
        </w:tc>
        <w:tc>
          <w:tcPr>
            <w:tcW w:w="4757" w:type="dxa"/>
          </w:tcPr>
          <w:p w14:paraId="49EA4001" w14:textId="77777777" w:rsidR="00F52760" w:rsidRPr="00E54FC6" w:rsidRDefault="00A4688A">
            <w:pPr>
              <w:pStyle w:val="ConsPlusNormal"/>
              <w:jc w:val="both"/>
              <w:rPr>
                <w:color w:val="000000" w:themeColor="text1"/>
              </w:rPr>
            </w:pPr>
            <w:r w:rsidRPr="00E54FC6">
              <w:rPr>
                <w:color w:val="000000" w:themeColor="text1"/>
              </w:rPr>
              <w:t>Иной документ, подтверждающий возникновение денежного обязательства по бюджетному обязательству получателя средств бюджета муниципального образования, в том числе представляемый для оплаты в иностранной валюте</w:t>
            </w:r>
          </w:p>
        </w:tc>
      </w:tr>
    </w:tbl>
    <w:p w14:paraId="175B982B" w14:textId="77777777" w:rsidR="00F52760" w:rsidRPr="00E54FC6" w:rsidRDefault="00F52760">
      <w:pPr>
        <w:pStyle w:val="ConsPlusNormal"/>
        <w:jc w:val="both"/>
        <w:rPr>
          <w:color w:val="000000" w:themeColor="text1"/>
        </w:rPr>
      </w:pPr>
    </w:p>
    <w:p w14:paraId="2FE969FC" w14:textId="77777777" w:rsidR="00F52760" w:rsidRPr="00E54FC6" w:rsidRDefault="00F52760">
      <w:pPr>
        <w:pStyle w:val="ConsPlusNormal"/>
        <w:jc w:val="both"/>
        <w:rPr>
          <w:color w:val="000000" w:themeColor="text1"/>
        </w:rPr>
      </w:pPr>
    </w:p>
    <w:p w14:paraId="2893C383" w14:textId="77777777" w:rsidR="00F52760" w:rsidRPr="00E54FC6" w:rsidRDefault="00F52760">
      <w:pPr>
        <w:pStyle w:val="ConsPlusNormal"/>
        <w:jc w:val="both"/>
        <w:rPr>
          <w:color w:val="000000" w:themeColor="text1"/>
        </w:rPr>
      </w:pPr>
    </w:p>
    <w:p w14:paraId="47C03FB2" w14:textId="77777777" w:rsidR="00F52760" w:rsidRPr="00E54FC6" w:rsidRDefault="00F52760">
      <w:pPr>
        <w:pStyle w:val="ConsPlusNormal"/>
        <w:jc w:val="both"/>
        <w:rPr>
          <w:color w:val="000000" w:themeColor="text1"/>
        </w:rPr>
      </w:pPr>
    </w:p>
    <w:p w14:paraId="355877F7" w14:textId="77777777" w:rsidR="00F52760" w:rsidRPr="00E54FC6" w:rsidRDefault="00F52760">
      <w:pPr>
        <w:pStyle w:val="ConsPlusNormal"/>
        <w:jc w:val="both"/>
        <w:rPr>
          <w:color w:val="000000" w:themeColor="text1"/>
        </w:rPr>
      </w:pPr>
    </w:p>
    <w:p w14:paraId="1DFF1294" w14:textId="77777777" w:rsidR="00357696" w:rsidRPr="00E54FC6" w:rsidRDefault="00357696">
      <w:pPr>
        <w:pStyle w:val="ConsPlusNormal"/>
        <w:jc w:val="both"/>
        <w:rPr>
          <w:color w:val="000000" w:themeColor="text1"/>
        </w:rPr>
      </w:pPr>
    </w:p>
    <w:p w14:paraId="5D78750E" w14:textId="77777777" w:rsidR="00357696" w:rsidRPr="00E54FC6" w:rsidRDefault="00357696">
      <w:pPr>
        <w:pStyle w:val="ConsPlusNormal"/>
        <w:jc w:val="both"/>
        <w:rPr>
          <w:color w:val="000000" w:themeColor="text1"/>
        </w:rPr>
      </w:pPr>
    </w:p>
    <w:p w14:paraId="712F8A40" w14:textId="77777777" w:rsidR="00357696" w:rsidRPr="00E54FC6" w:rsidRDefault="00357696">
      <w:pPr>
        <w:pStyle w:val="ConsPlusNormal"/>
        <w:jc w:val="both"/>
        <w:rPr>
          <w:color w:val="000000" w:themeColor="text1"/>
        </w:rPr>
      </w:pPr>
    </w:p>
    <w:p w14:paraId="47D7B63B" w14:textId="77777777" w:rsidR="00357696" w:rsidRPr="00E54FC6" w:rsidRDefault="00357696">
      <w:pPr>
        <w:pStyle w:val="ConsPlusNormal"/>
        <w:jc w:val="both"/>
        <w:rPr>
          <w:color w:val="000000" w:themeColor="text1"/>
        </w:rPr>
      </w:pPr>
    </w:p>
    <w:p w14:paraId="3976CE60" w14:textId="77777777" w:rsidR="00357696" w:rsidRPr="00E54FC6" w:rsidRDefault="00357696">
      <w:pPr>
        <w:pStyle w:val="ConsPlusNormal"/>
        <w:jc w:val="both"/>
        <w:rPr>
          <w:color w:val="000000" w:themeColor="text1"/>
        </w:rPr>
      </w:pPr>
    </w:p>
    <w:p w14:paraId="1DD803A8" w14:textId="77777777" w:rsidR="00357696" w:rsidRPr="00E54FC6" w:rsidRDefault="00357696">
      <w:pPr>
        <w:pStyle w:val="ConsPlusNormal"/>
        <w:jc w:val="both"/>
        <w:rPr>
          <w:color w:val="000000" w:themeColor="text1"/>
        </w:rPr>
      </w:pPr>
    </w:p>
    <w:p w14:paraId="03110227" w14:textId="77777777" w:rsidR="00357696" w:rsidRPr="00E54FC6" w:rsidRDefault="00357696">
      <w:pPr>
        <w:pStyle w:val="ConsPlusNormal"/>
        <w:jc w:val="both"/>
        <w:rPr>
          <w:color w:val="000000" w:themeColor="text1"/>
        </w:rPr>
      </w:pPr>
    </w:p>
    <w:p w14:paraId="3E8C3589" w14:textId="77777777" w:rsidR="00357696" w:rsidRPr="00E54FC6" w:rsidRDefault="00357696">
      <w:pPr>
        <w:pStyle w:val="ConsPlusNormal"/>
        <w:jc w:val="both"/>
        <w:rPr>
          <w:color w:val="000000" w:themeColor="text1"/>
        </w:rPr>
      </w:pPr>
    </w:p>
    <w:p w14:paraId="23EE986C" w14:textId="77777777" w:rsidR="00357696" w:rsidRPr="00E54FC6" w:rsidRDefault="00357696">
      <w:pPr>
        <w:pStyle w:val="ConsPlusNormal"/>
        <w:jc w:val="both"/>
        <w:rPr>
          <w:color w:val="000000" w:themeColor="text1"/>
        </w:rPr>
      </w:pPr>
    </w:p>
    <w:p w14:paraId="135A34F0" w14:textId="77777777" w:rsidR="00357696" w:rsidRPr="00E54FC6" w:rsidRDefault="00357696">
      <w:pPr>
        <w:pStyle w:val="ConsPlusNormal"/>
        <w:jc w:val="both"/>
        <w:rPr>
          <w:color w:val="000000" w:themeColor="text1"/>
        </w:rPr>
      </w:pPr>
    </w:p>
    <w:p w14:paraId="06AD9C87" w14:textId="77777777" w:rsidR="00357696" w:rsidRPr="00E54FC6" w:rsidRDefault="00357696">
      <w:pPr>
        <w:pStyle w:val="ConsPlusNormal"/>
        <w:jc w:val="both"/>
        <w:rPr>
          <w:color w:val="000000" w:themeColor="text1"/>
        </w:rPr>
      </w:pPr>
    </w:p>
    <w:p w14:paraId="4D5AA981" w14:textId="77777777" w:rsidR="00357696" w:rsidRPr="00E54FC6" w:rsidRDefault="00357696">
      <w:pPr>
        <w:pStyle w:val="ConsPlusNormal"/>
        <w:jc w:val="both"/>
        <w:rPr>
          <w:color w:val="000000" w:themeColor="text1"/>
        </w:rPr>
      </w:pPr>
    </w:p>
    <w:p w14:paraId="2A259820" w14:textId="77777777" w:rsidR="00357696" w:rsidRPr="00E54FC6" w:rsidRDefault="00357696">
      <w:pPr>
        <w:pStyle w:val="ConsPlusNormal"/>
        <w:jc w:val="both"/>
        <w:rPr>
          <w:color w:val="000000" w:themeColor="text1"/>
        </w:rPr>
      </w:pPr>
    </w:p>
    <w:p w14:paraId="7F49CA6E" w14:textId="77777777" w:rsidR="00357696" w:rsidRPr="00E54FC6" w:rsidRDefault="00357696">
      <w:pPr>
        <w:pStyle w:val="ConsPlusNormal"/>
        <w:jc w:val="both"/>
        <w:rPr>
          <w:color w:val="000000" w:themeColor="text1"/>
        </w:rPr>
      </w:pPr>
    </w:p>
    <w:p w14:paraId="4CE7D0C0" w14:textId="77777777" w:rsidR="00357696" w:rsidRPr="00E54FC6" w:rsidRDefault="00357696">
      <w:pPr>
        <w:pStyle w:val="ConsPlusNormal"/>
        <w:jc w:val="both"/>
        <w:rPr>
          <w:color w:val="000000" w:themeColor="text1"/>
        </w:rPr>
      </w:pPr>
    </w:p>
    <w:p w14:paraId="74403A13" w14:textId="77777777" w:rsidR="00357696" w:rsidRPr="00E54FC6" w:rsidRDefault="00357696">
      <w:pPr>
        <w:pStyle w:val="ConsPlusNormal"/>
        <w:jc w:val="both"/>
        <w:rPr>
          <w:color w:val="000000" w:themeColor="text1"/>
        </w:rPr>
      </w:pPr>
    </w:p>
    <w:p w14:paraId="5F00F36C" w14:textId="77777777" w:rsidR="00357696" w:rsidRPr="00E54FC6" w:rsidRDefault="00357696">
      <w:pPr>
        <w:pStyle w:val="ConsPlusNormal"/>
        <w:jc w:val="both"/>
        <w:rPr>
          <w:color w:val="000000" w:themeColor="text1"/>
        </w:rPr>
      </w:pPr>
    </w:p>
    <w:p w14:paraId="42874E46" w14:textId="77777777" w:rsidR="00357696" w:rsidRPr="00E54FC6" w:rsidRDefault="00357696">
      <w:pPr>
        <w:pStyle w:val="ConsPlusNormal"/>
        <w:jc w:val="both"/>
        <w:rPr>
          <w:color w:val="000000" w:themeColor="text1"/>
        </w:rPr>
      </w:pPr>
    </w:p>
    <w:p w14:paraId="5BD2BDAD" w14:textId="77777777" w:rsidR="00357696" w:rsidRPr="00E54FC6" w:rsidRDefault="00357696">
      <w:pPr>
        <w:pStyle w:val="ConsPlusNormal"/>
        <w:jc w:val="both"/>
        <w:rPr>
          <w:color w:val="000000" w:themeColor="text1"/>
        </w:rPr>
      </w:pPr>
    </w:p>
    <w:p w14:paraId="683C151F" w14:textId="77777777" w:rsidR="00A36EE5" w:rsidRPr="00E54FC6" w:rsidRDefault="00A36EE5">
      <w:pPr>
        <w:pStyle w:val="ConsPlusNormal"/>
        <w:jc w:val="right"/>
        <w:outlineLvl w:val="1"/>
        <w:rPr>
          <w:color w:val="000000" w:themeColor="text1"/>
        </w:rPr>
      </w:pPr>
    </w:p>
    <w:p w14:paraId="68FB9FB5" w14:textId="77777777" w:rsidR="00A36EE5" w:rsidRPr="00E54FC6" w:rsidRDefault="00A36EE5">
      <w:pPr>
        <w:pStyle w:val="ConsPlusNormal"/>
        <w:jc w:val="right"/>
        <w:outlineLvl w:val="1"/>
        <w:rPr>
          <w:color w:val="000000" w:themeColor="text1"/>
        </w:rPr>
      </w:pPr>
    </w:p>
    <w:p w14:paraId="3DB3E0CF" w14:textId="77777777" w:rsidR="00A36EE5" w:rsidRPr="00E54FC6" w:rsidRDefault="00A36EE5">
      <w:pPr>
        <w:pStyle w:val="ConsPlusNormal"/>
        <w:jc w:val="right"/>
        <w:outlineLvl w:val="1"/>
        <w:rPr>
          <w:color w:val="000000" w:themeColor="text1"/>
        </w:rPr>
      </w:pPr>
    </w:p>
    <w:p w14:paraId="5BCD1324" w14:textId="77777777" w:rsidR="00A36EE5" w:rsidRPr="00E54FC6" w:rsidRDefault="00A36EE5">
      <w:pPr>
        <w:pStyle w:val="ConsPlusNormal"/>
        <w:jc w:val="right"/>
        <w:outlineLvl w:val="1"/>
        <w:rPr>
          <w:color w:val="000000" w:themeColor="text1"/>
        </w:rPr>
      </w:pPr>
    </w:p>
    <w:p w14:paraId="3EC3856B" w14:textId="38C43FB7" w:rsidR="00F52760" w:rsidRPr="00E54FC6" w:rsidRDefault="00F52760">
      <w:pPr>
        <w:pStyle w:val="ConsPlusNormal"/>
        <w:jc w:val="right"/>
        <w:outlineLvl w:val="1"/>
        <w:rPr>
          <w:color w:val="000000" w:themeColor="text1"/>
        </w:rPr>
      </w:pPr>
      <w:r w:rsidRPr="00E54FC6">
        <w:rPr>
          <w:color w:val="000000" w:themeColor="text1"/>
        </w:rPr>
        <w:t>Приложение N 4</w:t>
      </w:r>
    </w:p>
    <w:p w14:paraId="362211B0" w14:textId="77777777" w:rsidR="00A36EE5" w:rsidRPr="00E54FC6" w:rsidRDefault="00A36EE5" w:rsidP="00A36EE5">
      <w:pPr>
        <w:pStyle w:val="ConsPlusNormal"/>
        <w:jc w:val="right"/>
        <w:rPr>
          <w:color w:val="000000" w:themeColor="text1"/>
        </w:rPr>
      </w:pPr>
      <w:r w:rsidRPr="00E54FC6">
        <w:rPr>
          <w:color w:val="000000" w:themeColor="text1"/>
        </w:rPr>
        <w:t>к Порядку учета бюджетных и денежных</w:t>
      </w:r>
    </w:p>
    <w:p w14:paraId="540D637B" w14:textId="77777777" w:rsidR="00A36EE5" w:rsidRPr="00E54FC6" w:rsidRDefault="00A36EE5" w:rsidP="00A36EE5">
      <w:pPr>
        <w:pStyle w:val="ConsPlusNormal"/>
        <w:jc w:val="right"/>
        <w:rPr>
          <w:color w:val="000000" w:themeColor="text1"/>
        </w:rPr>
      </w:pPr>
      <w:r w:rsidRPr="00E54FC6">
        <w:rPr>
          <w:color w:val="000000" w:themeColor="text1"/>
        </w:rPr>
        <w:t>обязательств получателей средств</w:t>
      </w:r>
    </w:p>
    <w:p w14:paraId="20AE37A8" w14:textId="77777777" w:rsidR="00A36EE5" w:rsidRPr="00E54FC6" w:rsidRDefault="00A36EE5" w:rsidP="00A36EE5">
      <w:pPr>
        <w:pStyle w:val="ConsPlusNormal"/>
        <w:jc w:val="right"/>
        <w:rPr>
          <w:color w:val="000000" w:themeColor="text1"/>
        </w:rPr>
      </w:pPr>
      <w:r w:rsidRPr="00E54FC6">
        <w:rPr>
          <w:color w:val="000000" w:themeColor="text1"/>
        </w:rPr>
        <w:t xml:space="preserve">бюджета муниципального образования </w:t>
      </w:r>
    </w:p>
    <w:p w14:paraId="5699F6EE" w14:textId="77777777" w:rsidR="00A36EE5" w:rsidRPr="00E54FC6" w:rsidRDefault="00A36EE5" w:rsidP="00A36EE5">
      <w:pPr>
        <w:pStyle w:val="ConsPlusNormal"/>
        <w:jc w:val="right"/>
        <w:rPr>
          <w:color w:val="000000" w:themeColor="text1"/>
        </w:rPr>
      </w:pPr>
      <w:r w:rsidRPr="00E54FC6">
        <w:rPr>
          <w:color w:val="000000" w:themeColor="text1"/>
        </w:rPr>
        <w:t xml:space="preserve"> «Успенский сельсовет»  </w:t>
      </w:r>
    </w:p>
    <w:p w14:paraId="6BA2EC90" w14:textId="77777777" w:rsidR="00A36EE5" w:rsidRPr="00E54FC6" w:rsidRDefault="00A36EE5" w:rsidP="00A36EE5">
      <w:pPr>
        <w:pStyle w:val="ConsPlusNormal"/>
        <w:jc w:val="right"/>
        <w:rPr>
          <w:color w:val="000000" w:themeColor="text1"/>
        </w:rPr>
      </w:pPr>
      <w:r w:rsidRPr="00E54FC6">
        <w:rPr>
          <w:color w:val="000000" w:themeColor="text1"/>
        </w:rPr>
        <w:t>от 28.10.2021 г.  N 67</w:t>
      </w:r>
    </w:p>
    <w:p w14:paraId="53031663" w14:textId="77777777" w:rsidR="00F52760" w:rsidRPr="00E54FC6" w:rsidRDefault="00F52760">
      <w:pPr>
        <w:pStyle w:val="ConsPlusNormal"/>
        <w:jc w:val="both"/>
        <w:rPr>
          <w:color w:val="000000" w:themeColor="text1"/>
        </w:rPr>
      </w:pPr>
    </w:p>
    <w:p w14:paraId="387EBFA3" w14:textId="77777777" w:rsidR="00F52760" w:rsidRPr="00E54FC6" w:rsidRDefault="00F52760">
      <w:pPr>
        <w:pStyle w:val="ConsPlusNormal"/>
        <w:jc w:val="center"/>
        <w:rPr>
          <w:color w:val="000000" w:themeColor="text1"/>
        </w:rPr>
      </w:pPr>
      <w:bookmarkStart w:id="59" w:name="P694"/>
      <w:bookmarkEnd w:id="59"/>
      <w:r w:rsidRPr="00E54FC6">
        <w:rPr>
          <w:color w:val="000000" w:themeColor="text1"/>
        </w:rPr>
        <w:t>Реквизиты</w:t>
      </w:r>
    </w:p>
    <w:p w14:paraId="718AAABA" w14:textId="77777777" w:rsidR="00F52760" w:rsidRPr="00E54FC6" w:rsidRDefault="00F52760">
      <w:pPr>
        <w:pStyle w:val="ConsPlusNormal"/>
        <w:jc w:val="center"/>
        <w:rPr>
          <w:color w:val="000000" w:themeColor="text1"/>
        </w:rPr>
      </w:pPr>
    </w:p>
    <w:p w14:paraId="6FC48B97" w14:textId="77777777" w:rsidR="00F52760" w:rsidRPr="00E54FC6" w:rsidRDefault="00F52760">
      <w:pPr>
        <w:pStyle w:val="ConsPlusNormal"/>
        <w:jc w:val="center"/>
        <w:rPr>
          <w:color w:val="000000" w:themeColor="text1"/>
        </w:rPr>
      </w:pPr>
      <w:r w:rsidRPr="00E54FC6">
        <w:rPr>
          <w:color w:val="000000" w:themeColor="text1"/>
        </w:rPr>
        <w:t>Уведомления о превышении принятым бюджетным обязательством</w:t>
      </w:r>
    </w:p>
    <w:p w14:paraId="622C20F5" w14:textId="77777777" w:rsidR="00F52760" w:rsidRPr="00E54FC6" w:rsidRDefault="00F52760">
      <w:pPr>
        <w:pStyle w:val="ConsPlusNormal"/>
        <w:jc w:val="center"/>
        <w:rPr>
          <w:color w:val="000000" w:themeColor="text1"/>
        </w:rPr>
      </w:pPr>
      <w:r w:rsidRPr="00E54FC6">
        <w:rPr>
          <w:color w:val="000000" w:themeColor="text1"/>
        </w:rPr>
        <w:t>неиспользованных лимитов бюджетных обязательств</w:t>
      </w:r>
    </w:p>
    <w:p w14:paraId="51F92FA5" w14:textId="77777777" w:rsidR="00F52760" w:rsidRPr="00E54FC6" w:rsidRDefault="00F52760">
      <w:pPr>
        <w:pStyle w:val="ConsPlusNormal"/>
        <w:jc w:val="both"/>
        <w:rPr>
          <w:color w:val="000000" w:themeColor="text1"/>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5049"/>
      </w:tblGrid>
      <w:tr w:rsidR="00E54FC6" w:rsidRPr="00E54FC6" w14:paraId="4B76EC93" w14:textId="77777777">
        <w:tc>
          <w:tcPr>
            <w:tcW w:w="9014" w:type="dxa"/>
            <w:gridSpan w:val="2"/>
            <w:tcBorders>
              <w:top w:val="nil"/>
              <w:left w:val="nil"/>
              <w:right w:val="nil"/>
            </w:tcBorders>
          </w:tcPr>
          <w:p w14:paraId="5FA5A235" w14:textId="77777777" w:rsidR="00F52760" w:rsidRPr="00E54FC6" w:rsidRDefault="00F52760">
            <w:pPr>
              <w:pStyle w:val="ConsPlusNormal"/>
              <w:jc w:val="both"/>
              <w:rPr>
                <w:color w:val="000000" w:themeColor="text1"/>
              </w:rPr>
            </w:pPr>
            <w:r w:rsidRPr="00E54FC6">
              <w:rPr>
                <w:color w:val="000000" w:themeColor="text1"/>
              </w:rPr>
              <w:t>Единица измерения: руб.</w:t>
            </w:r>
          </w:p>
          <w:p w14:paraId="704CC037" w14:textId="77777777" w:rsidR="00F52760" w:rsidRPr="00E54FC6" w:rsidRDefault="00F52760">
            <w:pPr>
              <w:pStyle w:val="ConsPlusNormal"/>
              <w:jc w:val="both"/>
              <w:rPr>
                <w:color w:val="000000" w:themeColor="text1"/>
              </w:rPr>
            </w:pPr>
            <w:r w:rsidRPr="00E54FC6">
              <w:rPr>
                <w:color w:val="000000" w:themeColor="text1"/>
              </w:rPr>
              <w:t>с точностью до второго десятичного знака)</w:t>
            </w:r>
          </w:p>
        </w:tc>
      </w:tr>
      <w:tr w:rsidR="00E54FC6" w:rsidRPr="00E54FC6" w14:paraId="73C44ADD" w14:textId="77777777">
        <w:tblPrEx>
          <w:tblBorders>
            <w:left w:val="single" w:sz="4" w:space="0" w:color="auto"/>
            <w:right w:val="single" w:sz="4" w:space="0" w:color="auto"/>
          </w:tblBorders>
        </w:tblPrEx>
        <w:tc>
          <w:tcPr>
            <w:tcW w:w="3965" w:type="dxa"/>
          </w:tcPr>
          <w:p w14:paraId="2C5EA124" w14:textId="77777777" w:rsidR="00F52760" w:rsidRPr="00E54FC6" w:rsidRDefault="00F52760">
            <w:pPr>
              <w:pStyle w:val="ConsPlusNormal"/>
              <w:jc w:val="center"/>
              <w:rPr>
                <w:color w:val="000000" w:themeColor="text1"/>
              </w:rPr>
            </w:pPr>
            <w:r w:rsidRPr="00E54FC6">
              <w:rPr>
                <w:color w:val="000000" w:themeColor="text1"/>
              </w:rPr>
              <w:t>Описание реквизита</w:t>
            </w:r>
          </w:p>
        </w:tc>
        <w:tc>
          <w:tcPr>
            <w:tcW w:w="5049" w:type="dxa"/>
          </w:tcPr>
          <w:p w14:paraId="45589E78" w14:textId="77777777" w:rsidR="00F52760" w:rsidRPr="00E54FC6" w:rsidRDefault="00F52760">
            <w:pPr>
              <w:pStyle w:val="ConsPlusNormal"/>
              <w:jc w:val="center"/>
              <w:rPr>
                <w:color w:val="000000" w:themeColor="text1"/>
              </w:rPr>
            </w:pPr>
            <w:r w:rsidRPr="00E54FC6">
              <w:rPr>
                <w:color w:val="000000" w:themeColor="text1"/>
              </w:rPr>
              <w:t>Правила формирования, заполнения реквизита</w:t>
            </w:r>
          </w:p>
        </w:tc>
      </w:tr>
      <w:tr w:rsidR="00E54FC6" w:rsidRPr="00E54FC6" w14:paraId="3F56A68A" w14:textId="77777777">
        <w:tblPrEx>
          <w:tblBorders>
            <w:left w:val="single" w:sz="4" w:space="0" w:color="auto"/>
            <w:right w:val="single" w:sz="4" w:space="0" w:color="auto"/>
          </w:tblBorders>
        </w:tblPrEx>
        <w:tc>
          <w:tcPr>
            <w:tcW w:w="3965" w:type="dxa"/>
          </w:tcPr>
          <w:p w14:paraId="4C79085B" w14:textId="77777777" w:rsidR="00F52760" w:rsidRPr="00E54FC6" w:rsidRDefault="00F52760">
            <w:pPr>
              <w:pStyle w:val="ConsPlusNormal"/>
              <w:jc w:val="center"/>
              <w:rPr>
                <w:color w:val="000000" w:themeColor="text1"/>
              </w:rPr>
            </w:pPr>
            <w:r w:rsidRPr="00E54FC6">
              <w:rPr>
                <w:color w:val="000000" w:themeColor="text1"/>
              </w:rPr>
              <w:t>1</w:t>
            </w:r>
          </w:p>
        </w:tc>
        <w:tc>
          <w:tcPr>
            <w:tcW w:w="5049" w:type="dxa"/>
          </w:tcPr>
          <w:p w14:paraId="5A425F80" w14:textId="77777777" w:rsidR="00F52760" w:rsidRPr="00E54FC6" w:rsidRDefault="00F52760">
            <w:pPr>
              <w:pStyle w:val="ConsPlusNormal"/>
              <w:jc w:val="center"/>
              <w:rPr>
                <w:color w:val="000000" w:themeColor="text1"/>
              </w:rPr>
            </w:pPr>
            <w:r w:rsidRPr="00E54FC6">
              <w:rPr>
                <w:color w:val="000000" w:themeColor="text1"/>
              </w:rPr>
              <w:t>2</w:t>
            </w:r>
          </w:p>
        </w:tc>
      </w:tr>
      <w:tr w:rsidR="00E54FC6" w:rsidRPr="00E54FC6" w14:paraId="4C7D74BF" w14:textId="77777777">
        <w:tblPrEx>
          <w:tblBorders>
            <w:left w:val="single" w:sz="4" w:space="0" w:color="auto"/>
            <w:right w:val="single" w:sz="4" w:space="0" w:color="auto"/>
          </w:tblBorders>
        </w:tblPrEx>
        <w:tc>
          <w:tcPr>
            <w:tcW w:w="3965" w:type="dxa"/>
          </w:tcPr>
          <w:p w14:paraId="7A3FCB54" w14:textId="77777777" w:rsidR="00F52760" w:rsidRPr="00E54FC6" w:rsidRDefault="00F52760">
            <w:pPr>
              <w:pStyle w:val="ConsPlusNormal"/>
              <w:jc w:val="both"/>
              <w:rPr>
                <w:color w:val="000000" w:themeColor="text1"/>
              </w:rPr>
            </w:pPr>
            <w:r w:rsidRPr="00E54FC6">
              <w:rPr>
                <w:color w:val="000000" w:themeColor="text1"/>
              </w:rPr>
              <w:t>1. Номер</w:t>
            </w:r>
          </w:p>
        </w:tc>
        <w:tc>
          <w:tcPr>
            <w:tcW w:w="5049" w:type="dxa"/>
          </w:tcPr>
          <w:p w14:paraId="7C68557D" w14:textId="77777777" w:rsidR="00F52760" w:rsidRPr="00E54FC6" w:rsidRDefault="00F52760">
            <w:pPr>
              <w:pStyle w:val="ConsPlusNormal"/>
              <w:jc w:val="both"/>
              <w:rPr>
                <w:color w:val="000000" w:themeColor="text1"/>
              </w:rPr>
            </w:pPr>
            <w:r w:rsidRPr="00E54FC6">
              <w:rPr>
                <w:color w:val="000000" w:themeColor="text1"/>
              </w:rPr>
              <w:t>Указывается порядковый номер Уведомления о превышении принятым бюджетным обязательством неиспользованных лимитов бюджетных обязательств (далее - Уведомление о превышении).</w:t>
            </w:r>
          </w:p>
          <w:p w14:paraId="49A4A5E7" w14:textId="77777777" w:rsidR="00F52760" w:rsidRPr="00E54FC6" w:rsidRDefault="00F52760" w:rsidP="00BE1F8B">
            <w:pPr>
              <w:pStyle w:val="ConsPlusNormal"/>
              <w:jc w:val="both"/>
              <w:rPr>
                <w:color w:val="000000" w:themeColor="text1"/>
              </w:rPr>
            </w:pPr>
            <w:r w:rsidRPr="00E54FC6">
              <w:rPr>
                <w:color w:val="000000" w:themeColor="text1"/>
              </w:rPr>
              <w:t>При формировании Уведомления о превышении в информационных системах Федерального казначейства (далее - информационные системы) номер Уведомления о превышении присваивается автоматически в информационных системах.</w:t>
            </w:r>
          </w:p>
        </w:tc>
      </w:tr>
      <w:tr w:rsidR="00E54FC6" w:rsidRPr="00E54FC6" w14:paraId="4E0FF7D5" w14:textId="77777777">
        <w:tblPrEx>
          <w:tblBorders>
            <w:left w:val="single" w:sz="4" w:space="0" w:color="auto"/>
            <w:right w:val="single" w:sz="4" w:space="0" w:color="auto"/>
          </w:tblBorders>
        </w:tblPrEx>
        <w:tc>
          <w:tcPr>
            <w:tcW w:w="3965" w:type="dxa"/>
          </w:tcPr>
          <w:p w14:paraId="03F49776" w14:textId="77777777" w:rsidR="00F52760" w:rsidRPr="00E54FC6" w:rsidRDefault="00F52760">
            <w:pPr>
              <w:pStyle w:val="ConsPlusNormal"/>
              <w:jc w:val="both"/>
              <w:rPr>
                <w:color w:val="000000" w:themeColor="text1"/>
              </w:rPr>
            </w:pPr>
            <w:r w:rsidRPr="00E54FC6">
              <w:rPr>
                <w:color w:val="000000" w:themeColor="text1"/>
              </w:rPr>
              <w:t>2. Дата</w:t>
            </w:r>
          </w:p>
        </w:tc>
        <w:tc>
          <w:tcPr>
            <w:tcW w:w="5049" w:type="dxa"/>
          </w:tcPr>
          <w:p w14:paraId="596335B3" w14:textId="77777777" w:rsidR="00F52760" w:rsidRPr="00E54FC6" w:rsidRDefault="00F52760">
            <w:pPr>
              <w:pStyle w:val="ConsPlusNormal"/>
              <w:jc w:val="both"/>
              <w:rPr>
                <w:color w:val="000000" w:themeColor="text1"/>
              </w:rPr>
            </w:pPr>
            <w:r w:rsidRPr="00E54FC6">
              <w:rPr>
                <w:color w:val="000000" w:themeColor="text1"/>
              </w:rPr>
              <w:t>Указывается дата Уведомления о превышении.</w:t>
            </w:r>
          </w:p>
        </w:tc>
      </w:tr>
      <w:tr w:rsidR="00E54FC6" w:rsidRPr="00E54FC6" w14:paraId="7AF1FBE7" w14:textId="77777777">
        <w:tblPrEx>
          <w:tblBorders>
            <w:left w:val="single" w:sz="4" w:space="0" w:color="auto"/>
            <w:right w:val="single" w:sz="4" w:space="0" w:color="auto"/>
          </w:tblBorders>
        </w:tblPrEx>
        <w:tc>
          <w:tcPr>
            <w:tcW w:w="3965" w:type="dxa"/>
          </w:tcPr>
          <w:p w14:paraId="55A37E1E" w14:textId="77777777" w:rsidR="00F52760" w:rsidRPr="00E54FC6" w:rsidRDefault="00F52760">
            <w:pPr>
              <w:pStyle w:val="ConsPlusNormal"/>
              <w:jc w:val="both"/>
              <w:rPr>
                <w:color w:val="000000" w:themeColor="text1"/>
              </w:rPr>
            </w:pPr>
            <w:r w:rsidRPr="00E54FC6">
              <w:rPr>
                <w:color w:val="000000" w:themeColor="text1"/>
              </w:rPr>
              <w:t>3. Наименование органа Федерального казначейства</w:t>
            </w:r>
          </w:p>
        </w:tc>
        <w:tc>
          <w:tcPr>
            <w:tcW w:w="5049" w:type="dxa"/>
          </w:tcPr>
          <w:p w14:paraId="7C2A39A2" w14:textId="77777777" w:rsidR="00F52760" w:rsidRPr="00E54FC6" w:rsidRDefault="00F52760" w:rsidP="00CB283A">
            <w:pPr>
              <w:pStyle w:val="ConsPlusNormal"/>
              <w:jc w:val="both"/>
              <w:rPr>
                <w:color w:val="000000" w:themeColor="text1"/>
              </w:rPr>
            </w:pPr>
            <w:r w:rsidRPr="00E54FC6">
              <w:rPr>
                <w:color w:val="000000" w:themeColor="text1"/>
              </w:rPr>
              <w:t xml:space="preserve">Указывается наименование территориального органа Федерального казначейства, в котором получателю средств </w:t>
            </w:r>
            <w:r w:rsidR="00CB283A" w:rsidRPr="00E54FC6">
              <w:rPr>
                <w:color w:val="000000" w:themeColor="text1"/>
              </w:rPr>
              <w:t xml:space="preserve">бюджета муниципального образования </w:t>
            </w:r>
            <w:r w:rsidRPr="00E54FC6">
              <w:rPr>
                <w:color w:val="000000" w:themeColor="text1"/>
              </w:rPr>
              <w:t>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E54FC6" w:rsidRPr="00E54FC6" w14:paraId="190CC13B" w14:textId="77777777">
        <w:tblPrEx>
          <w:tblBorders>
            <w:left w:val="single" w:sz="4" w:space="0" w:color="auto"/>
            <w:right w:val="single" w:sz="4" w:space="0" w:color="auto"/>
          </w:tblBorders>
        </w:tblPrEx>
        <w:tc>
          <w:tcPr>
            <w:tcW w:w="3965" w:type="dxa"/>
          </w:tcPr>
          <w:p w14:paraId="3059B718" w14:textId="77777777" w:rsidR="00F52760" w:rsidRPr="00E54FC6" w:rsidRDefault="00F52760">
            <w:pPr>
              <w:pStyle w:val="ConsPlusNormal"/>
              <w:jc w:val="both"/>
              <w:rPr>
                <w:color w:val="000000" w:themeColor="text1"/>
              </w:rPr>
            </w:pPr>
            <w:r w:rsidRPr="00E54FC6">
              <w:rPr>
                <w:color w:val="000000" w:themeColor="text1"/>
              </w:rPr>
              <w:t>3.1. Код по КОФК</w:t>
            </w:r>
          </w:p>
        </w:tc>
        <w:tc>
          <w:tcPr>
            <w:tcW w:w="5049" w:type="dxa"/>
          </w:tcPr>
          <w:p w14:paraId="7CD1D607" w14:textId="77777777" w:rsidR="00F52760" w:rsidRPr="00E54FC6" w:rsidRDefault="00F52760">
            <w:pPr>
              <w:pStyle w:val="ConsPlusNormal"/>
              <w:jc w:val="both"/>
              <w:rPr>
                <w:color w:val="000000" w:themeColor="text1"/>
              </w:rPr>
            </w:pPr>
            <w:r w:rsidRPr="00E54FC6">
              <w:rPr>
                <w:color w:val="000000" w:themeColor="text1"/>
              </w:rPr>
              <w:t>Указывается код органа Федерального казначейства, присвоенный Федеральным казначейством (далее - код по КОФК).</w:t>
            </w:r>
          </w:p>
        </w:tc>
      </w:tr>
      <w:tr w:rsidR="00E54FC6" w:rsidRPr="00E54FC6" w14:paraId="3E639F94" w14:textId="77777777">
        <w:tblPrEx>
          <w:tblBorders>
            <w:left w:val="single" w:sz="4" w:space="0" w:color="auto"/>
            <w:right w:val="single" w:sz="4" w:space="0" w:color="auto"/>
          </w:tblBorders>
        </w:tblPrEx>
        <w:tc>
          <w:tcPr>
            <w:tcW w:w="3965" w:type="dxa"/>
          </w:tcPr>
          <w:p w14:paraId="195DC37C" w14:textId="77777777" w:rsidR="00F52760" w:rsidRPr="00E54FC6" w:rsidRDefault="00F52760">
            <w:pPr>
              <w:pStyle w:val="ConsPlusNormal"/>
              <w:jc w:val="both"/>
              <w:rPr>
                <w:color w:val="000000" w:themeColor="text1"/>
              </w:rPr>
            </w:pPr>
            <w:r w:rsidRPr="00E54FC6">
              <w:rPr>
                <w:color w:val="000000" w:themeColor="text1"/>
              </w:rPr>
              <w:t>4. Главный распорядитель (распорядитель) бюджетных средств</w:t>
            </w:r>
          </w:p>
        </w:tc>
        <w:tc>
          <w:tcPr>
            <w:tcW w:w="5049" w:type="dxa"/>
          </w:tcPr>
          <w:p w14:paraId="3D2137BA" w14:textId="77777777" w:rsidR="00F52760" w:rsidRPr="00E54FC6" w:rsidRDefault="00F52760" w:rsidP="00CB283A">
            <w:pPr>
              <w:pStyle w:val="ConsPlusNormal"/>
              <w:jc w:val="both"/>
              <w:rPr>
                <w:color w:val="000000" w:themeColor="text1"/>
              </w:rPr>
            </w:pPr>
            <w:r w:rsidRPr="00E54FC6">
              <w:rPr>
                <w:color w:val="000000" w:themeColor="text1"/>
              </w:rPr>
              <w:t xml:space="preserve">Указывается наименование главного распорядителя (распорядителя) бюджетных средств по находящемуся в ведении главного распорядителя (распорядителя) средств </w:t>
            </w:r>
            <w:r w:rsidR="00CB283A" w:rsidRPr="00E54FC6">
              <w:rPr>
                <w:color w:val="000000" w:themeColor="text1"/>
              </w:rPr>
              <w:t xml:space="preserve">бюджета </w:t>
            </w:r>
            <w:r w:rsidR="00CB283A" w:rsidRPr="00E54FC6">
              <w:rPr>
                <w:color w:val="000000" w:themeColor="text1"/>
              </w:rPr>
              <w:lastRenderedPageBreak/>
              <w:t xml:space="preserve">муниципального образования </w:t>
            </w:r>
            <w:r w:rsidRPr="00E54FC6">
              <w:rPr>
                <w:color w:val="000000" w:themeColor="text1"/>
              </w:rPr>
              <w:t xml:space="preserve"> получателя средств </w:t>
            </w:r>
            <w:r w:rsidR="00CB283A" w:rsidRPr="00E54FC6">
              <w:rPr>
                <w:color w:val="000000" w:themeColor="text1"/>
              </w:rPr>
              <w:t xml:space="preserve">бюджета муниципального образования </w:t>
            </w:r>
            <w:r w:rsidRPr="00E54FC6">
              <w:rPr>
                <w:color w:val="000000" w:themeColor="text1"/>
              </w:rPr>
              <w:t>.</w:t>
            </w:r>
          </w:p>
        </w:tc>
      </w:tr>
      <w:tr w:rsidR="00E54FC6" w:rsidRPr="00E54FC6" w14:paraId="7CBDB147" w14:textId="77777777">
        <w:tblPrEx>
          <w:tblBorders>
            <w:left w:val="single" w:sz="4" w:space="0" w:color="auto"/>
            <w:right w:val="single" w:sz="4" w:space="0" w:color="auto"/>
          </w:tblBorders>
        </w:tblPrEx>
        <w:tc>
          <w:tcPr>
            <w:tcW w:w="3965" w:type="dxa"/>
          </w:tcPr>
          <w:p w14:paraId="0EEDD5C6" w14:textId="77777777" w:rsidR="00F52760" w:rsidRPr="00E54FC6" w:rsidRDefault="00F52760">
            <w:pPr>
              <w:pStyle w:val="ConsPlusNormal"/>
              <w:jc w:val="both"/>
              <w:rPr>
                <w:color w:val="000000" w:themeColor="text1"/>
              </w:rPr>
            </w:pPr>
            <w:r w:rsidRPr="00E54FC6">
              <w:rPr>
                <w:color w:val="000000" w:themeColor="text1"/>
              </w:rPr>
              <w:lastRenderedPageBreak/>
              <w:t>4.1. Глава по БК</w:t>
            </w:r>
          </w:p>
        </w:tc>
        <w:tc>
          <w:tcPr>
            <w:tcW w:w="5049" w:type="dxa"/>
          </w:tcPr>
          <w:p w14:paraId="552EBAB6" w14:textId="77777777" w:rsidR="00F52760" w:rsidRPr="00E54FC6" w:rsidRDefault="00F52760">
            <w:pPr>
              <w:pStyle w:val="ConsPlusNormal"/>
              <w:jc w:val="both"/>
              <w:rPr>
                <w:color w:val="000000" w:themeColor="text1"/>
              </w:rPr>
            </w:pPr>
            <w:r w:rsidRPr="00E54FC6">
              <w:rPr>
                <w:color w:val="000000" w:themeColor="text1"/>
              </w:rPr>
              <w:t>Указывается глава по бюджетной классификации главного распорядителя (распорядителя) бюджетных средств.</w:t>
            </w:r>
          </w:p>
        </w:tc>
      </w:tr>
      <w:tr w:rsidR="00E54FC6" w:rsidRPr="00E54FC6" w14:paraId="042C2B6F" w14:textId="77777777">
        <w:tblPrEx>
          <w:tblBorders>
            <w:left w:val="single" w:sz="4" w:space="0" w:color="auto"/>
            <w:right w:val="single" w:sz="4" w:space="0" w:color="auto"/>
          </w:tblBorders>
        </w:tblPrEx>
        <w:tc>
          <w:tcPr>
            <w:tcW w:w="3965" w:type="dxa"/>
          </w:tcPr>
          <w:p w14:paraId="1446F6D8" w14:textId="77777777" w:rsidR="00F52760" w:rsidRPr="00E54FC6" w:rsidRDefault="00F52760">
            <w:pPr>
              <w:pStyle w:val="ConsPlusNormal"/>
              <w:jc w:val="both"/>
              <w:rPr>
                <w:color w:val="000000" w:themeColor="text1"/>
              </w:rPr>
            </w:pPr>
            <w:r w:rsidRPr="00E54FC6">
              <w:rPr>
                <w:color w:val="000000" w:themeColor="text1"/>
              </w:rPr>
              <w:t>4.2. Код по Сводному реестру</w:t>
            </w:r>
          </w:p>
        </w:tc>
        <w:tc>
          <w:tcPr>
            <w:tcW w:w="5049" w:type="dxa"/>
          </w:tcPr>
          <w:p w14:paraId="01786E4D" w14:textId="77777777" w:rsidR="00F52760" w:rsidRPr="00E54FC6" w:rsidRDefault="00F52760">
            <w:pPr>
              <w:pStyle w:val="ConsPlusNormal"/>
              <w:jc w:val="both"/>
              <w:rPr>
                <w:color w:val="000000" w:themeColor="text1"/>
              </w:rPr>
            </w:pPr>
            <w:r w:rsidRPr="00E54FC6">
              <w:rPr>
                <w:color w:val="000000" w:themeColor="text1"/>
              </w:rPr>
              <w:t>Указывается код соответствующей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E54FC6" w:rsidRPr="00E54FC6" w14:paraId="5FD89D4B" w14:textId="77777777">
        <w:tblPrEx>
          <w:tblBorders>
            <w:left w:val="single" w:sz="4" w:space="0" w:color="auto"/>
            <w:right w:val="single" w:sz="4" w:space="0" w:color="auto"/>
          </w:tblBorders>
        </w:tblPrEx>
        <w:tc>
          <w:tcPr>
            <w:tcW w:w="3965" w:type="dxa"/>
          </w:tcPr>
          <w:p w14:paraId="2D8B024A" w14:textId="77777777" w:rsidR="00F52760" w:rsidRPr="00E54FC6" w:rsidRDefault="00F52760">
            <w:pPr>
              <w:pStyle w:val="ConsPlusNormal"/>
              <w:jc w:val="both"/>
              <w:rPr>
                <w:color w:val="000000" w:themeColor="text1"/>
              </w:rPr>
            </w:pPr>
            <w:r w:rsidRPr="00E54FC6">
              <w:rPr>
                <w:color w:val="000000" w:themeColor="text1"/>
              </w:rPr>
              <w:t>5. Получатель бюджетных средств</w:t>
            </w:r>
          </w:p>
        </w:tc>
        <w:tc>
          <w:tcPr>
            <w:tcW w:w="5049" w:type="dxa"/>
          </w:tcPr>
          <w:p w14:paraId="48E3A25D" w14:textId="77777777" w:rsidR="00F52760" w:rsidRPr="00E54FC6" w:rsidRDefault="00F52760" w:rsidP="00CB283A">
            <w:pPr>
              <w:pStyle w:val="ConsPlusNormal"/>
              <w:jc w:val="both"/>
              <w:rPr>
                <w:color w:val="000000" w:themeColor="text1"/>
              </w:rPr>
            </w:pPr>
            <w:r w:rsidRPr="00E54FC6">
              <w:rPr>
                <w:color w:val="000000" w:themeColor="text1"/>
              </w:rPr>
              <w:t xml:space="preserve">Указывается наименование получателя средств </w:t>
            </w:r>
            <w:r w:rsidR="00CB283A" w:rsidRPr="00E54FC6">
              <w:rPr>
                <w:color w:val="000000" w:themeColor="text1"/>
              </w:rPr>
              <w:t>бюджета муниципального образования</w:t>
            </w:r>
            <w:r w:rsidRPr="00E54FC6">
              <w:rPr>
                <w:color w:val="000000" w:themeColor="text1"/>
              </w:rPr>
              <w:t>.</w:t>
            </w:r>
          </w:p>
        </w:tc>
      </w:tr>
      <w:tr w:rsidR="00E54FC6" w:rsidRPr="00E54FC6" w14:paraId="3290298A" w14:textId="77777777">
        <w:tblPrEx>
          <w:tblBorders>
            <w:left w:val="single" w:sz="4" w:space="0" w:color="auto"/>
            <w:right w:val="single" w:sz="4" w:space="0" w:color="auto"/>
          </w:tblBorders>
        </w:tblPrEx>
        <w:tc>
          <w:tcPr>
            <w:tcW w:w="3965" w:type="dxa"/>
          </w:tcPr>
          <w:p w14:paraId="14171DC4" w14:textId="77777777" w:rsidR="00F52760" w:rsidRPr="00E54FC6" w:rsidRDefault="00F52760">
            <w:pPr>
              <w:pStyle w:val="ConsPlusNormal"/>
              <w:jc w:val="both"/>
              <w:rPr>
                <w:color w:val="000000" w:themeColor="text1"/>
              </w:rPr>
            </w:pPr>
            <w:r w:rsidRPr="00E54FC6">
              <w:rPr>
                <w:color w:val="000000" w:themeColor="text1"/>
              </w:rPr>
              <w:t>5.2. Код по Сводному реестру</w:t>
            </w:r>
          </w:p>
        </w:tc>
        <w:tc>
          <w:tcPr>
            <w:tcW w:w="5049" w:type="dxa"/>
          </w:tcPr>
          <w:p w14:paraId="55DDA1AC" w14:textId="77777777" w:rsidR="00F52760" w:rsidRPr="00E54FC6" w:rsidRDefault="00F52760" w:rsidP="00CB283A">
            <w:pPr>
              <w:pStyle w:val="ConsPlusNormal"/>
              <w:jc w:val="both"/>
              <w:rPr>
                <w:color w:val="000000" w:themeColor="text1"/>
              </w:rPr>
            </w:pPr>
            <w:r w:rsidRPr="00E54FC6">
              <w:rPr>
                <w:color w:val="000000" w:themeColor="text1"/>
              </w:rPr>
              <w:t xml:space="preserve">Указывается код по Сводному реестру получателя средств </w:t>
            </w:r>
            <w:r w:rsidR="00CB283A" w:rsidRPr="00E54FC6">
              <w:rPr>
                <w:color w:val="000000" w:themeColor="text1"/>
              </w:rPr>
              <w:t>бюджета муниципального образования</w:t>
            </w:r>
            <w:r w:rsidRPr="00E54FC6">
              <w:rPr>
                <w:color w:val="000000" w:themeColor="text1"/>
              </w:rPr>
              <w:t>.</w:t>
            </w:r>
          </w:p>
        </w:tc>
      </w:tr>
      <w:tr w:rsidR="00E54FC6" w:rsidRPr="00E54FC6" w14:paraId="12E6B746" w14:textId="77777777">
        <w:tblPrEx>
          <w:tblBorders>
            <w:left w:val="single" w:sz="4" w:space="0" w:color="auto"/>
            <w:right w:val="single" w:sz="4" w:space="0" w:color="auto"/>
          </w:tblBorders>
        </w:tblPrEx>
        <w:tc>
          <w:tcPr>
            <w:tcW w:w="3965" w:type="dxa"/>
          </w:tcPr>
          <w:p w14:paraId="5F9655BE" w14:textId="77777777" w:rsidR="00F52760" w:rsidRPr="00E54FC6" w:rsidRDefault="00F52760">
            <w:pPr>
              <w:pStyle w:val="ConsPlusNormal"/>
              <w:jc w:val="both"/>
              <w:rPr>
                <w:color w:val="000000" w:themeColor="text1"/>
              </w:rPr>
            </w:pPr>
            <w:r w:rsidRPr="00E54FC6">
              <w:rPr>
                <w:color w:val="000000" w:themeColor="text1"/>
              </w:rPr>
              <w:t>5.3. Номер соответствующего лицевого счета получателя бюджетных средств</w:t>
            </w:r>
          </w:p>
        </w:tc>
        <w:tc>
          <w:tcPr>
            <w:tcW w:w="5049" w:type="dxa"/>
          </w:tcPr>
          <w:p w14:paraId="25644639" w14:textId="77777777" w:rsidR="00F52760" w:rsidRPr="00E54FC6" w:rsidRDefault="00F52760">
            <w:pPr>
              <w:pStyle w:val="ConsPlusNormal"/>
              <w:jc w:val="both"/>
              <w:rPr>
                <w:color w:val="000000" w:themeColor="text1"/>
              </w:rPr>
            </w:pPr>
            <w:r w:rsidRPr="00E54FC6">
              <w:rPr>
                <w:color w:val="000000" w:themeColor="text1"/>
              </w:rPr>
              <w:t>Указывается номер соответствующего лицевого счета получателя бюджетных средств.</w:t>
            </w:r>
          </w:p>
        </w:tc>
      </w:tr>
      <w:tr w:rsidR="00E54FC6" w:rsidRPr="00E54FC6" w14:paraId="720EAE86" w14:textId="77777777">
        <w:tblPrEx>
          <w:tblBorders>
            <w:left w:val="single" w:sz="4" w:space="0" w:color="auto"/>
            <w:right w:val="single" w:sz="4" w:space="0" w:color="auto"/>
          </w:tblBorders>
        </w:tblPrEx>
        <w:tc>
          <w:tcPr>
            <w:tcW w:w="3965" w:type="dxa"/>
          </w:tcPr>
          <w:p w14:paraId="3811C59B" w14:textId="77777777" w:rsidR="00F52760" w:rsidRPr="00E54FC6" w:rsidRDefault="00F52760">
            <w:pPr>
              <w:pStyle w:val="ConsPlusNormal"/>
              <w:jc w:val="both"/>
              <w:rPr>
                <w:color w:val="000000" w:themeColor="text1"/>
              </w:rPr>
            </w:pPr>
            <w:r w:rsidRPr="00E54FC6">
              <w:rPr>
                <w:color w:val="000000" w:themeColor="text1"/>
              </w:rPr>
              <w:t>6. Наименование бюджета</w:t>
            </w:r>
          </w:p>
        </w:tc>
        <w:tc>
          <w:tcPr>
            <w:tcW w:w="5049" w:type="dxa"/>
          </w:tcPr>
          <w:p w14:paraId="1CD6A899" w14:textId="77777777" w:rsidR="00F52760" w:rsidRPr="00E54FC6" w:rsidRDefault="00F52760">
            <w:pPr>
              <w:pStyle w:val="ConsPlusNormal"/>
              <w:jc w:val="both"/>
              <w:rPr>
                <w:color w:val="000000" w:themeColor="text1"/>
              </w:rPr>
            </w:pPr>
            <w:r w:rsidRPr="00E54FC6">
              <w:rPr>
                <w:color w:val="000000" w:themeColor="text1"/>
              </w:rPr>
              <w:t>Указывается наименование бюджета.</w:t>
            </w:r>
          </w:p>
        </w:tc>
      </w:tr>
      <w:tr w:rsidR="00E54FC6" w:rsidRPr="00E54FC6" w14:paraId="00ACFF92" w14:textId="77777777">
        <w:tblPrEx>
          <w:tblBorders>
            <w:left w:val="single" w:sz="4" w:space="0" w:color="auto"/>
            <w:right w:val="single" w:sz="4" w:space="0" w:color="auto"/>
          </w:tblBorders>
        </w:tblPrEx>
        <w:tc>
          <w:tcPr>
            <w:tcW w:w="3965" w:type="dxa"/>
          </w:tcPr>
          <w:p w14:paraId="384A4CAE" w14:textId="77777777" w:rsidR="00F52760" w:rsidRPr="00E54FC6" w:rsidRDefault="00F52760">
            <w:pPr>
              <w:pStyle w:val="ConsPlusNormal"/>
              <w:jc w:val="both"/>
              <w:rPr>
                <w:color w:val="000000" w:themeColor="text1"/>
              </w:rPr>
            </w:pPr>
            <w:r w:rsidRPr="00E54FC6">
              <w:rPr>
                <w:color w:val="000000" w:themeColor="text1"/>
              </w:rPr>
              <w:t xml:space="preserve">7. Код </w:t>
            </w:r>
            <w:hyperlink r:id="rId27" w:history="1">
              <w:r w:rsidRPr="00E54FC6">
                <w:rPr>
                  <w:color w:val="000000" w:themeColor="text1"/>
                </w:rPr>
                <w:t>ОКТМО</w:t>
              </w:r>
            </w:hyperlink>
          </w:p>
        </w:tc>
        <w:tc>
          <w:tcPr>
            <w:tcW w:w="5049" w:type="dxa"/>
          </w:tcPr>
          <w:p w14:paraId="156C8EBF" w14:textId="77777777" w:rsidR="00F52760" w:rsidRPr="00E54FC6" w:rsidRDefault="00BE1F8B">
            <w:pPr>
              <w:pStyle w:val="ConsPlusNormal"/>
              <w:jc w:val="both"/>
              <w:rPr>
                <w:color w:val="000000" w:themeColor="text1"/>
              </w:rPr>
            </w:pPr>
            <w:r w:rsidRPr="00E54FC6">
              <w:rPr>
                <w:color w:val="000000" w:themeColor="text1"/>
              </w:rPr>
              <w:t>Указывается код по Общероссийскому классификатору территорий муниципальных образований территориального органа Федерального казначейства, финансового органа субъекта РФ (муниципального образования).</w:t>
            </w:r>
          </w:p>
        </w:tc>
      </w:tr>
      <w:tr w:rsidR="00E54FC6" w:rsidRPr="00E54FC6" w14:paraId="20F468DC" w14:textId="77777777">
        <w:tblPrEx>
          <w:tblBorders>
            <w:left w:val="single" w:sz="4" w:space="0" w:color="auto"/>
            <w:right w:val="single" w:sz="4" w:space="0" w:color="auto"/>
          </w:tblBorders>
        </w:tblPrEx>
        <w:tc>
          <w:tcPr>
            <w:tcW w:w="3965" w:type="dxa"/>
          </w:tcPr>
          <w:p w14:paraId="07D530C6" w14:textId="77777777" w:rsidR="00F52760" w:rsidRPr="00E54FC6" w:rsidRDefault="00F52760">
            <w:pPr>
              <w:pStyle w:val="ConsPlusNormal"/>
              <w:jc w:val="both"/>
              <w:rPr>
                <w:color w:val="000000" w:themeColor="text1"/>
              </w:rPr>
            </w:pPr>
            <w:r w:rsidRPr="00E54FC6">
              <w:rPr>
                <w:color w:val="000000" w:themeColor="text1"/>
              </w:rPr>
              <w:t>8. Финансовый орган</w:t>
            </w:r>
          </w:p>
        </w:tc>
        <w:tc>
          <w:tcPr>
            <w:tcW w:w="5049" w:type="dxa"/>
          </w:tcPr>
          <w:p w14:paraId="18BCE045" w14:textId="77777777" w:rsidR="00F52760" w:rsidRPr="00E54FC6" w:rsidRDefault="00F52760">
            <w:pPr>
              <w:pStyle w:val="ConsPlusNormal"/>
              <w:jc w:val="both"/>
              <w:rPr>
                <w:color w:val="000000" w:themeColor="text1"/>
              </w:rPr>
            </w:pPr>
            <w:r w:rsidRPr="00E54FC6">
              <w:rPr>
                <w:color w:val="000000" w:themeColor="text1"/>
              </w:rPr>
              <w:t>Указывается наименование Финансового органа.</w:t>
            </w:r>
          </w:p>
        </w:tc>
      </w:tr>
      <w:tr w:rsidR="00E54FC6" w:rsidRPr="00E54FC6" w14:paraId="388BDBCA" w14:textId="77777777">
        <w:tblPrEx>
          <w:tblBorders>
            <w:left w:val="single" w:sz="4" w:space="0" w:color="auto"/>
            <w:right w:val="single" w:sz="4" w:space="0" w:color="auto"/>
          </w:tblBorders>
        </w:tblPrEx>
        <w:tc>
          <w:tcPr>
            <w:tcW w:w="3965" w:type="dxa"/>
          </w:tcPr>
          <w:p w14:paraId="5B677B14" w14:textId="77777777" w:rsidR="00F52760" w:rsidRPr="00E54FC6" w:rsidRDefault="00F52760">
            <w:pPr>
              <w:pStyle w:val="ConsPlusNormal"/>
              <w:jc w:val="both"/>
              <w:rPr>
                <w:color w:val="000000" w:themeColor="text1"/>
              </w:rPr>
            </w:pPr>
            <w:r w:rsidRPr="00E54FC6">
              <w:rPr>
                <w:color w:val="000000" w:themeColor="text1"/>
              </w:rPr>
              <w:t>8.1. Код по ОКПО</w:t>
            </w:r>
          </w:p>
        </w:tc>
        <w:tc>
          <w:tcPr>
            <w:tcW w:w="5049" w:type="dxa"/>
          </w:tcPr>
          <w:p w14:paraId="2BE98479" w14:textId="77777777" w:rsidR="00F52760" w:rsidRPr="00E54FC6" w:rsidRDefault="00F52760">
            <w:pPr>
              <w:pStyle w:val="ConsPlusNormal"/>
              <w:jc w:val="both"/>
              <w:rPr>
                <w:color w:val="000000" w:themeColor="text1"/>
              </w:rPr>
            </w:pPr>
            <w:r w:rsidRPr="00E54FC6">
              <w:rPr>
                <w:color w:val="000000" w:themeColor="text1"/>
              </w:rPr>
              <w:t>Указывается код финансового органа по Общероссийскому классификатору предприятий и организаций.</w:t>
            </w:r>
          </w:p>
        </w:tc>
      </w:tr>
      <w:tr w:rsidR="00E54FC6" w:rsidRPr="00E54FC6" w14:paraId="08CCA473" w14:textId="77777777">
        <w:tblPrEx>
          <w:tblBorders>
            <w:left w:val="single" w:sz="4" w:space="0" w:color="auto"/>
            <w:right w:val="single" w:sz="4" w:space="0" w:color="auto"/>
          </w:tblBorders>
        </w:tblPrEx>
        <w:tc>
          <w:tcPr>
            <w:tcW w:w="3965" w:type="dxa"/>
          </w:tcPr>
          <w:p w14:paraId="687BB94F" w14:textId="77777777" w:rsidR="00F52760" w:rsidRPr="00E54FC6" w:rsidRDefault="00F52760">
            <w:pPr>
              <w:pStyle w:val="ConsPlusNormal"/>
              <w:jc w:val="both"/>
              <w:rPr>
                <w:color w:val="000000" w:themeColor="text1"/>
              </w:rPr>
            </w:pPr>
            <w:r w:rsidRPr="00E54FC6">
              <w:rPr>
                <w:color w:val="000000" w:themeColor="text1"/>
              </w:rPr>
              <w:t>9. Дата постановки на учет бюджетного обязательства</w:t>
            </w:r>
          </w:p>
        </w:tc>
        <w:tc>
          <w:tcPr>
            <w:tcW w:w="5049" w:type="dxa"/>
          </w:tcPr>
          <w:p w14:paraId="6D80FF3C" w14:textId="77777777" w:rsidR="00F52760" w:rsidRPr="00E54FC6" w:rsidRDefault="00F52760">
            <w:pPr>
              <w:pStyle w:val="ConsPlusNormal"/>
              <w:jc w:val="both"/>
              <w:rPr>
                <w:color w:val="000000" w:themeColor="text1"/>
              </w:rPr>
            </w:pPr>
            <w:r w:rsidRPr="00E54FC6">
              <w:rPr>
                <w:color w:val="000000" w:themeColor="text1"/>
              </w:rPr>
              <w:t>Указывается дата постановки на учет бюджетного обязательства в органе Федерального казначейства.</w:t>
            </w:r>
          </w:p>
        </w:tc>
      </w:tr>
      <w:tr w:rsidR="00E54FC6" w:rsidRPr="00E54FC6" w14:paraId="18F133D2" w14:textId="77777777">
        <w:tblPrEx>
          <w:tblBorders>
            <w:left w:val="single" w:sz="4" w:space="0" w:color="auto"/>
            <w:right w:val="single" w:sz="4" w:space="0" w:color="auto"/>
          </w:tblBorders>
        </w:tblPrEx>
        <w:tc>
          <w:tcPr>
            <w:tcW w:w="3965" w:type="dxa"/>
          </w:tcPr>
          <w:p w14:paraId="2DCD88CD" w14:textId="77777777" w:rsidR="00F52760" w:rsidRPr="00E54FC6" w:rsidRDefault="00F52760">
            <w:pPr>
              <w:pStyle w:val="ConsPlusNormal"/>
              <w:jc w:val="both"/>
              <w:rPr>
                <w:color w:val="000000" w:themeColor="text1"/>
              </w:rPr>
            </w:pPr>
            <w:r w:rsidRPr="00E54FC6">
              <w:rPr>
                <w:color w:val="000000" w:themeColor="text1"/>
              </w:rPr>
              <w:t>10. Реквизиты документа, являющегося основанием для постановки на учет бюджетного обязательства (внесения в него изменений) (далее - документ-основание)</w:t>
            </w:r>
          </w:p>
        </w:tc>
        <w:tc>
          <w:tcPr>
            <w:tcW w:w="5049" w:type="dxa"/>
          </w:tcPr>
          <w:p w14:paraId="4105DCB7" w14:textId="77777777" w:rsidR="00F52760" w:rsidRPr="00E54FC6" w:rsidRDefault="00F52760">
            <w:pPr>
              <w:pStyle w:val="ConsPlusNormal"/>
              <w:rPr>
                <w:color w:val="000000" w:themeColor="text1"/>
              </w:rPr>
            </w:pPr>
          </w:p>
        </w:tc>
      </w:tr>
      <w:tr w:rsidR="00E54FC6" w:rsidRPr="00E54FC6" w14:paraId="55BF8B55" w14:textId="77777777">
        <w:tblPrEx>
          <w:tblBorders>
            <w:left w:val="single" w:sz="4" w:space="0" w:color="auto"/>
            <w:right w:val="single" w:sz="4" w:space="0" w:color="auto"/>
          </w:tblBorders>
        </w:tblPrEx>
        <w:tc>
          <w:tcPr>
            <w:tcW w:w="3965" w:type="dxa"/>
          </w:tcPr>
          <w:p w14:paraId="785DC2DF" w14:textId="77777777" w:rsidR="00F52760" w:rsidRPr="00E54FC6" w:rsidRDefault="00F52760">
            <w:pPr>
              <w:pStyle w:val="ConsPlusNormal"/>
              <w:jc w:val="both"/>
              <w:rPr>
                <w:color w:val="000000" w:themeColor="text1"/>
              </w:rPr>
            </w:pPr>
            <w:bookmarkStart w:id="60" w:name="P738"/>
            <w:bookmarkEnd w:id="60"/>
            <w:r w:rsidRPr="00E54FC6">
              <w:rPr>
                <w:color w:val="000000" w:themeColor="text1"/>
              </w:rPr>
              <w:t>10.1. Вид документа-основания</w:t>
            </w:r>
          </w:p>
        </w:tc>
        <w:tc>
          <w:tcPr>
            <w:tcW w:w="5049" w:type="dxa"/>
          </w:tcPr>
          <w:p w14:paraId="4009DF12" w14:textId="77777777" w:rsidR="00F52760" w:rsidRPr="00E54FC6" w:rsidRDefault="00F52760">
            <w:pPr>
              <w:pStyle w:val="ConsPlusNormal"/>
              <w:jc w:val="both"/>
              <w:rPr>
                <w:color w:val="000000" w:themeColor="text1"/>
              </w:rPr>
            </w:pPr>
            <w:r w:rsidRPr="00E54FC6">
              <w:rPr>
                <w:color w:val="000000" w:themeColor="text1"/>
              </w:rPr>
              <w:t>Указывается одно из следующих значений: "контракт", "договор", "соглашение", "нормативный правовой акт", "исполнительный документ", "решение налогового органа", "иное основание".</w:t>
            </w:r>
          </w:p>
        </w:tc>
      </w:tr>
      <w:tr w:rsidR="00E54FC6" w:rsidRPr="00E54FC6" w14:paraId="31C8E58C" w14:textId="77777777">
        <w:tblPrEx>
          <w:tblBorders>
            <w:left w:val="single" w:sz="4" w:space="0" w:color="auto"/>
            <w:right w:val="single" w:sz="4" w:space="0" w:color="auto"/>
          </w:tblBorders>
        </w:tblPrEx>
        <w:tc>
          <w:tcPr>
            <w:tcW w:w="3965" w:type="dxa"/>
          </w:tcPr>
          <w:p w14:paraId="305114E5" w14:textId="77777777" w:rsidR="00F52760" w:rsidRPr="00E54FC6" w:rsidRDefault="00F52760">
            <w:pPr>
              <w:pStyle w:val="ConsPlusNormal"/>
              <w:jc w:val="both"/>
              <w:rPr>
                <w:color w:val="000000" w:themeColor="text1"/>
              </w:rPr>
            </w:pPr>
            <w:r w:rsidRPr="00E54FC6">
              <w:rPr>
                <w:color w:val="000000" w:themeColor="text1"/>
              </w:rPr>
              <w:t>10.2. Наименование нормативного правового акта</w:t>
            </w:r>
          </w:p>
        </w:tc>
        <w:tc>
          <w:tcPr>
            <w:tcW w:w="5049" w:type="dxa"/>
          </w:tcPr>
          <w:p w14:paraId="319B66F0" w14:textId="77777777" w:rsidR="00F52760" w:rsidRPr="00E54FC6" w:rsidRDefault="00F52760">
            <w:pPr>
              <w:pStyle w:val="ConsPlusNormal"/>
              <w:jc w:val="both"/>
              <w:rPr>
                <w:color w:val="000000" w:themeColor="text1"/>
              </w:rPr>
            </w:pPr>
            <w:r w:rsidRPr="00E54FC6">
              <w:rPr>
                <w:color w:val="000000" w:themeColor="text1"/>
              </w:rPr>
              <w:t xml:space="preserve">При заполнении в </w:t>
            </w:r>
            <w:hyperlink w:anchor="P738" w:history="1">
              <w:r w:rsidRPr="00E54FC6">
                <w:rPr>
                  <w:color w:val="000000" w:themeColor="text1"/>
                </w:rPr>
                <w:t>пункте 10.1</w:t>
              </w:r>
            </w:hyperlink>
            <w:r w:rsidRPr="00E54FC6">
              <w:rPr>
                <w:color w:val="000000" w:themeColor="text1"/>
              </w:rPr>
              <w:t xml:space="preserve"> настоящей информации значения "нормативный правовой </w:t>
            </w:r>
            <w:r w:rsidRPr="00E54FC6">
              <w:rPr>
                <w:color w:val="000000" w:themeColor="text1"/>
              </w:rPr>
              <w:lastRenderedPageBreak/>
              <w:t>акт" указывается наименование нормативного правового акта.</w:t>
            </w:r>
          </w:p>
        </w:tc>
      </w:tr>
      <w:tr w:rsidR="00E54FC6" w:rsidRPr="00E54FC6" w14:paraId="030B5062" w14:textId="77777777">
        <w:tblPrEx>
          <w:tblBorders>
            <w:left w:val="single" w:sz="4" w:space="0" w:color="auto"/>
            <w:right w:val="single" w:sz="4" w:space="0" w:color="auto"/>
          </w:tblBorders>
        </w:tblPrEx>
        <w:tc>
          <w:tcPr>
            <w:tcW w:w="3965" w:type="dxa"/>
          </w:tcPr>
          <w:p w14:paraId="031AF5F8" w14:textId="77777777" w:rsidR="00F52760" w:rsidRPr="00E54FC6" w:rsidRDefault="00F52760">
            <w:pPr>
              <w:pStyle w:val="ConsPlusNormal"/>
              <w:jc w:val="both"/>
              <w:rPr>
                <w:color w:val="000000" w:themeColor="text1"/>
              </w:rPr>
            </w:pPr>
            <w:r w:rsidRPr="00E54FC6">
              <w:rPr>
                <w:color w:val="000000" w:themeColor="text1"/>
              </w:rPr>
              <w:lastRenderedPageBreak/>
              <w:t>10.3. Номер документа-основания</w:t>
            </w:r>
          </w:p>
        </w:tc>
        <w:tc>
          <w:tcPr>
            <w:tcW w:w="5049" w:type="dxa"/>
          </w:tcPr>
          <w:p w14:paraId="3C5AD0DC" w14:textId="77777777" w:rsidR="00F52760" w:rsidRPr="00E54FC6" w:rsidRDefault="00F52760">
            <w:pPr>
              <w:pStyle w:val="ConsPlusNormal"/>
              <w:jc w:val="both"/>
              <w:rPr>
                <w:color w:val="000000" w:themeColor="text1"/>
              </w:rPr>
            </w:pPr>
            <w:r w:rsidRPr="00E54FC6">
              <w:rPr>
                <w:color w:val="000000" w:themeColor="text1"/>
              </w:rPr>
              <w:t>Указывается номер документа-основания (при наличии).</w:t>
            </w:r>
          </w:p>
        </w:tc>
      </w:tr>
      <w:tr w:rsidR="00E54FC6" w:rsidRPr="00E54FC6" w14:paraId="42C7E0CE" w14:textId="77777777">
        <w:tblPrEx>
          <w:tblBorders>
            <w:left w:val="single" w:sz="4" w:space="0" w:color="auto"/>
            <w:right w:val="single" w:sz="4" w:space="0" w:color="auto"/>
          </w:tblBorders>
        </w:tblPrEx>
        <w:tc>
          <w:tcPr>
            <w:tcW w:w="3965" w:type="dxa"/>
          </w:tcPr>
          <w:p w14:paraId="64177C84" w14:textId="77777777" w:rsidR="00F52760" w:rsidRPr="00E54FC6" w:rsidRDefault="00F52760">
            <w:pPr>
              <w:pStyle w:val="ConsPlusNormal"/>
              <w:jc w:val="both"/>
              <w:rPr>
                <w:color w:val="000000" w:themeColor="text1"/>
              </w:rPr>
            </w:pPr>
            <w:bookmarkStart w:id="61" w:name="P744"/>
            <w:bookmarkEnd w:id="61"/>
            <w:r w:rsidRPr="00E54FC6">
              <w:rPr>
                <w:color w:val="000000" w:themeColor="text1"/>
              </w:rPr>
              <w:t>10.4. Дата документа-основания</w:t>
            </w:r>
          </w:p>
        </w:tc>
        <w:tc>
          <w:tcPr>
            <w:tcW w:w="5049" w:type="dxa"/>
          </w:tcPr>
          <w:p w14:paraId="7410C7A4" w14:textId="77777777" w:rsidR="00F52760" w:rsidRPr="00E54FC6" w:rsidRDefault="00F52760">
            <w:pPr>
              <w:pStyle w:val="ConsPlusNormal"/>
              <w:jc w:val="both"/>
              <w:rPr>
                <w:color w:val="000000" w:themeColor="text1"/>
              </w:rPr>
            </w:pPr>
            <w:r w:rsidRPr="00E54FC6">
              <w:rPr>
                <w:color w:val="000000" w:themeColor="text1"/>
              </w:rPr>
              <w:t>Указывается дата заключения (принятия) документа-основания (внесения в него изменений), дата выдачи исполнительного документа, решения налогового органа.</w:t>
            </w:r>
          </w:p>
        </w:tc>
      </w:tr>
      <w:tr w:rsidR="00E54FC6" w:rsidRPr="00E54FC6" w14:paraId="7E921EC2" w14:textId="77777777">
        <w:tblPrEx>
          <w:tblBorders>
            <w:left w:val="single" w:sz="4" w:space="0" w:color="auto"/>
            <w:right w:val="single" w:sz="4" w:space="0" w:color="auto"/>
          </w:tblBorders>
        </w:tblPrEx>
        <w:tc>
          <w:tcPr>
            <w:tcW w:w="3965" w:type="dxa"/>
          </w:tcPr>
          <w:p w14:paraId="09080CFD" w14:textId="77777777" w:rsidR="00F52760" w:rsidRPr="00E54FC6" w:rsidRDefault="00F52760">
            <w:pPr>
              <w:pStyle w:val="ConsPlusNormal"/>
              <w:jc w:val="both"/>
              <w:rPr>
                <w:color w:val="000000" w:themeColor="text1"/>
              </w:rPr>
            </w:pPr>
            <w:r w:rsidRPr="00E54FC6">
              <w:rPr>
                <w:color w:val="000000" w:themeColor="text1"/>
              </w:rPr>
              <w:t>10.5. Идентификатор</w:t>
            </w:r>
          </w:p>
        </w:tc>
        <w:tc>
          <w:tcPr>
            <w:tcW w:w="5049" w:type="dxa"/>
          </w:tcPr>
          <w:p w14:paraId="14E70AB3" w14:textId="77777777" w:rsidR="00F52760" w:rsidRPr="00E54FC6" w:rsidRDefault="00F52760">
            <w:pPr>
              <w:pStyle w:val="ConsPlusNormal"/>
              <w:jc w:val="both"/>
              <w:rPr>
                <w:color w:val="000000" w:themeColor="text1"/>
              </w:rPr>
            </w:pPr>
            <w:r w:rsidRPr="00E54FC6">
              <w:rPr>
                <w:color w:val="000000" w:themeColor="text1"/>
              </w:rPr>
              <w:t>Указывается идентификатор документа-основания (при наличии).</w:t>
            </w:r>
          </w:p>
        </w:tc>
      </w:tr>
      <w:tr w:rsidR="00E54FC6" w:rsidRPr="00E54FC6" w14:paraId="652A3697" w14:textId="77777777">
        <w:tblPrEx>
          <w:tblBorders>
            <w:left w:val="single" w:sz="4" w:space="0" w:color="auto"/>
            <w:right w:val="single" w:sz="4" w:space="0" w:color="auto"/>
          </w:tblBorders>
        </w:tblPrEx>
        <w:tc>
          <w:tcPr>
            <w:tcW w:w="3965" w:type="dxa"/>
          </w:tcPr>
          <w:p w14:paraId="46B2FF59" w14:textId="77777777" w:rsidR="00F52760" w:rsidRPr="00E54FC6" w:rsidRDefault="00F52760">
            <w:pPr>
              <w:pStyle w:val="ConsPlusNormal"/>
              <w:jc w:val="both"/>
              <w:rPr>
                <w:color w:val="000000" w:themeColor="text1"/>
              </w:rPr>
            </w:pPr>
            <w:r w:rsidRPr="00E54FC6">
              <w:rPr>
                <w:color w:val="000000" w:themeColor="text1"/>
              </w:rPr>
              <w:t>10.6. Предмет по документу-основанию</w:t>
            </w:r>
          </w:p>
        </w:tc>
        <w:tc>
          <w:tcPr>
            <w:tcW w:w="5049" w:type="dxa"/>
          </w:tcPr>
          <w:p w14:paraId="5BFAD15F" w14:textId="77777777" w:rsidR="00F52760" w:rsidRPr="00E54FC6" w:rsidRDefault="00F52760">
            <w:pPr>
              <w:pStyle w:val="ConsPlusNormal"/>
              <w:jc w:val="both"/>
              <w:rPr>
                <w:color w:val="000000" w:themeColor="text1"/>
              </w:rPr>
            </w:pPr>
            <w:r w:rsidRPr="00E54FC6">
              <w:rPr>
                <w:color w:val="000000" w:themeColor="text1"/>
              </w:rPr>
              <w:t>Указывается предмет по документу-основанию.</w:t>
            </w:r>
          </w:p>
          <w:p w14:paraId="403F13C3" w14:textId="77777777" w:rsidR="00F52760" w:rsidRPr="00E54FC6" w:rsidRDefault="00F52760">
            <w:pPr>
              <w:pStyle w:val="ConsPlusNormal"/>
              <w:jc w:val="both"/>
              <w:rPr>
                <w:color w:val="000000" w:themeColor="text1"/>
              </w:rPr>
            </w:pPr>
            <w:r w:rsidRPr="00E54FC6">
              <w:rPr>
                <w:color w:val="000000" w:themeColor="text1"/>
              </w:rPr>
              <w:t xml:space="preserve">При заполнении в </w:t>
            </w:r>
            <w:hyperlink w:anchor="P738" w:history="1">
              <w:r w:rsidRPr="00E54FC6">
                <w:rPr>
                  <w:color w:val="000000" w:themeColor="text1"/>
                </w:rPr>
                <w:t>пункте 10.1</w:t>
              </w:r>
            </w:hyperlink>
            <w:r w:rsidRPr="00E54FC6">
              <w:rPr>
                <w:color w:val="000000" w:themeColor="text1"/>
              </w:rPr>
              <w:t xml:space="preserve"> настоящей информации значения "контракт", "договор", указывается наименование(я) объекта закупки (поставляемых товаров, выполняемых работ, оказываемых услуг), указанное(ые) в контракте (договоре).</w:t>
            </w:r>
          </w:p>
          <w:p w14:paraId="4EE5E90B" w14:textId="77777777" w:rsidR="00F52760" w:rsidRPr="00E54FC6" w:rsidRDefault="00F52760">
            <w:pPr>
              <w:pStyle w:val="ConsPlusNormal"/>
              <w:jc w:val="both"/>
              <w:rPr>
                <w:color w:val="000000" w:themeColor="text1"/>
              </w:rPr>
            </w:pPr>
            <w:r w:rsidRPr="00E54FC6">
              <w:rPr>
                <w:color w:val="000000" w:themeColor="text1"/>
              </w:rPr>
              <w:t xml:space="preserve">При заполнении в </w:t>
            </w:r>
            <w:hyperlink w:anchor="P738" w:history="1">
              <w:r w:rsidRPr="00E54FC6">
                <w:rPr>
                  <w:color w:val="000000" w:themeColor="text1"/>
                </w:rPr>
                <w:t>пункте 10.1</w:t>
              </w:r>
            </w:hyperlink>
            <w:r w:rsidRPr="00E54FC6">
              <w:rPr>
                <w:color w:val="000000" w:themeColor="text1"/>
              </w:rPr>
              <w:t xml:space="preserve"> настоящей информации значения "соглашение" или "нормативный правовой акт" указывается наименование(я) цели(ей) предоставления, целевого направления, направления(ий) расходования субсидии, бюджетных инвестиций, межбюджетного трансферта или средств.</w:t>
            </w:r>
          </w:p>
        </w:tc>
      </w:tr>
      <w:tr w:rsidR="00E54FC6" w:rsidRPr="00E54FC6" w14:paraId="2ECF63D6" w14:textId="77777777">
        <w:tblPrEx>
          <w:tblBorders>
            <w:left w:val="single" w:sz="4" w:space="0" w:color="auto"/>
            <w:right w:val="single" w:sz="4" w:space="0" w:color="auto"/>
          </w:tblBorders>
        </w:tblPrEx>
        <w:tc>
          <w:tcPr>
            <w:tcW w:w="3965" w:type="dxa"/>
          </w:tcPr>
          <w:p w14:paraId="1F7D38C4" w14:textId="77777777" w:rsidR="00F52760" w:rsidRPr="00E54FC6" w:rsidRDefault="00F52760">
            <w:pPr>
              <w:pStyle w:val="ConsPlusNormal"/>
              <w:jc w:val="both"/>
              <w:rPr>
                <w:color w:val="000000" w:themeColor="text1"/>
              </w:rPr>
            </w:pPr>
            <w:r w:rsidRPr="00E54FC6">
              <w:rPr>
                <w:color w:val="000000" w:themeColor="text1"/>
              </w:rPr>
              <w:t>10.7. Учетный номер бюджетного обязательства</w:t>
            </w:r>
          </w:p>
        </w:tc>
        <w:tc>
          <w:tcPr>
            <w:tcW w:w="5049" w:type="dxa"/>
          </w:tcPr>
          <w:p w14:paraId="21F77EFD" w14:textId="77777777" w:rsidR="00F52760" w:rsidRPr="00E54FC6" w:rsidRDefault="00F52760">
            <w:pPr>
              <w:pStyle w:val="ConsPlusNormal"/>
              <w:jc w:val="both"/>
              <w:rPr>
                <w:color w:val="000000" w:themeColor="text1"/>
              </w:rPr>
            </w:pPr>
            <w:r w:rsidRPr="00E54FC6">
              <w:rPr>
                <w:color w:val="000000" w:themeColor="text1"/>
              </w:rPr>
              <w:t>Указывается учетный номер обязательства, присвоенный ему при постановке на учет.</w:t>
            </w:r>
          </w:p>
        </w:tc>
      </w:tr>
      <w:tr w:rsidR="00E54FC6" w:rsidRPr="00E54FC6" w14:paraId="684265C0" w14:textId="77777777">
        <w:tblPrEx>
          <w:tblBorders>
            <w:left w:val="single" w:sz="4" w:space="0" w:color="auto"/>
            <w:right w:val="single" w:sz="4" w:space="0" w:color="auto"/>
          </w:tblBorders>
        </w:tblPrEx>
        <w:tc>
          <w:tcPr>
            <w:tcW w:w="3965" w:type="dxa"/>
          </w:tcPr>
          <w:p w14:paraId="6535DDDC" w14:textId="77777777" w:rsidR="00F52760" w:rsidRPr="00E54FC6" w:rsidRDefault="00F52760">
            <w:pPr>
              <w:pStyle w:val="ConsPlusNormal"/>
              <w:jc w:val="both"/>
              <w:rPr>
                <w:color w:val="000000" w:themeColor="text1"/>
              </w:rPr>
            </w:pPr>
            <w:r w:rsidRPr="00E54FC6">
              <w:rPr>
                <w:color w:val="000000" w:themeColor="text1"/>
              </w:rPr>
              <w:t>10.8. Уникальный номер реестровой записи в реестре контрактов/реестре соглашений</w:t>
            </w:r>
          </w:p>
        </w:tc>
        <w:tc>
          <w:tcPr>
            <w:tcW w:w="5049" w:type="dxa"/>
          </w:tcPr>
          <w:p w14:paraId="5E8D27F2" w14:textId="77777777" w:rsidR="00F52760" w:rsidRPr="00E54FC6" w:rsidRDefault="00F52760" w:rsidP="00C67446">
            <w:pPr>
              <w:pStyle w:val="ConsPlusNormal"/>
              <w:ind w:firstLine="283"/>
              <w:jc w:val="both"/>
              <w:rPr>
                <w:color w:val="000000" w:themeColor="text1"/>
              </w:rPr>
            </w:pPr>
            <w:r w:rsidRPr="00E54FC6">
              <w:rPr>
                <w:color w:val="000000" w:themeColor="text1"/>
              </w:rPr>
              <w:t xml:space="preserve">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 Не заполняется при постановке на учет бюджетного обязательства, сведения о котором направляются в Федеральное казначейство одновременно с информацией о </w:t>
            </w:r>
            <w:r w:rsidR="00C67446" w:rsidRPr="00E54FC6">
              <w:rPr>
                <w:color w:val="000000" w:themeColor="text1"/>
              </w:rPr>
              <w:t xml:space="preserve">муниципальном </w:t>
            </w:r>
            <w:r w:rsidRPr="00E54FC6">
              <w:rPr>
                <w:color w:val="000000" w:themeColor="text1"/>
              </w:rPr>
              <w:t>контракте, соглашении для ее первичного включения в реестр контрактов/реестр соглашений.</w:t>
            </w:r>
          </w:p>
        </w:tc>
      </w:tr>
      <w:tr w:rsidR="00E54FC6" w:rsidRPr="00E54FC6" w14:paraId="27BFADD8" w14:textId="77777777">
        <w:tblPrEx>
          <w:tblBorders>
            <w:left w:val="single" w:sz="4" w:space="0" w:color="auto"/>
            <w:right w:val="single" w:sz="4" w:space="0" w:color="auto"/>
          </w:tblBorders>
        </w:tblPrEx>
        <w:tc>
          <w:tcPr>
            <w:tcW w:w="3965" w:type="dxa"/>
          </w:tcPr>
          <w:p w14:paraId="564653BC" w14:textId="77777777" w:rsidR="00F52760" w:rsidRPr="00E54FC6" w:rsidRDefault="00F52760">
            <w:pPr>
              <w:pStyle w:val="ConsPlusNormal"/>
              <w:jc w:val="both"/>
              <w:rPr>
                <w:color w:val="000000" w:themeColor="text1"/>
              </w:rPr>
            </w:pPr>
            <w:r w:rsidRPr="00E54FC6">
              <w:rPr>
                <w:color w:val="000000" w:themeColor="text1"/>
              </w:rPr>
              <w:t>10.9. Сумма в валюте обязательства</w:t>
            </w:r>
          </w:p>
        </w:tc>
        <w:tc>
          <w:tcPr>
            <w:tcW w:w="5049" w:type="dxa"/>
          </w:tcPr>
          <w:p w14:paraId="63073D18" w14:textId="77777777" w:rsidR="00F52760" w:rsidRPr="00E54FC6" w:rsidRDefault="00F52760">
            <w:pPr>
              <w:pStyle w:val="ConsPlusNormal"/>
              <w:jc w:val="both"/>
              <w:rPr>
                <w:color w:val="000000" w:themeColor="text1"/>
              </w:rPr>
            </w:pPr>
            <w:r w:rsidRPr="00E54FC6">
              <w:rPr>
                <w:color w:val="000000" w:themeColor="text1"/>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E54FC6" w:rsidRPr="00E54FC6" w14:paraId="5E0C6EF1" w14:textId="77777777">
        <w:tblPrEx>
          <w:tblBorders>
            <w:left w:val="single" w:sz="4" w:space="0" w:color="auto"/>
            <w:right w:val="single" w:sz="4" w:space="0" w:color="auto"/>
          </w:tblBorders>
        </w:tblPrEx>
        <w:tc>
          <w:tcPr>
            <w:tcW w:w="3965" w:type="dxa"/>
          </w:tcPr>
          <w:p w14:paraId="7F7CEF10" w14:textId="77777777" w:rsidR="00F52760" w:rsidRPr="00E54FC6" w:rsidRDefault="00F52760">
            <w:pPr>
              <w:pStyle w:val="ConsPlusNormal"/>
              <w:jc w:val="both"/>
              <w:rPr>
                <w:color w:val="000000" w:themeColor="text1"/>
              </w:rPr>
            </w:pPr>
            <w:r w:rsidRPr="00E54FC6">
              <w:rPr>
                <w:color w:val="000000" w:themeColor="text1"/>
              </w:rPr>
              <w:lastRenderedPageBreak/>
              <w:t xml:space="preserve">10.10. Код валюты по </w:t>
            </w:r>
            <w:hyperlink r:id="rId28" w:history="1">
              <w:r w:rsidRPr="00E54FC6">
                <w:rPr>
                  <w:color w:val="000000" w:themeColor="text1"/>
                </w:rPr>
                <w:t>ОКВ</w:t>
              </w:r>
            </w:hyperlink>
          </w:p>
        </w:tc>
        <w:tc>
          <w:tcPr>
            <w:tcW w:w="5049" w:type="dxa"/>
          </w:tcPr>
          <w:p w14:paraId="76EC3078" w14:textId="77777777" w:rsidR="00F52760" w:rsidRPr="00E54FC6" w:rsidRDefault="00F52760">
            <w:pPr>
              <w:pStyle w:val="ConsPlusNormal"/>
              <w:jc w:val="both"/>
              <w:rPr>
                <w:color w:val="000000" w:themeColor="text1"/>
              </w:rPr>
            </w:pPr>
            <w:r w:rsidRPr="00E54FC6">
              <w:rPr>
                <w:color w:val="000000" w:themeColor="text1"/>
              </w:rPr>
              <w:t xml:space="preserve">Указывается код валюты, в которой принято бюджетное обязательство, в соответствии с Общероссийским </w:t>
            </w:r>
            <w:hyperlink r:id="rId29" w:history="1">
              <w:r w:rsidRPr="00E54FC6">
                <w:rPr>
                  <w:color w:val="000000" w:themeColor="text1"/>
                </w:rPr>
                <w:t>классификатором</w:t>
              </w:r>
            </w:hyperlink>
            <w:r w:rsidRPr="00E54FC6">
              <w:rPr>
                <w:color w:val="000000" w:themeColor="text1"/>
              </w:rPr>
              <w:t xml:space="preserve"> валют. Формируется автоматически после указания наименования валюты в соответствии с Общероссийским </w:t>
            </w:r>
            <w:hyperlink r:id="rId30" w:history="1">
              <w:r w:rsidRPr="00E54FC6">
                <w:rPr>
                  <w:color w:val="000000" w:themeColor="text1"/>
                </w:rPr>
                <w:t>классификатором</w:t>
              </w:r>
            </w:hyperlink>
            <w:r w:rsidRPr="00E54FC6">
              <w:rPr>
                <w:color w:val="000000" w:themeColor="text1"/>
              </w:rPr>
              <w:t xml:space="preserve"> валют.</w:t>
            </w:r>
          </w:p>
        </w:tc>
      </w:tr>
      <w:tr w:rsidR="00E54FC6" w:rsidRPr="00E54FC6" w14:paraId="010709F3" w14:textId="77777777">
        <w:tblPrEx>
          <w:tblBorders>
            <w:left w:val="single" w:sz="4" w:space="0" w:color="auto"/>
            <w:right w:val="single" w:sz="4" w:space="0" w:color="auto"/>
          </w:tblBorders>
        </w:tblPrEx>
        <w:tc>
          <w:tcPr>
            <w:tcW w:w="3965" w:type="dxa"/>
          </w:tcPr>
          <w:p w14:paraId="1E08FD6D" w14:textId="77777777" w:rsidR="00F52760" w:rsidRPr="00E54FC6" w:rsidRDefault="00F52760">
            <w:pPr>
              <w:pStyle w:val="ConsPlusNormal"/>
              <w:jc w:val="both"/>
              <w:rPr>
                <w:color w:val="000000" w:themeColor="text1"/>
              </w:rPr>
            </w:pPr>
            <w:r w:rsidRPr="00E54FC6">
              <w:rPr>
                <w:color w:val="000000" w:themeColor="text1"/>
              </w:rPr>
              <w:t>10.11. Сумма в валюте Российской Федерации</w:t>
            </w:r>
          </w:p>
        </w:tc>
        <w:tc>
          <w:tcPr>
            <w:tcW w:w="5049" w:type="dxa"/>
          </w:tcPr>
          <w:p w14:paraId="59EF0B53" w14:textId="77777777" w:rsidR="00F52760" w:rsidRPr="00E54FC6" w:rsidRDefault="00F52760">
            <w:pPr>
              <w:pStyle w:val="ConsPlusNormal"/>
              <w:jc w:val="both"/>
              <w:rPr>
                <w:color w:val="000000" w:themeColor="text1"/>
              </w:rPr>
            </w:pPr>
            <w:r w:rsidRPr="00E54FC6">
              <w:rPr>
                <w:color w:val="000000" w:themeColor="text1"/>
              </w:rPr>
              <w:t>Указывается сумма бюджетного обязательства в валюте Российской Федерации.</w:t>
            </w:r>
          </w:p>
          <w:p w14:paraId="429248FE" w14:textId="77777777" w:rsidR="00F52760" w:rsidRPr="00E54FC6" w:rsidRDefault="00F52760">
            <w:pPr>
              <w:pStyle w:val="ConsPlusNormal"/>
              <w:jc w:val="both"/>
              <w:rPr>
                <w:color w:val="000000" w:themeColor="text1"/>
              </w:rPr>
            </w:pPr>
            <w:r w:rsidRPr="00E54FC6">
              <w:rPr>
                <w:color w:val="000000" w:themeColor="text1"/>
              </w:rPr>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744" w:history="1">
              <w:r w:rsidRPr="00E54FC6">
                <w:rPr>
                  <w:color w:val="000000" w:themeColor="text1"/>
                </w:rPr>
                <w:t>пункте 10.4</w:t>
              </w:r>
            </w:hyperlink>
            <w:r w:rsidRPr="00E54FC6">
              <w:rPr>
                <w:color w:val="000000" w:themeColor="text1"/>
              </w:rPr>
              <w:t xml:space="preserve"> настоящей информации.</w:t>
            </w:r>
          </w:p>
        </w:tc>
      </w:tr>
      <w:tr w:rsidR="00E54FC6" w:rsidRPr="00E54FC6" w14:paraId="43E02390" w14:textId="77777777">
        <w:tblPrEx>
          <w:tblBorders>
            <w:left w:val="single" w:sz="4" w:space="0" w:color="auto"/>
            <w:right w:val="single" w:sz="4" w:space="0" w:color="auto"/>
          </w:tblBorders>
        </w:tblPrEx>
        <w:tc>
          <w:tcPr>
            <w:tcW w:w="3965" w:type="dxa"/>
          </w:tcPr>
          <w:p w14:paraId="0615624F" w14:textId="77777777" w:rsidR="00F52760" w:rsidRPr="00E54FC6" w:rsidRDefault="00F52760">
            <w:pPr>
              <w:pStyle w:val="ConsPlusNormal"/>
              <w:jc w:val="both"/>
              <w:rPr>
                <w:color w:val="000000" w:themeColor="text1"/>
              </w:rPr>
            </w:pPr>
            <w:r w:rsidRPr="00E54FC6">
              <w:rPr>
                <w:color w:val="000000" w:themeColor="text1"/>
              </w:rPr>
              <w:t>10.12. Уведомление о поступлении исполнительного документа/решения налогового органа</w:t>
            </w:r>
          </w:p>
        </w:tc>
        <w:tc>
          <w:tcPr>
            <w:tcW w:w="5049" w:type="dxa"/>
          </w:tcPr>
          <w:p w14:paraId="7D69188F" w14:textId="77777777" w:rsidR="00F52760" w:rsidRPr="00E54FC6" w:rsidRDefault="00F52760">
            <w:pPr>
              <w:pStyle w:val="ConsPlusNormal"/>
              <w:jc w:val="both"/>
              <w:rPr>
                <w:color w:val="000000" w:themeColor="text1"/>
              </w:rPr>
            </w:pPr>
            <w:r w:rsidRPr="00E54FC6">
              <w:rPr>
                <w:color w:val="000000" w:themeColor="text1"/>
              </w:rPr>
              <w:t xml:space="preserve">При заполнении в </w:t>
            </w:r>
            <w:hyperlink w:anchor="P738" w:history="1">
              <w:r w:rsidRPr="00E54FC6">
                <w:rPr>
                  <w:color w:val="000000" w:themeColor="text1"/>
                </w:rPr>
                <w:t>пункте 10.1</w:t>
              </w:r>
            </w:hyperlink>
            <w:r w:rsidRPr="00E54FC6">
              <w:rPr>
                <w:color w:val="000000" w:themeColor="text1"/>
              </w:rPr>
              <w:t xml:space="preserve"> настоящей информации значений "исполнительный документ" или "решение налогового органа" указывается номер и дата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E54FC6" w:rsidRPr="00E54FC6" w14:paraId="04404957" w14:textId="77777777">
        <w:tblPrEx>
          <w:tblBorders>
            <w:left w:val="single" w:sz="4" w:space="0" w:color="auto"/>
            <w:right w:val="single" w:sz="4" w:space="0" w:color="auto"/>
          </w:tblBorders>
        </w:tblPrEx>
        <w:tc>
          <w:tcPr>
            <w:tcW w:w="3965" w:type="dxa"/>
          </w:tcPr>
          <w:p w14:paraId="08C11E69" w14:textId="77777777" w:rsidR="00F52760" w:rsidRPr="00E54FC6" w:rsidRDefault="00F52760" w:rsidP="00C67446">
            <w:pPr>
              <w:pStyle w:val="ConsPlusNormal"/>
              <w:jc w:val="both"/>
              <w:rPr>
                <w:color w:val="000000" w:themeColor="text1"/>
              </w:rPr>
            </w:pPr>
            <w:r w:rsidRPr="00E54FC6">
              <w:rPr>
                <w:color w:val="000000" w:themeColor="text1"/>
              </w:rPr>
              <w:t>10.13. Основание невключения договора (</w:t>
            </w:r>
            <w:r w:rsidR="00C67446" w:rsidRPr="00E54FC6">
              <w:rPr>
                <w:color w:val="000000" w:themeColor="text1"/>
              </w:rPr>
              <w:t xml:space="preserve">муниципального </w:t>
            </w:r>
            <w:r w:rsidRPr="00E54FC6">
              <w:rPr>
                <w:color w:val="000000" w:themeColor="text1"/>
              </w:rPr>
              <w:t xml:space="preserve"> контракта) в реестр контрактов</w:t>
            </w:r>
          </w:p>
        </w:tc>
        <w:tc>
          <w:tcPr>
            <w:tcW w:w="5049" w:type="dxa"/>
          </w:tcPr>
          <w:p w14:paraId="73B8667A" w14:textId="77777777" w:rsidR="00F52760" w:rsidRPr="00E54FC6" w:rsidRDefault="00F52760">
            <w:pPr>
              <w:pStyle w:val="ConsPlusNormal"/>
              <w:jc w:val="both"/>
              <w:rPr>
                <w:color w:val="000000" w:themeColor="text1"/>
              </w:rPr>
            </w:pPr>
            <w:r w:rsidRPr="00E54FC6">
              <w:rPr>
                <w:color w:val="000000" w:themeColor="text1"/>
              </w:rPr>
              <w:t xml:space="preserve">При заполнении в </w:t>
            </w:r>
            <w:hyperlink w:anchor="P738" w:history="1">
              <w:r w:rsidRPr="00E54FC6">
                <w:rPr>
                  <w:color w:val="000000" w:themeColor="text1"/>
                </w:rPr>
                <w:t>пункте 10.1</w:t>
              </w:r>
            </w:hyperlink>
            <w:r w:rsidRPr="00E54FC6">
              <w:rPr>
                <w:color w:val="000000" w:themeColor="text1"/>
              </w:rPr>
              <w:t xml:space="preserve"> настоящей информации значения "договор" указывается основание невключения договора (контракта) в реестр контрактов.</w:t>
            </w:r>
          </w:p>
        </w:tc>
      </w:tr>
      <w:tr w:rsidR="00E54FC6" w:rsidRPr="00E54FC6" w14:paraId="7148E26B" w14:textId="77777777">
        <w:tblPrEx>
          <w:tblBorders>
            <w:left w:val="single" w:sz="4" w:space="0" w:color="auto"/>
            <w:right w:val="single" w:sz="4" w:space="0" w:color="auto"/>
          </w:tblBorders>
        </w:tblPrEx>
        <w:tc>
          <w:tcPr>
            <w:tcW w:w="3965" w:type="dxa"/>
          </w:tcPr>
          <w:p w14:paraId="314A3B30" w14:textId="77777777" w:rsidR="00F52760" w:rsidRPr="00E54FC6" w:rsidRDefault="00F52760">
            <w:pPr>
              <w:pStyle w:val="ConsPlusNormal"/>
              <w:jc w:val="both"/>
              <w:rPr>
                <w:color w:val="000000" w:themeColor="text1"/>
              </w:rPr>
            </w:pPr>
            <w:r w:rsidRPr="00E54FC6">
              <w:rPr>
                <w:color w:val="000000" w:themeColor="text1"/>
              </w:rPr>
              <w:t>11. Реквизиты контрагента/взыскателя по исполнительному документу/решению налогового органа</w:t>
            </w:r>
          </w:p>
        </w:tc>
        <w:tc>
          <w:tcPr>
            <w:tcW w:w="5049" w:type="dxa"/>
          </w:tcPr>
          <w:p w14:paraId="07CD7D34" w14:textId="77777777" w:rsidR="00F52760" w:rsidRPr="00E54FC6" w:rsidRDefault="00F52760">
            <w:pPr>
              <w:pStyle w:val="ConsPlusNormal"/>
              <w:rPr>
                <w:color w:val="000000" w:themeColor="text1"/>
              </w:rPr>
            </w:pPr>
          </w:p>
        </w:tc>
      </w:tr>
      <w:tr w:rsidR="00E54FC6" w:rsidRPr="00E54FC6" w14:paraId="4228830E" w14:textId="77777777">
        <w:tblPrEx>
          <w:tblBorders>
            <w:left w:val="single" w:sz="4" w:space="0" w:color="auto"/>
            <w:right w:val="single" w:sz="4" w:space="0" w:color="auto"/>
          </w:tblBorders>
        </w:tblPrEx>
        <w:tc>
          <w:tcPr>
            <w:tcW w:w="3965" w:type="dxa"/>
          </w:tcPr>
          <w:p w14:paraId="14231B5C" w14:textId="77777777" w:rsidR="00F52760" w:rsidRPr="00E54FC6" w:rsidRDefault="00F52760">
            <w:pPr>
              <w:pStyle w:val="ConsPlusNormal"/>
              <w:jc w:val="both"/>
              <w:rPr>
                <w:color w:val="000000" w:themeColor="text1"/>
              </w:rPr>
            </w:pPr>
            <w:r w:rsidRPr="00E54FC6">
              <w:rPr>
                <w:color w:val="000000" w:themeColor="text1"/>
              </w:rPr>
              <w:t>11.1. Наименование юридического лица/фамилия, имя, отчество физического лица</w:t>
            </w:r>
          </w:p>
        </w:tc>
        <w:tc>
          <w:tcPr>
            <w:tcW w:w="5049" w:type="dxa"/>
          </w:tcPr>
          <w:p w14:paraId="21DD4EE6" w14:textId="77777777" w:rsidR="00F52760" w:rsidRPr="00E54FC6" w:rsidRDefault="00F52760">
            <w:pPr>
              <w:pStyle w:val="ConsPlusNormal"/>
              <w:jc w:val="both"/>
              <w:rPr>
                <w:color w:val="000000" w:themeColor="text1"/>
              </w:rPr>
            </w:pPr>
            <w:r w:rsidRPr="00E54FC6">
              <w:rPr>
                <w:color w:val="000000" w:themeColor="text1"/>
              </w:rPr>
              <w:t>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w:t>
            </w:r>
          </w:p>
        </w:tc>
      </w:tr>
      <w:tr w:rsidR="00E54FC6" w:rsidRPr="00E54FC6" w14:paraId="586A763B" w14:textId="77777777">
        <w:tblPrEx>
          <w:tblBorders>
            <w:left w:val="single" w:sz="4" w:space="0" w:color="auto"/>
            <w:right w:val="single" w:sz="4" w:space="0" w:color="auto"/>
          </w:tblBorders>
        </w:tblPrEx>
        <w:tc>
          <w:tcPr>
            <w:tcW w:w="3965" w:type="dxa"/>
          </w:tcPr>
          <w:p w14:paraId="27387E17" w14:textId="77777777" w:rsidR="00F52760" w:rsidRPr="00E54FC6" w:rsidRDefault="00F52760">
            <w:pPr>
              <w:pStyle w:val="ConsPlusNormal"/>
              <w:jc w:val="both"/>
              <w:rPr>
                <w:color w:val="000000" w:themeColor="text1"/>
              </w:rPr>
            </w:pPr>
            <w:r w:rsidRPr="00E54FC6">
              <w:rPr>
                <w:color w:val="000000" w:themeColor="text1"/>
              </w:rPr>
              <w:t>11.2. Идентификационный номер налогоплательщика (ИНН)</w:t>
            </w:r>
          </w:p>
        </w:tc>
        <w:tc>
          <w:tcPr>
            <w:tcW w:w="5049" w:type="dxa"/>
          </w:tcPr>
          <w:p w14:paraId="3D49EF34" w14:textId="77777777" w:rsidR="00F52760" w:rsidRPr="00E54FC6" w:rsidRDefault="00F52760">
            <w:pPr>
              <w:pStyle w:val="ConsPlusNormal"/>
              <w:jc w:val="both"/>
              <w:rPr>
                <w:color w:val="000000" w:themeColor="text1"/>
              </w:rPr>
            </w:pPr>
            <w:r w:rsidRPr="00E54FC6">
              <w:rPr>
                <w:color w:val="000000" w:themeColor="text1"/>
              </w:rPr>
              <w:t>Указывается идентификационный номер налогоплательщика контрагента в соответствии со сведениями ЕГРЮЛ.</w:t>
            </w:r>
          </w:p>
        </w:tc>
      </w:tr>
      <w:tr w:rsidR="00E54FC6" w:rsidRPr="00E54FC6" w14:paraId="6EF66632" w14:textId="77777777">
        <w:tblPrEx>
          <w:tblBorders>
            <w:left w:val="single" w:sz="4" w:space="0" w:color="auto"/>
            <w:right w:val="single" w:sz="4" w:space="0" w:color="auto"/>
          </w:tblBorders>
        </w:tblPrEx>
        <w:tc>
          <w:tcPr>
            <w:tcW w:w="3965" w:type="dxa"/>
          </w:tcPr>
          <w:p w14:paraId="07469532" w14:textId="77777777" w:rsidR="00F52760" w:rsidRPr="00E54FC6" w:rsidRDefault="00F52760">
            <w:pPr>
              <w:pStyle w:val="ConsPlusNormal"/>
              <w:jc w:val="both"/>
              <w:rPr>
                <w:color w:val="000000" w:themeColor="text1"/>
              </w:rPr>
            </w:pPr>
            <w:r w:rsidRPr="00E54FC6">
              <w:rPr>
                <w:color w:val="000000" w:themeColor="text1"/>
              </w:rPr>
              <w:t>11.3. Код причины постановки на учет в налоговом органе (КПП)</w:t>
            </w:r>
          </w:p>
        </w:tc>
        <w:tc>
          <w:tcPr>
            <w:tcW w:w="5049" w:type="dxa"/>
          </w:tcPr>
          <w:p w14:paraId="39D657E3" w14:textId="77777777" w:rsidR="00F52760" w:rsidRPr="00E54FC6" w:rsidRDefault="00F52760">
            <w:pPr>
              <w:pStyle w:val="ConsPlusNormal"/>
              <w:jc w:val="both"/>
              <w:rPr>
                <w:color w:val="000000" w:themeColor="text1"/>
              </w:rPr>
            </w:pPr>
            <w:r w:rsidRPr="00E54FC6">
              <w:rPr>
                <w:color w:val="000000" w:themeColor="text1"/>
              </w:rPr>
              <w:t>Указывается код причины постановки на учет контрагента в соответствии со сведениями ЕГРЮЛ.</w:t>
            </w:r>
          </w:p>
        </w:tc>
      </w:tr>
      <w:tr w:rsidR="00E54FC6" w:rsidRPr="00E54FC6" w14:paraId="6A0B865D" w14:textId="77777777">
        <w:tblPrEx>
          <w:tblBorders>
            <w:left w:val="single" w:sz="4" w:space="0" w:color="auto"/>
            <w:right w:val="single" w:sz="4" w:space="0" w:color="auto"/>
          </w:tblBorders>
        </w:tblPrEx>
        <w:tc>
          <w:tcPr>
            <w:tcW w:w="3965" w:type="dxa"/>
          </w:tcPr>
          <w:p w14:paraId="7DBB77FC" w14:textId="77777777" w:rsidR="00F52760" w:rsidRPr="00E54FC6" w:rsidRDefault="00F52760">
            <w:pPr>
              <w:pStyle w:val="ConsPlusNormal"/>
              <w:jc w:val="both"/>
              <w:rPr>
                <w:color w:val="000000" w:themeColor="text1"/>
              </w:rPr>
            </w:pPr>
            <w:r w:rsidRPr="00E54FC6">
              <w:rPr>
                <w:color w:val="000000" w:themeColor="text1"/>
              </w:rPr>
              <w:t>11.4. Код по Сводному реестру</w:t>
            </w:r>
          </w:p>
        </w:tc>
        <w:tc>
          <w:tcPr>
            <w:tcW w:w="5049" w:type="dxa"/>
          </w:tcPr>
          <w:p w14:paraId="1BF6E713" w14:textId="77777777" w:rsidR="00F52760" w:rsidRPr="00E54FC6" w:rsidRDefault="00F52760">
            <w:pPr>
              <w:pStyle w:val="ConsPlusNormal"/>
              <w:jc w:val="both"/>
              <w:rPr>
                <w:color w:val="000000" w:themeColor="text1"/>
              </w:rPr>
            </w:pPr>
            <w:r w:rsidRPr="00E54FC6">
              <w:rPr>
                <w:color w:val="000000" w:themeColor="text1"/>
              </w:rPr>
              <w:t>Указывается код по Сводному реестру контрагента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w:t>
            </w:r>
          </w:p>
        </w:tc>
      </w:tr>
      <w:tr w:rsidR="00E54FC6" w:rsidRPr="00E54FC6" w14:paraId="33010DB1" w14:textId="77777777">
        <w:tblPrEx>
          <w:tblBorders>
            <w:left w:val="single" w:sz="4" w:space="0" w:color="auto"/>
            <w:right w:val="single" w:sz="4" w:space="0" w:color="auto"/>
          </w:tblBorders>
        </w:tblPrEx>
        <w:tc>
          <w:tcPr>
            <w:tcW w:w="3965" w:type="dxa"/>
          </w:tcPr>
          <w:p w14:paraId="572E7C0B" w14:textId="77777777" w:rsidR="00F52760" w:rsidRPr="00E54FC6" w:rsidRDefault="00F52760">
            <w:pPr>
              <w:pStyle w:val="ConsPlusNormal"/>
              <w:jc w:val="both"/>
              <w:rPr>
                <w:color w:val="000000" w:themeColor="text1"/>
              </w:rPr>
            </w:pPr>
            <w:r w:rsidRPr="00E54FC6">
              <w:rPr>
                <w:color w:val="000000" w:themeColor="text1"/>
              </w:rPr>
              <w:lastRenderedPageBreak/>
              <w:t>11.5. Номер лицевого счета (раздела на лицевом счете)</w:t>
            </w:r>
          </w:p>
        </w:tc>
        <w:tc>
          <w:tcPr>
            <w:tcW w:w="5049" w:type="dxa"/>
          </w:tcPr>
          <w:p w14:paraId="2D599F2B" w14:textId="77777777" w:rsidR="00F52760" w:rsidRPr="00E54FC6" w:rsidRDefault="00F52760">
            <w:pPr>
              <w:pStyle w:val="ConsPlusNormal"/>
              <w:ind w:firstLine="283"/>
              <w:jc w:val="both"/>
              <w:rPr>
                <w:color w:val="000000" w:themeColor="text1"/>
              </w:rPr>
            </w:pPr>
            <w:r w:rsidRPr="00E54FC6">
              <w:rPr>
                <w:color w:val="000000" w:themeColor="text1"/>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p>
          <w:p w14:paraId="623C010C" w14:textId="77777777" w:rsidR="00F52760" w:rsidRPr="00E54FC6" w:rsidRDefault="00F52760">
            <w:pPr>
              <w:pStyle w:val="ConsPlusNormal"/>
              <w:jc w:val="both"/>
              <w:rPr>
                <w:color w:val="000000" w:themeColor="text1"/>
              </w:rPr>
            </w:pPr>
            <w:r w:rsidRPr="00E54FC6">
              <w:rPr>
                <w:color w:val="000000" w:themeColor="text1"/>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E54FC6" w:rsidRPr="00E54FC6" w14:paraId="7476FFFB" w14:textId="77777777">
        <w:tblPrEx>
          <w:tblBorders>
            <w:left w:val="single" w:sz="4" w:space="0" w:color="auto"/>
            <w:right w:val="single" w:sz="4" w:space="0" w:color="auto"/>
          </w:tblBorders>
        </w:tblPrEx>
        <w:tc>
          <w:tcPr>
            <w:tcW w:w="3965" w:type="dxa"/>
          </w:tcPr>
          <w:p w14:paraId="4A76FB18" w14:textId="77777777" w:rsidR="00F52760" w:rsidRPr="00E54FC6" w:rsidRDefault="00F52760">
            <w:pPr>
              <w:pStyle w:val="ConsPlusNormal"/>
              <w:jc w:val="both"/>
              <w:rPr>
                <w:color w:val="000000" w:themeColor="text1"/>
              </w:rPr>
            </w:pPr>
            <w:r w:rsidRPr="00E54FC6">
              <w:rPr>
                <w:color w:val="000000" w:themeColor="text1"/>
              </w:rPr>
              <w:t>11.6. Номер банковского счета</w:t>
            </w:r>
          </w:p>
        </w:tc>
        <w:tc>
          <w:tcPr>
            <w:tcW w:w="5049" w:type="dxa"/>
          </w:tcPr>
          <w:p w14:paraId="518B9F9C" w14:textId="77777777" w:rsidR="00F52760" w:rsidRPr="00E54FC6" w:rsidRDefault="00F52760">
            <w:pPr>
              <w:pStyle w:val="ConsPlusNormal"/>
              <w:jc w:val="both"/>
              <w:rPr>
                <w:color w:val="000000" w:themeColor="text1"/>
              </w:rPr>
            </w:pPr>
            <w:r w:rsidRPr="00E54FC6">
              <w:rPr>
                <w:color w:val="000000" w:themeColor="text1"/>
              </w:rPr>
              <w:t>Указываются номер банковского счета контрагента (при наличии в документе-основании).</w:t>
            </w:r>
          </w:p>
        </w:tc>
      </w:tr>
      <w:tr w:rsidR="00E54FC6" w:rsidRPr="00E54FC6" w14:paraId="1660BDB9" w14:textId="77777777">
        <w:tblPrEx>
          <w:tblBorders>
            <w:left w:val="single" w:sz="4" w:space="0" w:color="auto"/>
            <w:right w:val="single" w:sz="4" w:space="0" w:color="auto"/>
          </w:tblBorders>
        </w:tblPrEx>
        <w:tc>
          <w:tcPr>
            <w:tcW w:w="3965" w:type="dxa"/>
          </w:tcPr>
          <w:p w14:paraId="144737FF" w14:textId="77777777" w:rsidR="00F52760" w:rsidRPr="00E54FC6" w:rsidRDefault="00F52760">
            <w:pPr>
              <w:pStyle w:val="ConsPlusNormal"/>
              <w:jc w:val="both"/>
              <w:rPr>
                <w:color w:val="000000" w:themeColor="text1"/>
              </w:rPr>
            </w:pPr>
            <w:r w:rsidRPr="00E54FC6">
              <w:rPr>
                <w:color w:val="000000" w:themeColor="text1"/>
              </w:rPr>
              <w:t>11.7. Наименование банка (иной организации), в котором(-ой) открыт счет контрагенту</w:t>
            </w:r>
          </w:p>
        </w:tc>
        <w:tc>
          <w:tcPr>
            <w:tcW w:w="5049" w:type="dxa"/>
          </w:tcPr>
          <w:p w14:paraId="0B3BF633" w14:textId="77777777" w:rsidR="00F52760" w:rsidRPr="00E54FC6" w:rsidRDefault="00F52760">
            <w:pPr>
              <w:pStyle w:val="ConsPlusNormal"/>
              <w:jc w:val="both"/>
              <w:rPr>
                <w:color w:val="000000" w:themeColor="text1"/>
              </w:rPr>
            </w:pPr>
            <w:r w:rsidRPr="00E54FC6">
              <w:rPr>
                <w:color w:val="000000" w:themeColor="text1"/>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E54FC6" w:rsidRPr="00E54FC6" w14:paraId="36C8D681" w14:textId="77777777">
        <w:tblPrEx>
          <w:tblBorders>
            <w:left w:val="single" w:sz="4" w:space="0" w:color="auto"/>
            <w:right w:val="single" w:sz="4" w:space="0" w:color="auto"/>
          </w:tblBorders>
        </w:tblPrEx>
        <w:tc>
          <w:tcPr>
            <w:tcW w:w="3965" w:type="dxa"/>
          </w:tcPr>
          <w:p w14:paraId="185B28B8" w14:textId="77777777" w:rsidR="00F52760" w:rsidRPr="00E54FC6" w:rsidRDefault="00F52760">
            <w:pPr>
              <w:pStyle w:val="ConsPlusNormal"/>
              <w:jc w:val="both"/>
              <w:rPr>
                <w:color w:val="000000" w:themeColor="text1"/>
              </w:rPr>
            </w:pPr>
            <w:r w:rsidRPr="00E54FC6">
              <w:rPr>
                <w:color w:val="000000" w:themeColor="text1"/>
              </w:rPr>
              <w:t>11.8. БИК банка</w:t>
            </w:r>
          </w:p>
        </w:tc>
        <w:tc>
          <w:tcPr>
            <w:tcW w:w="5049" w:type="dxa"/>
          </w:tcPr>
          <w:p w14:paraId="7C35CB65" w14:textId="77777777" w:rsidR="00F52760" w:rsidRPr="00E54FC6" w:rsidRDefault="00F52760">
            <w:pPr>
              <w:pStyle w:val="ConsPlusNormal"/>
              <w:jc w:val="both"/>
              <w:rPr>
                <w:color w:val="000000" w:themeColor="text1"/>
              </w:rPr>
            </w:pPr>
            <w:r w:rsidRPr="00E54FC6">
              <w:rPr>
                <w:color w:val="000000" w:themeColor="text1"/>
              </w:rPr>
              <w:t>Указывается БИК банка контрагента (при наличии в документе-основании).</w:t>
            </w:r>
          </w:p>
        </w:tc>
      </w:tr>
      <w:tr w:rsidR="00E54FC6" w:rsidRPr="00E54FC6" w14:paraId="3D4A5825" w14:textId="77777777">
        <w:tblPrEx>
          <w:tblBorders>
            <w:left w:val="single" w:sz="4" w:space="0" w:color="auto"/>
            <w:right w:val="single" w:sz="4" w:space="0" w:color="auto"/>
          </w:tblBorders>
        </w:tblPrEx>
        <w:tc>
          <w:tcPr>
            <w:tcW w:w="3965" w:type="dxa"/>
          </w:tcPr>
          <w:p w14:paraId="51D9F398" w14:textId="77777777" w:rsidR="00F52760" w:rsidRPr="00E54FC6" w:rsidRDefault="00F52760">
            <w:pPr>
              <w:pStyle w:val="ConsPlusNormal"/>
              <w:jc w:val="both"/>
              <w:rPr>
                <w:color w:val="000000" w:themeColor="text1"/>
              </w:rPr>
            </w:pPr>
            <w:r w:rsidRPr="00E54FC6">
              <w:rPr>
                <w:color w:val="000000" w:themeColor="text1"/>
              </w:rPr>
              <w:t>11.9. Корреспондентский счет банка</w:t>
            </w:r>
          </w:p>
        </w:tc>
        <w:tc>
          <w:tcPr>
            <w:tcW w:w="5049" w:type="dxa"/>
          </w:tcPr>
          <w:p w14:paraId="3162FB2A" w14:textId="77777777" w:rsidR="00F52760" w:rsidRPr="00E54FC6" w:rsidRDefault="00F52760">
            <w:pPr>
              <w:pStyle w:val="ConsPlusNormal"/>
              <w:jc w:val="both"/>
              <w:rPr>
                <w:color w:val="000000" w:themeColor="text1"/>
              </w:rPr>
            </w:pPr>
            <w:r w:rsidRPr="00E54FC6">
              <w:rPr>
                <w:color w:val="000000" w:themeColor="text1"/>
              </w:rPr>
              <w:t>Указывается корреспондентский счет банка контрагента (при наличии в документе-основании).</w:t>
            </w:r>
          </w:p>
        </w:tc>
      </w:tr>
      <w:tr w:rsidR="00E54FC6" w:rsidRPr="00E54FC6" w14:paraId="4908530A" w14:textId="77777777">
        <w:tblPrEx>
          <w:tblBorders>
            <w:left w:val="single" w:sz="4" w:space="0" w:color="auto"/>
            <w:right w:val="single" w:sz="4" w:space="0" w:color="auto"/>
          </w:tblBorders>
        </w:tblPrEx>
        <w:tc>
          <w:tcPr>
            <w:tcW w:w="3965" w:type="dxa"/>
          </w:tcPr>
          <w:p w14:paraId="68244DC5" w14:textId="77777777" w:rsidR="00F52760" w:rsidRPr="00E54FC6" w:rsidRDefault="00F52760">
            <w:pPr>
              <w:pStyle w:val="ConsPlusNormal"/>
              <w:jc w:val="both"/>
              <w:rPr>
                <w:color w:val="000000" w:themeColor="text1"/>
              </w:rPr>
            </w:pPr>
            <w:r w:rsidRPr="00E54FC6">
              <w:rPr>
                <w:color w:val="000000" w:themeColor="text1"/>
              </w:rPr>
              <w:t>12. Расшифровка обязательства</w:t>
            </w:r>
          </w:p>
        </w:tc>
        <w:tc>
          <w:tcPr>
            <w:tcW w:w="5049" w:type="dxa"/>
          </w:tcPr>
          <w:p w14:paraId="53C85F99" w14:textId="77777777" w:rsidR="00F52760" w:rsidRPr="00E54FC6" w:rsidRDefault="00F52760">
            <w:pPr>
              <w:pStyle w:val="ConsPlusNormal"/>
              <w:rPr>
                <w:color w:val="000000" w:themeColor="text1"/>
              </w:rPr>
            </w:pPr>
          </w:p>
        </w:tc>
      </w:tr>
      <w:tr w:rsidR="00E54FC6" w:rsidRPr="00E54FC6" w14:paraId="1FC71708" w14:textId="77777777">
        <w:tblPrEx>
          <w:tblBorders>
            <w:left w:val="single" w:sz="4" w:space="0" w:color="auto"/>
            <w:right w:val="single" w:sz="4" w:space="0" w:color="auto"/>
          </w:tblBorders>
        </w:tblPrEx>
        <w:tc>
          <w:tcPr>
            <w:tcW w:w="3965" w:type="dxa"/>
          </w:tcPr>
          <w:p w14:paraId="5F667408" w14:textId="77777777" w:rsidR="00F52760" w:rsidRPr="00E54FC6" w:rsidRDefault="00F52760">
            <w:pPr>
              <w:pStyle w:val="ConsPlusNormal"/>
              <w:jc w:val="both"/>
              <w:rPr>
                <w:color w:val="000000" w:themeColor="text1"/>
              </w:rPr>
            </w:pPr>
            <w:r w:rsidRPr="00E54FC6">
              <w:rPr>
                <w:color w:val="000000" w:themeColor="text1"/>
              </w:rPr>
              <w:t>12.1. Наименование объекта капитального строительства или объекта недвижимого имущества (мероприятия по информатизации)</w:t>
            </w:r>
          </w:p>
        </w:tc>
        <w:tc>
          <w:tcPr>
            <w:tcW w:w="5049" w:type="dxa"/>
          </w:tcPr>
          <w:p w14:paraId="787E4918" w14:textId="77777777" w:rsidR="00F52760" w:rsidRPr="00E54FC6" w:rsidRDefault="00F52760">
            <w:pPr>
              <w:pStyle w:val="ConsPlusNormal"/>
              <w:jc w:val="both"/>
              <w:rPr>
                <w:color w:val="000000" w:themeColor="text1"/>
              </w:rPr>
            </w:pPr>
            <w:r w:rsidRPr="00E54FC6">
              <w:rPr>
                <w:color w:val="000000" w:themeColor="text1"/>
              </w:rPr>
              <w:t>Указывается наименование объекта капитального строительства или объекта недвижимого имущества, наименование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w:t>
            </w:r>
          </w:p>
        </w:tc>
      </w:tr>
      <w:tr w:rsidR="00E54FC6" w:rsidRPr="00E54FC6" w14:paraId="7CCEC871" w14:textId="77777777">
        <w:tblPrEx>
          <w:tblBorders>
            <w:left w:val="single" w:sz="4" w:space="0" w:color="auto"/>
            <w:right w:val="single" w:sz="4" w:space="0" w:color="auto"/>
          </w:tblBorders>
        </w:tblPrEx>
        <w:tc>
          <w:tcPr>
            <w:tcW w:w="3965" w:type="dxa"/>
          </w:tcPr>
          <w:p w14:paraId="33CB4461" w14:textId="77777777" w:rsidR="00F52760" w:rsidRPr="00E54FC6" w:rsidRDefault="00F52760">
            <w:pPr>
              <w:pStyle w:val="ConsPlusNormal"/>
              <w:jc w:val="both"/>
              <w:rPr>
                <w:color w:val="000000" w:themeColor="text1"/>
              </w:rPr>
            </w:pPr>
            <w:r w:rsidRPr="00E54FC6">
              <w:rPr>
                <w:color w:val="000000" w:themeColor="text1"/>
              </w:rPr>
              <w:t>12.2. Уникальный код объекта капитального строительства или объекта недвижимого имущества (мероприятия по информатизации)</w:t>
            </w:r>
          </w:p>
        </w:tc>
        <w:tc>
          <w:tcPr>
            <w:tcW w:w="5049" w:type="dxa"/>
          </w:tcPr>
          <w:p w14:paraId="180B191A" w14:textId="77777777" w:rsidR="00F52760" w:rsidRPr="00E54FC6" w:rsidRDefault="00F52760">
            <w:pPr>
              <w:pStyle w:val="ConsPlusNormal"/>
              <w:jc w:val="both"/>
              <w:rPr>
                <w:color w:val="000000" w:themeColor="text1"/>
              </w:rPr>
            </w:pPr>
            <w:r w:rsidRPr="00E54FC6">
              <w:rPr>
                <w:color w:val="000000" w:themeColor="text1"/>
              </w:rPr>
              <w:t>Указывается уникальный код объекта капитального строительства или объекта недвижимого имущества, код мероприятия по информатизации.</w:t>
            </w:r>
          </w:p>
        </w:tc>
      </w:tr>
      <w:tr w:rsidR="00E54FC6" w:rsidRPr="00E54FC6" w14:paraId="3721E8FD" w14:textId="77777777">
        <w:tblPrEx>
          <w:tblBorders>
            <w:left w:val="single" w:sz="4" w:space="0" w:color="auto"/>
            <w:right w:val="single" w:sz="4" w:space="0" w:color="auto"/>
          </w:tblBorders>
        </w:tblPrEx>
        <w:tc>
          <w:tcPr>
            <w:tcW w:w="3965" w:type="dxa"/>
          </w:tcPr>
          <w:p w14:paraId="23EC9AA0" w14:textId="77777777" w:rsidR="00F52760" w:rsidRPr="00E54FC6" w:rsidRDefault="00F52760">
            <w:pPr>
              <w:pStyle w:val="ConsPlusNormal"/>
              <w:jc w:val="both"/>
              <w:rPr>
                <w:color w:val="000000" w:themeColor="text1"/>
              </w:rPr>
            </w:pPr>
            <w:r w:rsidRPr="00E54FC6">
              <w:rPr>
                <w:color w:val="000000" w:themeColor="text1"/>
              </w:rPr>
              <w:lastRenderedPageBreak/>
              <w:t>12.3. Итого по уникальному коду объекта капитального строительства или объекта недвижимого имущества (мероприятия по информатизации)</w:t>
            </w:r>
          </w:p>
        </w:tc>
        <w:tc>
          <w:tcPr>
            <w:tcW w:w="5049" w:type="dxa"/>
          </w:tcPr>
          <w:p w14:paraId="46F4C477" w14:textId="77777777" w:rsidR="00F52760" w:rsidRPr="00E54FC6" w:rsidRDefault="00F52760">
            <w:pPr>
              <w:pStyle w:val="ConsPlusNormal"/>
              <w:jc w:val="both"/>
              <w:rPr>
                <w:color w:val="000000" w:themeColor="text1"/>
              </w:rPr>
            </w:pPr>
            <w:r w:rsidRPr="00E54FC6">
              <w:rPr>
                <w:color w:val="000000" w:themeColor="text1"/>
              </w:rPr>
              <w:t>Указываются группировочно итоговые суммы по уникальному коду объекта капитального строительства или объекта недвижимого имущества (мероприятия по информатизации).</w:t>
            </w:r>
          </w:p>
        </w:tc>
      </w:tr>
      <w:tr w:rsidR="00E54FC6" w:rsidRPr="00E54FC6" w14:paraId="6C3D649E" w14:textId="77777777">
        <w:tblPrEx>
          <w:tblBorders>
            <w:left w:val="single" w:sz="4" w:space="0" w:color="auto"/>
            <w:right w:val="single" w:sz="4" w:space="0" w:color="auto"/>
          </w:tblBorders>
        </w:tblPrEx>
        <w:tc>
          <w:tcPr>
            <w:tcW w:w="3965" w:type="dxa"/>
          </w:tcPr>
          <w:p w14:paraId="2AF410FF" w14:textId="77777777" w:rsidR="00F52760" w:rsidRPr="00E54FC6" w:rsidRDefault="00F52760">
            <w:pPr>
              <w:pStyle w:val="ConsPlusNormal"/>
              <w:jc w:val="both"/>
              <w:rPr>
                <w:color w:val="000000" w:themeColor="text1"/>
              </w:rPr>
            </w:pPr>
            <w:r w:rsidRPr="00E54FC6">
              <w:rPr>
                <w:color w:val="000000" w:themeColor="text1"/>
              </w:rPr>
              <w:t>12.4. Код по бюджетной классификации</w:t>
            </w:r>
          </w:p>
        </w:tc>
        <w:tc>
          <w:tcPr>
            <w:tcW w:w="5049" w:type="dxa"/>
          </w:tcPr>
          <w:p w14:paraId="703CCD5E" w14:textId="77777777" w:rsidR="00F52760" w:rsidRPr="00E54FC6" w:rsidRDefault="00F52760">
            <w:pPr>
              <w:pStyle w:val="ConsPlusNormal"/>
              <w:jc w:val="both"/>
              <w:rPr>
                <w:color w:val="000000" w:themeColor="text1"/>
              </w:rPr>
            </w:pPr>
            <w:r w:rsidRPr="00E54FC6">
              <w:rPr>
                <w:color w:val="000000" w:themeColor="text1"/>
              </w:rPr>
              <w:t xml:space="preserve">Указывается код классификации расходов </w:t>
            </w:r>
            <w:r w:rsidR="0065180C" w:rsidRPr="00E54FC6">
              <w:rPr>
                <w:color w:val="000000" w:themeColor="text1"/>
              </w:rPr>
              <w:t xml:space="preserve">бюджета муниципального образования </w:t>
            </w:r>
            <w:r w:rsidRPr="00E54FC6">
              <w:rPr>
                <w:color w:val="000000" w:themeColor="text1"/>
              </w:rPr>
              <w:t>в соответствии с предметом документа-основания.</w:t>
            </w:r>
          </w:p>
          <w:p w14:paraId="679F7AF8" w14:textId="77777777" w:rsidR="00F52760" w:rsidRPr="00E54FC6" w:rsidRDefault="00F52760" w:rsidP="00CB283A">
            <w:pPr>
              <w:pStyle w:val="ConsPlusNormal"/>
              <w:jc w:val="both"/>
              <w:rPr>
                <w:color w:val="000000" w:themeColor="text1"/>
              </w:rPr>
            </w:pPr>
            <w:r w:rsidRPr="00E54FC6">
              <w:rPr>
                <w:color w:val="000000" w:themeColor="text1"/>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w:t>
            </w:r>
            <w:r w:rsidR="00CB283A" w:rsidRPr="00E54FC6">
              <w:rPr>
                <w:color w:val="000000" w:themeColor="text1"/>
              </w:rPr>
              <w:t xml:space="preserve">бюджета муниципального образования </w:t>
            </w:r>
            <w:r w:rsidRPr="00E54FC6">
              <w:rPr>
                <w:color w:val="000000" w:themeColor="text1"/>
              </w:rPr>
              <w:t>на основании информации, представленной должником.</w:t>
            </w:r>
          </w:p>
        </w:tc>
      </w:tr>
      <w:tr w:rsidR="00E54FC6" w:rsidRPr="00E54FC6" w14:paraId="6CF2C8C0" w14:textId="77777777">
        <w:tblPrEx>
          <w:tblBorders>
            <w:left w:val="single" w:sz="4" w:space="0" w:color="auto"/>
            <w:right w:val="single" w:sz="4" w:space="0" w:color="auto"/>
          </w:tblBorders>
        </w:tblPrEx>
        <w:tc>
          <w:tcPr>
            <w:tcW w:w="3965" w:type="dxa"/>
          </w:tcPr>
          <w:p w14:paraId="0A49EA27" w14:textId="77777777" w:rsidR="00F52760" w:rsidRPr="00E54FC6" w:rsidRDefault="00F52760">
            <w:pPr>
              <w:pStyle w:val="ConsPlusNormal"/>
              <w:jc w:val="both"/>
              <w:rPr>
                <w:color w:val="000000" w:themeColor="text1"/>
              </w:rPr>
            </w:pPr>
            <w:r w:rsidRPr="00E54FC6">
              <w:rPr>
                <w:color w:val="000000" w:themeColor="text1"/>
              </w:rPr>
              <w:t>12.5. Сумма обязательства в разрезе на текущий финансовый год и первый и второй год планового периода</w:t>
            </w:r>
          </w:p>
        </w:tc>
        <w:tc>
          <w:tcPr>
            <w:tcW w:w="5049" w:type="dxa"/>
          </w:tcPr>
          <w:p w14:paraId="50A88B3F" w14:textId="77777777" w:rsidR="00F52760" w:rsidRPr="00E54FC6" w:rsidRDefault="00F52760" w:rsidP="00CB283A">
            <w:pPr>
              <w:pStyle w:val="ConsPlusNormal"/>
              <w:jc w:val="both"/>
              <w:rPr>
                <w:color w:val="000000" w:themeColor="text1"/>
              </w:rPr>
            </w:pPr>
            <w:r w:rsidRPr="00E54FC6">
              <w:rPr>
                <w:color w:val="000000" w:themeColor="text1"/>
              </w:rPr>
              <w:t xml:space="preserve">Отражаются суммы принятых бюджетных обязательств за счет средств </w:t>
            </w:r>
            <w:r w:rsidR="00CB283A" w:rsidRPr="00E54FC6">
              <w:rPr>
                <w:color w:val="000000" w:themeColor="text1"/>
              </w:rPr>
              <w:t xml:space="preserve">бюджета муниципального образования </w:t>
            </w:r>
            <w:r w:rsidRPr="00E54FC6">
              <w:rPr>
                <w:color w:val="000000" w:themeColor="text1"/>
              </w:rPr>
              <w:t xml:space="preserve"> в валюте Российской Федерации в разрезе на 20__ текущий финансовый год (первый и второй год планового периода).</w:t>
            </w:r>
          </w:p>
        </w:tc>
      </w:tr>
      <w:tr w:rsidR="00E54FC6" w:rsidRPr="00E54FC6" w14:paraId="75F54977" w14:textId="77777777">
        <w:tblPrEx>
          <w:tblBorders>
            <w:left w:val="single" w:sz="4" w:space="0" w:color="auto"/>
            <w:right w:val="single" w:sz="4" w:space="0" w:color="auto"/>
          </w:tblBorders>
        </w:tblPrEx>
        <w:tc>
          <w:tcPr>
            <w:tcW w:w="3965" w:type="dxa"/>
          </w:tcPr>
          <w:p w14:paraId="390C57ED" w14:textId="77777777" w:rsidR="00F52760" w:rsidRPr="00E54FC6" w:rsidRDefault="00F52760">
            <w:pPr>
              <w:pStyle w:val="ConsPlusNormal"/>
              <w:jc w:val="both"/>
              <w:rPr>
                <w:color w:val="000000" w:themeColor="text1"/>
              </w:rPr>
            </w:pPr>
            <w:r w:rsidRPr="00E54FC6">
              <w:rPr>
                <w:color w:val="000000" w:themeColor="text1"/>
              </w:rPr>
              <w:t>12.6. Объем права на принятие обязательств в разрезе сумм на текущий финансовый год, на первый и второй год планового периода</w:t>
            </w:r>
          </w:p>
        </w:tc>
        <w:tc>
          <w:tcPr>
            <w:tcW w:w="5049" w:type="dxa"/>
          </w:tcPr>
          <w:p w14:paraId="2995E169" w14:textId="77777777" w:rsidR="00F52760" w:rsidRPr="00E54FC6" w:rsidRDefault="00F52760">
            <w:pPr>
              <w:pStyle w:val="ConsPlusNormal"/>
              <w:jc w:val="both"/>
              <w:rPr>
                <w:color w:val="000000" w:themeColor="text1"/>
              </w:rPr>
            </w:pPr>
            <w:r w:rsidRPr="00E54FC6">
              <w:rPr>
                <w:color w:val="000000" w:themeColor="text1"/>
              </w:rPr>
              <w:t>Указываются суммы доведенных лимитов бюджетных обязательств на текущий финансовый год, на первый и второй год планового периода.</w:t>
            </w:r>
          </w:p>
        </w:tc>
      </w:tr>
      <w:tr w:rsidR="00E54FC6" w:rsidRPr="00E54FC6" w14:paraId="5FA7D0A4" w14:textId="77777777">
        <w:tblPrEx>
          <w:tblBorders>
            <w:left w:val="single" w:sz="4" w:space="0" w:color="auto"/>
            <w:right w:val="single" w:sz="4" w:space="0" w:color="auto"/>
          </w:tblBorders>
        </w:tblPrEx>
        <w:tc>
          <w:tcPr>
            <w:tcW w:w="3965" w:type="dxa"/>
          </w:tcPr>
          <w:p w14:paraId="5E104FA4" w14:textId="77777777" w:rsidR="00F52760" w:rsidRPr="00E54FC6" w:rsidRDefault="00F52760">
            <w:pPr>
              <w:pStyle w:val="ConsPlusNormal"/>
              <w:jc w:val="both"/>
              <w:rPr>
                <w:color w:val="000000" w:themeColor="text1"/>
              </w:rPr>
            </w:pPr>
            <w:r w:rsidRPr="00E54FC6">
              <w:rPr>
                <w:color w:val="000000" w:themeColor="text1"/>
              </w:rPr>
              <w:t>12.7. Сумма обязательства, превышающая допустимый объем на текущий финансовый год, на первый и второй год планового периода</w:t>
            </w:r>
          </w:p>
        </w:tc>
        <w:tc>
          <w:tcPr>
            <w:tcW w:w="5049" w:type="dxa"/>
          </w:tcPr>
          <w:p w14:paraId="32CC38B2" w14:textId="77777777" w:rsidR="00F52760" w:rsidRPr="00E54FC6" w:rsidRDefault="00F52760">
            <w:pPr>
              <w:pStyle w:val="ConsPlusNormal"/>
              <w:jc w:val="both"/>
              <w:rPr>
                <w:color w:val="000000" w:themeColor="text1"/>
              </w:rPr>
            </w:pPr>
            <w:r w:rsidRPr="00E54FC6">
              <w:rPr>
                <w:color w:val="000000" w:themeColor="text1"/>
              </w:rPr>
              <w:t>Указывается сумма превышения принятого бюджетного обязательства над доведенными лимитами бюджетных обязательств в разрезе текущего финансового года, первого и второго года планового периода.</w:t>
            </w:r>
          </w:p>
        </w:tc>
      </w:tr>
      <w:tr w:rsidR="00E54FC6" w:rsidRPr="00E54FC6" w14:paraId="6876669B" w14:textId="77777777">
        <w:tblPrEx>
          <w:tblBorders>
            <w:left w:val="single" w:sz="4" w:space="0" w:color="auto"/>
            <w:right w:val="single" w:sz="4" w:space="0" w:color="auto"/>
          </w:tblBorders>
        </w:tblPrEx>
        <w:tc>
          <w:tcPr>
            <w:tcW w:w="3965" w:type="dxa"/>
          </w:tcPr>
          <w:p w14:paraId="43FC0476" w14:textId="77777777" w:rsidR="00F52760" w:rsidRPr="00E54FC6" w:rsidRDefault="00F52760">
            <w:pPr>
              <w:pStyle w:val="ConsPlusNormal"/>
              <w:jc w:val="both"/>
              <w:rPr>
                <w:color w:val="000000" w:themeColor="text1"/>
              </w:rPr>
            </w:pPr>
            <w:r w:rsidRPr="00E54FC6">
              <w:rPr>
                <w:color w:val="000000" w:themeColor="text1"/>
              </w:rPr>
              <w:t>12.8. Всего в разрезе сумм на текущий финансовый год, на первый и второй год планового периода</w:t>
            </w:r>
          </w:p>
        </w:tc>
        <w:tc>
          <w:tcPr>
            <w:tcW w:w="5049" w:type="dxa"/>
          </w:tcPr>
          <w:p w14:paraId="3643F763" w14:textId="77777777" w:rsidR="00F52760" w:rsidRPr="00E54FC6" w:rsidRDefault="00F52760">
            <w:pPr>
              <w:pStyle w:val="ConsPlusNormal"/>
              <w:jc w:val="both"/>
              <w:rPr>
                <w:color w:val="000000" w:themeColor="text1"/>
              </w:rPr>
            </w:pPr>
            <w:r w:rsidRPr="00E54FC6">
              <w:rPr>
                <w:color w:val="000000" w:themeColor="text1"/>
              </w:rPr>
              <w:t>Указываются итоговые суммы группировочно по сумме обязательств, объему прав на принятие обязательств, сумме превышения на текущий год, первый и второй год планового периода.</w:t>
            </w:r>
          </w:p>
        </w:tc>
      </w:tr>
      <w:tr w:rsidR="00E54FC6" w:rsidRPr="00E54FC6" w14:paraId="5B06B644" w14:textId="77777777">
        <w:tblPrEx>
          <w:tblBorders>
            <w:left w:val="single" w:sz="4" w:space="0" w:color="auto"/>
            <w:right w:val="single" w:sz="4" w:space="0" w:color="auto"/>
          </w:tblBorders>
        </w:tblPrEx>
        <w:tc>
          <w:tcPr>
            <w:tcW w:w="3965" w:type="dxa"/>
          </w:tcPr>
          <w:p w14:paraId="214B39C1" w14:textId="77777777" w:rsidR="00F52760" w:rsidRPr="00E54FC6" w:rsidRDefault="00F52760">
            <w:pPr>
              <w:pStyle w:val="ConsPlusNormal"/>
              <w:jc w:val="both"/>
              <w:rPr>
                <w:color w:val="000000" w:themeColor="text1"/>
              </w:rPr>
            </w:pPr>
            <w:r w:rsidRPr="00E54FC6">
              <w:rPr>
                <w:color w:val="000000" w:themeColor="text1"/>
              </w:rPr>
              <w:t>12.9. Примечание</w:t>
            </w:r>
          </w:p>
        </w:tc>
        <w:tc>
          <w:tcPr>
            <w:tcW w:w="5049" w:type="dxa"/>
          </w:tcPr>
          <w:p w14:paraId="5DF354BD" w14:textId="77777777" w:rsidR="00F52760" w:rsidRPr="00E54FC6" w:rsidRDefault="00F52760">
            <w:pPr>
              <w:pStyle w:val="ConsPlusNormal"/>
              <w:jc w:val="both"/>
              <w:rPr>
                <w:color w:val="000000" w:themeColor="text1"/>
              </w:rPr>
            </w:pPr>
            <w:r w:rsidRPr="00E54FC6">
              <w:rPr>
                <w:color w:val="000000" w:themeColor="text1"/>
              </w:rPr>
              <w:t>Указывается иная информация, необходимая для формирования Уведомления о превышении.</w:t>
            </w:r>
          </w:p>
        </w:tc>
      </w:tr>
      <w:tr w:rsidR="00E54FC6" w:rsidRPr="00E54FC6" w14:paraId="4EA6CDB6" w14:textId="77777777">
        <w:tblPrEx>
          <w:tblBorders>
            <w:left w:val="single" w:sz="4" w:space="0" w:color="auto"/>
            <w:right w:val="single" w:sz="4" w:space="0" w:color="auto"/>
          </w:tblBorders>
        </w:tblPrEx>
        <w:tc>
          <w:tcPr>
            <w:tcW w:w="3965" w:type="dxa"/>
          </w:tcPr>
          <w:p w14:paraId="2B8B4637" w14:textId="77777777" w:rsidR="00F52760" w:rsidRPr="00E54FC6" w:rsidRDefault="00F52760">
            <w:pPr>
              <w:pStyle w:val="ConsPlusNormal"/>
              <w:jc w:val="both"/>
              <w:rPr>
                <w:color w:val="000000" w:themeColor="text1"/>
              </w:rPr>
            </w:pPr>
            <w:r w:rsidRPr="00E54FC6">
              <w:rPr>
                <w:color w:val="000000" w:themeColor="text1"/>
              </w:rPr>
              <w:t>13. Руководитель (уполномоченное лицо)</w:t>
            </w:r>
          </w:p>
        </w:tc>
        <w:tc>
          <w:tcPr>
            <w:tcW w:w="5049" w:type="dxa"/>
          </w:tcPr>
          <w:p w14:paraId="19117AF5" w14:textId="77777777" w:rsidR="00F52760" w:rsidRPr="00E54FC6" w:rsidRDefault="00F52760">
            <w:pPr>
              <w:pStyle w:val="ConsPlusNormal"/>
              <w:jc w:val="both"/>
              <w:rPr>
                <w:color w:val="000000" w:themeColor="text1"/>
              </w:rPr>
            </w:pPr>
            <w:r w:rsidRPr="00E54FC6">
              <w:rPr>
                <w:color w:val="000000" w:themeColor="text1"/>
              </w:rPr>
              <w:t>Указываются должность, подпись, расшифровка подписи руководителя (уполномоченного лица), подписавшего Уведомление о превышении.</w:t>
            </w:r>
          </w:p>
        </w:tc>
      </w:tr>
      <w:tr w:rsidR="00F52760" w:rsidRPr="00E54FC6" w14:paraId="36A010B7" w14:textId="77777777">
        <w:tblPrEx>
          <w:tblBorders>
            <w:left w:val="single" w:sz="4" w:space="0" w:color="auto"/>
            <w:right w:val="single" w:sz="4" w:space="0" w:color="auto"/>
          </w:tblBorders>
        </w:tblPrEx>
        <w:tc>
          <w:tcPr>
            <w:tcW w:w="3965" w:type="dxa"/>
          </w:tcPr>
          <w:p w14:paraId="702EAE9C" w14:textId="77777777" w:rsidR="00F52760" w:rsidRPr="00E54FC6" w:rsidRDefault="00F52760">
            <w:pPr>
              <w:pStyle w:val="ConsPlusNormal"/>
              <w:jc w:val="both"/>
              <w:rPr>
                <w:color w:val="000000" w:themeColor="text1"/>
              </w:rPr>
            </w:pPr>
            <w:r w:rsidRPr="00E54FC6">
              <w:rPr>
                <w:color w:val="000000" w:themeColor="text1"/>
              </w:rPr>
              <w:t>14. Дата</w:t>
            </w:r>
          </w:p>
        </w:tc>
        <w:tc>
          <w:tcPr>
            <w:tcW w:w="5049" w:type="dxa"/>
          </w:tcPr>
          <w:p w14:paraId="49ED7B4D" w14:textId="77777777" w:rsidR="00F52760" w:rsidRPr="00E54FC6" w:rsidRDefault="00F52760">
            <w:pPr>
              <w:pStyle w:val="ConsPlusNormal"/>
              <w:jc w:val="both"/>
              <w:rPr>
                <w:color w:val="000000" w:themeColor="text1"/>
              </w:rPr>
            </w:pPr>
            <w:r w:rsidRPr="00E54FC6">
              <w:rPr>
                <w:color w:val="000000" w:themeColor="text1"/>
              </w:rPr>
              <w:t>Указывается дата подписания Уведомления о превышении.</w:t>
            </w:r>
          </w:p>
        </w:tc>
      </w:tr>
    </w:tbl>
    <w:p w14:paraId="35AE0ADB" w14:textId="77777777" w:rsidR="00F52760" w:rsidRPr="00E54FC6" w:rsidRDefault="00F52760">
      <w:pPr>
        <w:pStyle w:val="ConsPlusNormal"/>
        <w:jc w:val="both"/>
        <w:rPr>
          <w:color w:val="000000" w:themeColor="text1"/>
        </w:rPr>
      </w:pPr>
    </w:p>
    <w:p w14:paraId="70E34D3F" w14:textId="77777777" w:rsidR="00F52760" w:rsidRPr="00E54FC6" w:rsidRDefault="00F52760">
      <w:pPr>
        <w:pStyle w:val="ConsPlusNormal"/>
        <w:jc w:val="both"/>
        <w:rPr>
          <w:color w:val="000000" w:themeColor="text1"/>
        </w:rPr>
      </w:pPr>
    </w:p>
    <w:p w14:paraId="5B1753FC" w14:textId="77777777" w:rsidR="00F52760" w:rsidRPr="00E54FC6" w:rsidRDefault="00F52760">
      <w:pPr>
        <w:pStyle w:val="ConsPlusNormal"/>
        <w:jc w:val="both"/>
        <w:rPr>
          <w:color w:val="000000" w:themeColor="text1"/>
        </w:rPr>
      </w:pPr>
    </w:p>
    <w:p w14:paraId="28FDCC2E" w14:textId="77777777" w:rsidR="00357696" w:rsidRPr="00E54FC6" w:rsidRDefault="00357696">
      <w:pPr>
        <w:pStyle w:val="ConsPlusNormal"/>
        <w:jc w:val="both"/>
        <w:rPr>
          <w:color w:val="000000" w:themeColor="text1"/>
        </w:rPr>
      </w:pPr>
    </w:p>
    <w:p w14:paraId="2B8ECE30" w14:textId="77777777" w:rsidR="00357696" w:rsidRPr="00E54FC6" w:rsidRDefault="00357696">
      <w:pPr>
        <w:pStyle w:val="ConsPlusNormal"/>
        <w:jc w:val="both"/>
        <w:rPr>
          <w:color w:val="000000" w:themeColor="text1"/>
        </w:rPr>
      </w:pPr>
    </w:p>
    <w:p w14:paraId="2088DA3C" w14:textId="77777777" w:rsidR="00F52760" w:rsidRPr="00E54FC6" w:rsidRDefault="00F52760">
      <w:pPr>
        <w:pStyle w:val="ConsPlusNormal"/>
        <w:jc w:val="both"/>
        <w:rPr>
          <w:color w:val="000000" w:themeColor="text1"/>
        </w:rPr>
      </w:pPr>
    </w:p>
    <w:p w14:paraId="3D28FE9F" w14:textId="77777777" w:rsidR="00F52760" w:rsidRPr="00E54FC6" w:rsidRDefault="00F52760">
      <w:pPr>
        <w:pStyle w:val="ConsPlusNormal"/>
        <w:jc w:val="both"/>
        <w:rPr>
          <w:color w:val="000000" w:themeColor="text1"/>
        </w:rPr>
      </w:pPr>
    </w:p>
    <w:p w14:paraId="09C7C9BC" w14:textId="77777777" w:rsidR="00A36EE5" w:rsidRPr="00E54FC6" w:rsidRDefault="00A36EE5">
      <w:pPr>
        <w:pStyle w:val="ConsPlusNormal"/>
        <w:jc w:val="right"/>
        <w:outlineLvl w:val="1"/>
        <w:rPr>
          <w:color w:val="000000" w:themeColor="text1"/>
        </w:rPr>
      </w:pPr>
    </w:p>
    <w:p w14:paraId="68BCF6E5" w14:textId="6AC45A44" w:rsidR="00F52760" w:rsidRPr="00E54FC6" w:rsidRDefault="00F52760">
      <w:pPr>
        <w:pStyle w:val="ConsPlusNormal"/>
        <w:jc w:val="right"/>
        <w:outlineLvl w:val="1"/>
        <w:rPr>
          <w:color w:val="000000" w:themeColor="text1"/>
        </w:rPr>
      </w:pPr>
      <w:r w:rsidRPr="00E54FC6">
        <w:rPr>
          <w:color w:val="000000" w:themeColor="text1"/>
        </w:rPr>
        <w:t>Приложение N 5</w:t>
      </w:r>
    </w:p>
    <w:p w14:paraId="2FAF0FE5" w14:textId="77777777" w:rsidR="00A36EE5" w:rsidRPr="00E54FC6" w:rsidRDefault="00A36EE5" w:rsidP="00A36EE5">
      <w:pPr>
        <w:pStyle w:val="ConsPlusNormal"/>
        <w:jc w:val="right"/>
        <w:rPr>
          <w:color w:val="000000" w:themeColor="text1"/>
        </w:rPr>
      </w:pPr>
      <w:bookmarkStart w:id="62" w:name="P827"/>
      <w:bookmarkEnd w:id="62"/>
      <w:r w:rsidRPr="00E54FC6">
        <w:rPr>
          <w:color w:val="000000" w:themeColor="text1"/>
        </w:rPr>
        <w:t>к Порядку учета бюджетных и денежных</w:t>
      </w:r>
    </w:p>
    <w:p w14:paraId="6A018A52" w14:textId="77777777" w:rsidR="00A36EE5" w:rsidRPr="00E54FC6" w:rsidRDefault="00A36EE5" w:rsidP="00A36EE5">
      <w:pPr>
        <w:pStyle w:val="ConsPlusNormal"/>
        <w:jc w:val="right"/>
        <w:rPr>
          <w:color w:val="000000" w:themeColor="text1"/>
        </w:rPr>
      </w:pPr>
      <w:r w:rsidRPr="00E54FC6">
        <w:rPr>
          <w:color w:val="000000" w:themeColor="text1"/>
        </w:rPr>
        <w:t>обязательств получателей средств</w:t>
      </w:r>
    </w:p>
    <w:p w14:paraId="58246C97" w14:textId="77777777" w:rsidR="00A36EE5" w:rsidRPr="00E54FC6" w:rsidRDefault="00A36EE5" w:rsidP="00A36EE5">
      <w:pPr>
        <w:pStyle w:val="ConsPlusNormal"/>
        <w:jc w:val="right"/>
        <w:rPr>
          <w:color w:val="000000" w:themeColor="text1"/>
        </w:rPr>
      </w:pPr>
      <w:r w:rsidRPr="00E54FC6">
        <w:rPr>
          <w:color w:val="000000" w:themeColor="text1"/>
        </w:rPr>
        <w:t xml:space="preserve">бюджета муниципального образования </w:t>
      </w:r>
    </w:p>
    <w:p w14:paraId="0866BFEA" w14:textId="77777777" w:rsidR="00A36EE5" w:rsidRPr="00E54FC6" w:rsidRDefault="00A36EE5" w:rsidP="00A36EE5">
      <w:pPr>
        <w:pStyle w:val="ConsPlusNormal"/>
        <w:jc w:val="right"/>
        <w:rPr>
          <w:color w:val="000000" w:themeColor="text1"/>
        </w:rPr>
      </w:pPr>
      <w:r w:rsidRPr="00E54FC6">
        <w:rPr>
          <w:color w:val="000000" w:themeColor="text1"/>
        </w:rPr>
        <w:t xml:space="preserve"> «Успенский сельсовет»  </w:t>
      </w:r>
    </w:p>
    <w:p w14:paraId="68DD2C6D" w14:textId="77777777" w:rsidR="00A36EE5" w:rsidRPr="00E54FC6" w:rsidRDefault="00A36EE5" w:rsidP="00A36EE5">
      <w:pPr>
        <w:pStyle w:val="ConsPlusNormal"/>
        <w:jc w:val="right"/>
        <w:rPr>
          <w:color w:val="000000" w:themeColor="text1"/>
        </w:rPr>
      </w:pPr>
      <w:r w:rsidRPr="00E54FC6">
        <w:rPr>
          <w:color w:val="000000" w:themeColor="text1"/>
        </w:rPr>
        <w:t>от 28.10.2021 г.  N 67</w:t>
      </w:r>
    </w:p>
    <w:p w14:paraId="28827C32" w14:textId="77777777" w:rsidR="00F52760" w:rsidRPr="00E54FC6" w:rsidRDefault="00F52760" w:rsidP="009C1714">
      <w:pPr>
        <w:pStyle w:val="ConsPlusNonformat"/>
        <w:jc w:val="center"/>
        <w:rPr>
          <w:rFonts w:asciiTheme="minorHAnsi" w:hAnsiTheme="minorHAnsi" w:cstheme="minorHAnsi"/>
          <w:color w:val="000000" w:themeColor="text1"/>
          <w:sz w:val="22"/>
          <w:szCs w:val="22"/>
        </w:rPr>
      </w:pPr>
      <w:r w:rsidRPr="00E54FC6">
        <w:rPr>
          <w:rFonts w:asciiTheme="minorHAnsi" w:hAnsiTheme="minorHAnsi" w:cstheme="minorHAnsi"/>
          <w:color w:val="000000" w:themeColor="text1"/>
          <w:sz w:val="22"/>
          <w:szCs w:val="22"/>
        </w:rPr>
        <w:t>Реквизиты</w:t>
      </w:r>
    </w:p>
    <w:p w14:paraId="30E35E03" w14:textId="77777777" w:rsidR="00F52760" w:rsidRPr="00E54FC6" w:rsidRDefault="00F52760" w:rsidP="009C1714">
      <w:pPr>
        <w:pStyle w:val="ConsPlusNonformat"/>
        <w:jc w:val="center"/>
        <w:rPr>
          <w:rFonts w:asciiTheme="minorHAnsi" w:hAnsiTheme="minorHAnsi" w:cstheme="minorHAnsi"/>
          <w:color w:val="000000" w:themeColor="text1"/>
          <w:sz w:val="22"/>
          <w:szCs w:val="22"/>
        </w:rPr>
      </w:pPr>
      <w:r w:rsidRPr="00E54FC6">
        <w:rPr>
          <w:rFonts w:asciiTheme="minorHAnsi" w:hAnsiTheme="minorHAnsi" w:cstheme="minorHAnsi"/>
          <w:color w:val="000000" w:themeColor="text1"/>
          <w:sz w:val="22"/>
          <w:szCs w:val="22"/>
        </w:rPr>
        <w:t>отчета Справка об исполнении принятых на учет</w:t>
      </w:r>
    </w:p>
    <w:p w14:paraId="1D9A5662" w14:textId="77777777" w:rsidR="00F52760" w:rsidRPr="00E54FC6" w:rsidRDefault="00F52760" w:rsidP="009C1714">
      <w:pPr>
        <w:pStyle w:val="ConsPlusNonformat"/>
        <w:jc w:val="center"/>
        <w:rPr>
          <w:rFonts w:asciiTheme="minorHAnsi" w:hAnsiTheme="minorHAnsi" w:cstheme="minorHAnsi"/>
          <w:color w:val="000000" w:themeColor="text1"/>
          <w:sz w:val="22"/>
          <w:szCs w:val="22"/>
        </w:rPr>
      </w:pPr>
      <w:r w:rsidRPr="00E54FC6">
        <w:rPr>
          <w:rFonts w:asciiTheme="minorHAnsi" w:hAnsiTheme="minorHAnsi" w:cstheme="minorHAnsi"/>
          <w:color w:val="000000" w:themeColor="text1"/>
          <w:sz w:val="22"/>
          <w:szCs w:val="22"/>
        </w:rPr>
        <w:t>_______________________________ обязательств</w:t>
      </w:r>
    </w:p>
    <w:p w14:paraId="44F0B768" w14:textId="77777777" w:rsidR="00F52760" w:rsidRPr="00E54FC6" w:rsidRDefault="00F52760" w:rsidP="009C1714">
      <w:pPr>
        <w:pStyle w:val="ConsPlusNonformat"/>
        <w:jc w:val="center"/>
        <w:rPr>
          <w:rFonts w:asciiTheme="minorHAnsi" w:hAnsiTheme="minorHAnsi" w:cstheme="minorHAnsi"/>
          <w:color w:val="000000" w:themeColor="text1"/>
          <w:sz w:val="22"/>
          <w:szCs w:val="22"/>
        </w:rPr>
      </w:pPr>
      <w:r w:rsidRPr="00E54FC6">
        <w:rPr>
          <w:rFonts w:asciiTheme="minorHAnsi" w:hAnsiTheme="minorHAnsi" w:cstheme="minorHAnsi"/>
          <w:color w:val="000000" w:themeColor="text1"/>
          <w:sz w:val="22"/>
          <w:szCs w:val="22"/>
        </w:rPr>
        <w:t>(бюджетных, денежных)</w:t>
      </w:r>
    </w:p>
    <w:p w14:paraId="61B8E766" w14:textId="77777777" w:rsidR="00F52760" w:rsidRPr="00E54FC6" w:rsidRDefault="00F52760" w:rsidP="009C1714">
      <w:pPr>
        <w:pStyle w:val="ConsPlusNormal"/>
        <w:jc w:val="center"/>
        <w:rPr>
          <w:rFonts w:asciiTheme="minorHAnsi" w:hAnsiTheme="minorHAnsi" w:cstheme="minorHAnsi"/>
          <w:color w:val="000000" w:themeColor="text1"/>
          <w:szCs w:val="22"/>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965"/>
        <w:gridCol w:w="1761"/>
        <w:gridCol w:w="3287"/>
      </w:tblGrid>
      <w:tr w:rsidR="00E54FC6" w:rsidRPr="00E54FC6" w14:paraId="3D0DA6A4" w14:textId="77777777">
        <w:tc>
          <w:tcPr>
            <w:tcW w:w="5726" w:type="dxa"/>
            <w:gridSpan w:val="2"/>
            <w:tcBorders>
              <w:top w:val="nil"/>
            </w:tcBorders>
          </w:tcPr>
          <w:p w14:paraId="0D920CFF" w14:textId="77777777" w:rsidR="00F52760" w:rsidRPr="00E54FC6" w:rsidRDefault="00F52760">
            <w:pPr>
              <w:pStyle w:val="ConsPlusNormal"/>
              <w:jc w:val="both"/>
              <w:rPr>
                <w:color w:val="000000" w:themeColor="text1"/>
              </w:rPr>
            </w:pPr>
            <w:r w:rsidRPr="00E54FC6">
              <w:rPr>
                <w:color w:val="000000" w:themeColor="text1"/>
              </w:rPr>
              <w:t>Единица измерения: руб.</w:t>
            </w:r>
          </w:p>
          <w:p w14:paraId="37095D6B" w14:textId="77777777" w:rsidR="00F52760" w:rsidRPr="00E54FC6" w:rsidRDefault="00F52760">
            <w:pPr>
              <w:pStyle w:val="ConsPlusNormal"/>
              <w:jc w:val="both"/>
              <w:rPr>
                <w:color w:val="000000" w:themeColor="text1"/>
              </w:rPr>
            </w:pPr>
            <w:r w:rsidRPr="00E54FC6">
              <w:rPr>
                <w:color w:val="000000" w:themeColor="text1"/>
              </w:rPr>
              <w:t>(с точностью до второго десятичного знака)</w:t>
            </w:r>
          </w:p>
        </w:tc>
        <w:tc>
          <w:tcPr>
            <w:tcW w:w="3287" w:type="dxa"/>
            <w:tcBorders>
              <w:top w:val="nil"/>
            </w:tcBorders>
            <w:vAlign w:val="bottom"/>
          </w:tcPr>
          <w:p w14:paraId="7D518FFC" w14:textId="77777777" w:rsidR="00F52760" w:rsidRPr="00E54FC6" w:rsidRDefault="00F52760">
            <w:pPr>
              <w:pStyle w:val="ConsPlusNormal"/>
              <w:jc w:val="right"/>
              <w:rPr>
                <w:color w:val="000000" w:themeColor="text1"/>
              </w:rPr>
            </w:pPr>
            <w:r w:rsidRPr="00E54FC6">
              <w:rPr>
                <w:color w:val="000000" w:themeColor="text1"/>
              </w:rPr>
              <w:t>Периодичность: месячная</w:t>
            </w:r>
          </w:p>
        </w:tc>
      </w:tr>
      <w:tr w:rsidR="00E54FC6" w:rsidRPr="00E54FC6" w14:paraId="196071C2" w14:textId="77777777">
        <w:tblPrEx>
          <w:tblBorders>
            <w:left w:val="single" w:sz="4" w:space="0" w:color="auto"/>
            <w:right w:val="single" w:sz="4" w:space="0" w:color="auto"/>
            <w:insideV w:val="single" w:sz="4" w:space="0" w:color="auto"/>
          </w:tblBorders>
        </w:tblPrEx>
        <w:tc>
          <w:tcPr>
            <w:tcW w:w="3965" w:type="dxa"/>
          </w:tcPr>
          <w:p w14:paraId="4FBEB13A" w14:textId="77777777" w:rsidR="00F52760" w:rsidRPr="00E54FC6" w:rsidRDefault="00F52760">
            <w:pPr>
              <w:pStyle w:val="ConsPlusNormal"/>
              <w:jc w:val="center"/>
              <w:rPr>
                <w:color w:val="000000" w:themeColor="text1"/>
              </w:rPr>
            </w:pPr>
            <w:r w:rsidRPr="00E54FC6">
              <w:rPr>
                <w:color w:val="000000" w:themeColor="text1"/>
              </w:rPr>
              <w:t>Описание реквизита</w:t>
            </w:r>
          </w:p>
        </w:tc>
        <w:tc>
          <w:tcPr>
            <w:tcW w:w="5048" w:type="dxa"/>
            <w:gridSpan w:val="2"/>
          </w:tcPr>
          <w:p w14:paraId="61A1DB21" w14:textId="77777777" w:rsidR="00F52760" w:rsidRPr="00E54FC6" w:rsidRDefault="00F52760">
            <w:pPr>
              <w:pStyle w:val="ConsPlusNormal"/>
              <w:jc w:val="center"/>
              <w:rPr>
                <w:color w:val="000000" w:themeColor="text1"/>
              </w:rPr>
            </w:pPr>
            <w:r w:rsidRPr="00E54FC6">
              <w:rPr>
                <w:color w:val="000000" w:themeColor="text1"/>
              </w:rPr>
              <w:t>Правила формирования, заполнения реквизита</w:t>
            </w:r>
          </w:p>
        </w:tc>
      </w:tr>
      <w:tr w:rsidR="00E54FC6" w:rsidRPr="00E54FC6" w14:paraId="59F87FC9" w14:textId="77777777">
        <w:tblPrEx>
          <w:tblBorders>
            <w:left w:val="single" w:sz="4" w:space="0" w:color="auto"/>
            <w:right w:val="single" w:sz="4" w:space="0" w:color="auto"/>
            <w:insideV w:val="single" w:sz="4" w:space="0" w:color="auto"/>
          </w:tblBorders>
        </w:tblPrEx>
        <w:tc>
          <w:tcPr>
            <w:tcW w:w="3965" w:type="dxa"/>
          </w:tcPr>
          <w:p w14:paraId="23F8E11E" w14:textId="77777777" w:rsidR="00F52760" w:rsidRPr="00E54FC6" w:rsidRDefault="00F52760">
            <w:pPr>
              <w:pStyle w:val="ConsPlusNormal"/>
              <w:jc w:val="center"/>
              <w:rPr>
                <w:color w:val="000000" w:themeColor="text1"/>
              </w:rPr>
            </w:pPr>
            <w:r w:rsidRPr="00E54FC6">
              <w:rPr>
                <w:color w:val="000000" w:themeColor="text1"/>
              </w:rPr>
              <w:t>1</w:t>
            </w:r>
          </w:p>
        </w:tc>
        <w:tc>
          <w:tcPr>
            <w:tcW w:w="5048" w:type="dxa"/>
            <w:gridSpan w:val="2"/>
          </w:tcPr>
          <w:p w14:paraId="1DE0F3DF" w14:textId="77777777" w:rsidR="00F52760" w:rsidRPr="00E54FC6" w:rsidRDefault="00F52760">
            <w:pPr>
              <w:pStyle w:val="ConsPlusNormal"/>
              <w:jc w:val="center"/>
              <w:rPr>
                <w:color w:val="000000" w:themeColor="text1"/>
              </w:rPr>
            </w:pPr>
            <w:r w:rsidRPr="00E54FC6">
              <w:rPr>
                <w:color w:val="000000" w:themeColor="text1"/>
              </w:rPr>
              <w:t>2</w:t>
            </w:r>
          </w:p>
        </w:tc>
      </w:tr>
      <w:tr w:rsidR="00E54FC6" w:rsidRPr="00E54FC6" w14:paraId="2EF9D637" w14:textId="77777777">
        <w:tblPrEx>
          <w:tblBorders>
            <w:left w:val="single" w:sz="4" w:space="0" w:color="auto"/>
            <w:right w:val="single" w:sz="4" w:space="0" w:color="auto"/>
            <w:insideV w:val="single" w:sz="4" w:space="0" w:color="auto"/>
          </w:tblBorders>
        </w:tblPrEx>
        <w:tc>
          <w:tcPr>
            <w:tcW w:w="3965" w:type="dxa"/>
          </w:tcPr>
          <w:p w14:paraId="2D4B30B1" w14:textId="77777777" w:rsidR="00F52760" w:rsidRPr="00E54FC6" w:rsidRDefault="00F52760">
            <w:pPr>
              <w:pStyle w:val="ConsPlusNormal"/>
              <w:rPr>
                <w:color w:val="000000" w:themeColor="text1"/>
              </w:rPr>
            </w:pPr>
            <w:r w:rsidRPr="00E54FC6">
              <w:rPr>
                <w:color w:val="000000" w:themeColor="text1"/>
              </w:rPr>
              <w:t>1. Дата</w:t>
            </w:r>
          </w:p>
        </w:tc>
        <w:tc>
          <w:tcPr>
            <w:tcW w:w="5048" w:type="dxa"/>
            <w:gridSpan w:val="2"/>
          </w:tcPr>
          <w:p w14:paraId="3897B4A4" w14:textId="77777777" w:rsidR="00F52760" w:rsidRPr="00E54FC6" w:rsidRDefault="00F52760" w:rsidP="00CB283A">
            <w:pPr>
              <w:pStyle w:val="ConsPlusNormal"/>
              <w:jc w:val="both"/>
              <w:rPr>
                <w:color w:val="000000" w:themeColor="text1"/>
              </w:rPr>
            </w:pPr>
            <w:r w:rsidRPr="00E54FC6">
              <w:rPr>
                <w:color w:val="000000" w:themeColor="text1"/>
              </w:rPr>
              <w:t xml:space="preserve">Указывается дата по состоянию на 1-е число каждого месяца и по состоянию на дату, указанную в запросе получателя средств </w:t>
            </w:r>
            <w:r w:rsidR="00CB283A" w:rsidRPr="00E54FC6">
              <w:rPr>
                <w:color w:val="000000" w:themeColor="text1"/>
              </w:rPr>
              <w:t>бюджета муниципального образования</w:t>
            </w:r>
            <w:r w:rsidRPr="00E54FC6">
              <w:rPr>
                <w:color w:val="000000" w:themeColor="text1"/>
              </w:rPr>
              <w:t>, нарастающим итогом с 1 января текущего финансового года и содержит информацию об исполнении бюджетных, денежных обязательств, поставленных на учет в органе Федерального казначейства на основании Сведений об обязательстве.</w:t>
            </w:r>
          </w:p>
        </w:tc>
      </w:tr>
      <w:tr w:rsidR="00E54FC6" w:rsidRPr="00E54FC6" w14:paraId="5EEEF7AA" w14:textId="77777777">
        <w:tblPrEx>
          <w:tblBorders>
            <w:left w:val="single" w:sz="4" w:space="0" w:color="auto"/>
            <w:right w:val="single" w:sz="4" w:space="0" w:color="auto"/>
            <w:insideV w:val="single" w:sz="4" w:space="0" w:color="auto"/>
          </w:tblBorders>
        </w:tblPrEx>
        <w:tc>
          <w:tcPr>
            <w:tcW w:w="3965" w:type="dxa"/>
          </w:tcPr>
          <w:p w14:paraId="419BBF44" w14:textId="77777777" w:rsidR="00F52760" w:rsidRPr="00E54FC6" w:rsidRDefault="00F52760">
            <w:pPr>
              <w:pStyle w:val="ConsPlusNormal"/>
              <w:rPr>
                <w:color w:val="000000" w:themeColor="text1"/>
              </w:rPr>
            </w:pPr>
            <w:r w:rsidRPr="00E54FC6">
              <w:rPr>
                <w:color w:val="000000" w:themeColor="text1"/>
              </w:rPr>
              <w:t>2. Наименование органа Федерального казначейства</w:t>
            </w:r>
          </w:p>
        </w:tc>
        <w:tc>
          <w:tcPr>
            <w:tcW w:w="5048" w:type="dxa"/>
            <w:gridSpan w:val="2"/>
          </w:tcPr>
          <w:p w14:paraId="0F0571E4" w14:textId="77777777" w:rsidR="00F52760" w:rsidRPr="00E54FC6" w:rsidRDefault="00F52760">
            <w:pPr>
              <w:pStyle w:val="ConsPlusNormal"/>
              <w:jc w:val="both"/>
              <w:rPr>
                <w:color w:val="000000" w:themeColor="text1"/>
              </w:rPr>
            </w:pPr>
            <w:r w:rsidRPr="00E54FC6">
              <w:rPr>
                <w:color w:val="000000" w:themeColor="text1"/>
              </w:rPr>
              <w:t>Указывается наименование территориального органа Федерального казначейства.</w:t>
            </w:r>
          </w:p>
        </w:tc>
      </w:tr>
      <w:tr w:rsidR="00E54FC6" w:rsidRPr="00E54FC6" w14:paraId="12267595" w14:textId="77777777">
        <w:tblPrEx>
          <w:tblBorders>
            <w:left w:val="single" w:sz="4" w:space="0" w:color="auto"/>
            <w:right w:val="single" w:sz="4" w:space="0" w:color="auto"/>
            <w:insideV w:val="single" w:sz="4" w:space="0" w:color="auto"/>
          </w:tblBorders>
        </w:tblPrEx>
        <w:tc>
          <w:tcPr>
            <w:tcW w:w="3965" w:type="dxa"/>
          </w:tcPr>
          <w:p w14:paraId="10A02BAC" w14:textId="77777777" w:rsidR="00F52760" w:rsidRPr="00E54FC6" w:rsidRDefault="00F52760">
            <w:pPr>
              <w:pStyle w:val="ConsPlusNormal"/>
              <w:rPr>
                <w:color w:val="000000" w:themeColor="text1"/>
              </w:rPr>
            </w:pPr>
            <w:r w:rsidRPr="00E54FC6">
              <w:rPr>
                <w:color w:val="000000" w:themeColor="text1"/>
              </w:rPr>
              <w:t>2.1. Код органа Федерального казначейства (КОФК)</w:t>
            </w:r>
          </w:p>
        </w:tc>
        <w:tc>
          <w:tcPr>
            <w:tcW w:w="5048" w:type="dxa"/>
            <w:gridSpan w:val="2"/>
          </w:tcPr>
          <w:p w14:paraId="6BB82313" w14:textId="77777777" w:rsidR="00F52760" w:rsidRPr="00E54FC6" w:rsidRDefault="00F52760">
            <w:pPr>
              <w:pStyle w:val="ConsPlusNormal"/>
              <w:jc w:val="both"/>
              <w:rPr>
                <w:color w:val="000000" w:themeColor="text1"/>
              </w:rPr>
            </w:pPr>
            <w:r w:rsidRPr="00E54FC6">
              <w:rPr>
                <w:color w:val="000000" w:themeColor="text1"/>
              </w:rPr>
              <w:t>Указывается код органа Федерального казначейства, присвоенный Федеральным казначейством.</w:t>
            </w:r>
          </w:p>
        </w:tc>
      </w:tr>
      <w:tr w:rsidR="00E54FC6" w:rsidRPr="00E54FC6" w14:paraId="3A83A63D" w14:textId="77777777">
        <w:tblPrEx>
          <w:tblBorders>
            <w:left w:val="single" w:sz="4" w:space="0" w:color="auto"/>
            <w:right w:val="single" w:sz="4" w:space="0" w:color="auto"/>
            <w:insideV w:val="single" w:sz="4" w:space="0" w:color="auto"/>
          </w:tblBorders>
        </w:tblPrEx>
        <w:tc>
          <w:tcPr>
            <w:tcW w:w="3965" w:type="dxa"/>
          </w:tcPr>
          <w:p w14:paraId="68799B56" w14:textId="77777777" w:rsidR="00F52760" w:rsidRPr="00E54FC6" w:rsidRDefault="00F52760">
            <w:pPr>
              <w:pStyle w:val="ConsPlusNormal"/>
              <w:rPr>
                <w:color w:val="000000" w:themeColor="text1"/>
              </w:rPr>
            </w:pPr>
            <w:r w:rsidRPr="00E54FC6">
              <w:rPr>
                <w:color w:val="000000" w:themeColor="text1"/>
              </w:rPr>
              <w:t>3. Получатель бюджетных средств</w:t>
            </w:r>
          </w:p>
        </w:tc>
        <w:tc>
          <w:tcPr>
            <w:tcW w:w="5048" w:type="dxa"/>
            <w:gridSpan w:val="2"/>
          </w:tcPr>
          <w:p w14:paraId="1C4913A7" w14:textId="77777777" w:rsidR="00F52760" w:rsidRPr="00E54FC6" w:rsidRDefault="00F52760" w:rsidP="00CB283A">
            <w:pPr>
              <w:pStyle w:val="ConsPlusNormal"/>
              <w:jc w:val="both"/>
              <w:rPr>
                <w:color w:val="000000" w:themeColor="text1"/>
              </w:rPr>
            </w:pPr>
            <w:r w:rsidRPr="00E54FC6">
              <w:rPr>
                <w:color w:val="000000" w:themeColor="text1"/>
              </w:rPr>
              <w:t xml:space="preserve">Указывается наименование получателя средств </w:t>
            </w:r>
            <w:r w:rsidR="00CB283A" w:rsidRPr="00E54FC6">
              <w:rPr>
                <w:color w:val="000000" w:themeColor="text1"/>
              </w:rPr>
              <w:t>бюджета муниципального образования</w:t>
            </w:r>
            <w:r w:rsidRPr="00E54FC6">
              <w:rPr>
                <w:color w:val="000000" w:themeColor="text1"/>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E54FC6" w:rsidRPr="00E54FC6" w14:paraId="3E68971D" w14:textId="77777777">
        <w:tblPrEx>
          <w:tblBorders>
            <w:left w:val="single" w:sz="4" w:space="0" w:color="auto"/>
            <w:right w:val="single" w:sz="4" w:space="0" w:color="auto"/>
            <w:insideV w:val="single" w:sz="4" w:space="0" w:color="auto"/>
          </w:tblBorders>
        </w:tblPrEx>
        <w:tc>
          <w:tcPr>
            <w:tcW w:w="3965" w:type="dxa"/>
          </w:tcPr>
          <w:p w14:paraId="678D5151" w14:textId="77777777" w:rsidR="00F52760" w:rsidRPr="00E54FC6" w:rsidRDefault="00F52760">
            <w:pPr>
              <w:pStyle w:val="ConsPlusNormal"/>
              <w:rPr>
                <w:color w:val="000000" w:themeColor="text1"/>
              </w:rPr>
            </w:pPr>
            <w:r w:rsidRPr="00E54FC6">
              <w:rPr>
                <w:color w:val="000000" w:themeColor="text1"/>
              </w:rPr>
              <w:t>3.1. Код по Сводному реестру</w:t>
            </w:r>
          </w:p>
        </w:tc>
        <w:tc>
          <w:tcPr>
            <w:tcW w:w="5048" w:type="dxa"/>
            <w:gridSpan w:val="2"/>
          </w:tcPr>
          <w:p w14:paraId="3375847E" w14:textId="77777777" w:rsidR="00F52760" w:rsidRPr="00E54FC6" w:rsidRDefault="00F52760" w:rsidP="00CB283A">
            <w:pPr>
              <w:pStyle w:val="ConsPlusNormal"/>
              <w:jc w:val="both"/>
              <w:rPr>
                <w:color w:val="000000" w:themeColor="text1"/>
              </w:rPr>
            </w:pPr>
            <w:r w:rsidRPr="00E54FC6">
              <w:rPr>
                <w:color w:val="000000" w:themeColor="text1"/>
              </w:rPr>
              <w:t xml:space="preserve">Указывается код получателя средств </w:t>
            </w:r>
            <w:r w:rsidR="00CB283A" w:rsidRPr="00E54FC6">
              <w:rPr>
                <w:color w:val="000000" w:themeColor="text1"/>
              </w:rPr>
              <w:t xml:space="preserve">бюджета муниципального образования </w:t>
            </w:r>
            <w:r w:rsidRPr="00E54FC6">
              <w:rPr>
                <w:color w:val="000000" w:themeColor="text1"/>
              </w:rPr>
              <w:t>по Сводному реестру.</w:t>
            </w:r>
          </w:p>
        </w:tc>
      </w:tr>
      <w:tr w:rsidR="00E54FC6" w:rsidRPr="00E54FC6" w14:paraId="3B57DF5D" w14:textId="77777777">
        <w:tblPrEx>
          <w:tblBorders>
            <w:left w:val="single" w:sz="4" w:space="0" w:color="auto"/>
            <w:right w:val="single" w:sz="4" w:space="0" w:color="auto"/>
            <w:insideV w:val="single" w:sz="4" w:space="0" w:color="auto"/>
          </w:tblBorders>
        </w:tblPrEx>
        <w:tc>
          <w:tcPr>
            <w:tcW w:w="3965" w:type="dxa"/>
          </w:tcPr>
          <w:p w14:paraId="4D79F5FF" w14:textId="77777777" w:rsidR="00F52760" w:rsidRPr="00E54FC6" w:rsidRDefault="00F52760">
            <w:pPr>
              <w:pStyle w:val="ConsPlusNormal"/>
              <w:rPr>
                <w:color w:val="000000" w:themeColor="text1"/>
              </w:rPr>
            </w:pPr>
            <w:r w:rsidRPr="00E54FC6">
              <w:rPr>
                <w:color w:val="000000" w:themeColor="text1"/>
              </w:rPr>
              <w:t>4. Наименование бюджета</w:t>
            </w:r>
          </w:p>
        </w:tc>
        <w:tc>
          <w:tcPr>
            <w:tcW w:w="5048" w:type="dxa"/>
            <w:gridSpan w:val="2"/>
          </w:tcPr>
          <w:p w14:paraId="5ADF15E5" w14:textId="77777777" w:rsidR="00F52760" w:rsidRPr="00E54FC6" w:rsidRDefault="00F52760">
            <w:pPr>
              <w:pStyle w:val="ConsPlusNormal"/>
              <w:jc w:val="both"/>
              <w:rPr>
                <w:color w:val="000000" w:themeColor="text1"/>
              </w:rPr>
            </w:pPr>
            <w:r w:rsidRPr="00E54FC6">
              <w:rPr>
                <w:color w:val="000000" w:themeColor="text1"/>
              </w:rPr>
              <w:t>Указывается наименование бюджета.</w:t>
            </w:r>
          </w:p>
        </w:tc>
      </w:tr>
      <w:tr w:rsidR="00E54FC6" w:rsidRPr="00E54FC6" w14:paraId="73CB4C11" w14:textId="77777777">
        <w:tblPrEx>
          <w:tblBorders>
            <w:left w:val="single" w:sz="4" w:space="0" w:color="auto"/>
            <w:right w:val="single" w:sz="4" w:space="0" w:color="auto"/>
            <w:insideV w:val="single" w:sz="4" w:space="0" w:color="auto"/>
          </w:tblBorders>
        </w:tblPrEx>
        <w:tc>
          <w:tcPr>
            <w:tcW w:w="3965" w:type="dxa"/>
          </w:tcPr>
          <w:p w14:paraId="3520BF37" w14:textId="77777777" w:rsidR="00F52760" w:rsidRPr="00E54FC6" w:rsidRDefault="00F52760">
            <w:pPr>
              <w:pStyle w:val="ConsPlusNormal"/>
              <w:rPr>
                <w:color w:val="000000" w:themeColor="text1"/>
              </w:rPr>
            </w:pPr>
            <w:r w:rsidRPr="00E54FC6">
              <w:rPr>
                <w:color w:val="000000" w:themeColor="text1"/>
              </w:rPr>
              <w:t xml:space="preserve">5. Код </w:t>
            </w:r>
            <w:hyperlink r:id="rId31" w:history="1">
              <w:r w:rsidRPr="00E54FC6">
                <w:rPr>
                  <w:color w:val="000000" w:themeColor="text1"/>
                </w:rPr>
                <w:t>ОКТМО</w:t>
              </w:r>
            </w:hyperlink>
          </w:p>
        </w:tc>
        <w:tc>
          <w:tcPr>
            <w:tcW w:w="5048" w:type="dxa"/>
            <w:gridSpan w:val="2"/>
          </w:tcPr>
          <w:p w14:paraId="44545EF2" w14:textId="77777777" w:rsidR="00F52760" w:rsidRPr="00E54FC6" w:rsidRDefault="00BE1F8B">
            <w:pPr>
              <w:pStyle w:val="ConsPlusNormal"/>
              <w:rPr>
                <w:color w:val="000000" w:themeColor="text1"/>
              </w:rPr>
            </w:pPr>
            <w:r w:rsidRPr="00E54FC6">
              <w:rPr>
                <w:color w:val="000000" w:themeColor="text1"/>
              </w:rPr>
              <w:t>Указывается код по Общероссийскому классификатору территорий муниципальных образований территориального органа Федерального казначейства, финансового органа субъекта РФ (муниципального образования).</w:t>
            </w:r>
          </w:p>
        </w:tc>
      </w:tr>
      <w:tr w:rsidR="00E54FC6" w:rsidRPr="00E54FC6" w14:paraId="3840FCC0" w14:textId="77777777">
        <w:tblPrEx>
          <w:tblBorders>
            <w:left w:val="single" w:sz="4" w:space="0" w:color="auto"/>
            <w:right w:val="single" w:sz="4" w:space="0" w:color="auto"/>
            <w:insideV w:val="single" w:sz="4" w:space="0" w:color="auto"/>
          </w:tblBorders>
        </w:tblPrEx>
        <w:tc>
          <w:tcPr>
            <w:tcW w:w="3965" w:type="dxa"/>
          </w:tcPr>
          <w:p w14:paraId="5932266E" w14:textId="77777777" w:rsidR="00F52760" w:rsidRPr="00E54FC6" w:rsidRDefault="00F52760">
            <w:pPr>
              <w:pStyle w:val="ConsPlusNormal"/>
              <w:rPr>
                <w:color w:val="000000" w:themeColor="text1"/>
              </w:rPr>
            </w:pPr>
            <w:r w:rsidRPr="00E54FC6">
              <w:rPr>
                <w:color w:val="000000" w:themeColor="text1"/>
              </w:rPr>
              <w:lastRenderedPageBreak/>
              <w:t>6. Финансовый орган</w:t>
            </w:r>
          </w:p>
        </w:tc>
        <w:tc>
          <w:tcPr>
            <w:tcW w:w="5048" w:type="dxa"/>
            <w:gridSpan w:val="2"/>
          </w:tcPr>
          <w:p w14:paraId="73F92658" w14:textId="77777777" w:rsidR="00F52760" w:rsidRPr="00E54FC6" w:rsidRDefault="00F52760">
            <w:pPr>
              <w:pStyle w:val="ConsPlusNormal"/>
              <w:jc w:val="both"/>
              <w:rPr>
                <w:color w:val="000000" w:themeColor="text1"/>
              </w:rPr>
            </w:pPr>
            <w:r w:rsidRPr="00E54FC6">
              <w:rPr>
                <w:color w:val="000000" w:themeColor="text1"/>
              </w:rPr>
              <w:t>Указывается наименование Финансового органа.</w:t>
            </w:r>
          </w:p>
        </w:tc>
      </w:tr>
      <w:tr w:rsidR="00E54FC6" w:rsidRPr="00E54FC6" w14:paraId="059E9E9C" w14:textId="77777777">
        <w:tblPrEx>
          <w:tblBorders>
            <w:left w:val="single" w:sz="4" w:space="0" w:color="auto"/>
            <w:right w:val="single" w:sz="4" w:space="0" w:color="auto"/>
            <w:insideV w:val="single" w:sz="4" w:space="0" w:color="auto"/>
          </w:tblBorders>
        </w:tblPrEx>
        <w:tc>
          <w:tcPr>
            <w:tcW w:w="3965" w:type="dxa"/>
          </w:tcPr>
          <w:p w14:paraId="302D121D" w14:textId="77777777" w:rsidR="00F52760" w:rsidRPr="00E54FC6" w:rsidRDefault="00F52760">
            <w:pPr>
              <w:pStyle w:val="ConsPlusNormal"/>
              <w:rPr>
                <w:color w:val="000000" w:themeColor="text1"/>
              </w:rPr>
            </w:pPr>
            <w:r w:rsidRPr="00E54FC6">
              <w:rPr>
                <w:color w:val="000000" w:themeColor="text1"/>
              </w:rPr>
              <w:t>6.1. Код по ОКПО</w:t>
            </w:r>
          </w:p>
        </w:tc>
        <w:tc>
          <w:tcPr>
            <w:tcW w:w="5048" w:type="dxa"/>
            <w:gridSpan w:val="2"/>
          </w:tcPr>
          <w:p w14:paraId="4C1CBD7F" w14:textId="77777777" w:rsidR="00F52760" w:rsidRPr="00E54FC6" w:rsidRDefault="00F52760">
            <w:pPr>
              <w:pStyle w:val="ConsPlusNormal"/>
              <w:jc w:val="both"/>
              <w:rPr>
                <w:color w:val="000000" w:themeColor="text1"/>
              </w:rPr>
            </w:pPr>
            <w:r w:rsidRPr="00E54FC6">
              <w:rPr>
                <w:color w:val="000000" w:themeColor="text1"/>
              </w:rPr>
              <w:t>Указывается код финансового органа по Общероссийскому классификатору предприятий и организаций.</w:t>
            </w:r>
          </w:p>
        </w:tc>
      </w:tr>
      <w:tr w:rsidR="00E54FC6" w:rsidRPr="00E54FC6" w14:paraId="7301579B" w14:textId="77777777">
        <w:tblPrEx>
          <w:tblBorders>
            <w:left w:val="single" w:sz="4" w:space="0" w:color="auto"/>
            <w:right w:val="single" w:sz="4" w:space="0" w:color="auto"/>
            <w:insideV w:val="single" w:sz="4" w:space="0" w:color="auto"/>
          </w:tblBorders>
        </w:tblPrEx>
        <w:tc>
          <w:tcPr>
            <w:tcW w:w="3965" w:type="dxa"/>
          </w:tcPr>
          <w:p w14:paraId="3137889C" w14:textId="77777777" w:rsidR="00F52760" w:rsidRPr="00E54FC6" w:rsidRDefault="00F52760">
            <w:pPr>
              <w:pStyle w:val="ConsPlusNormal"/>
              <w:rPr>
                <w:color w:val="000000" w:themeColor="text1"/>
              </w:rPr>
            </w:pPr>
            <w:r w:rsidRPr="00E54FC6">
              <w:rPr>
                <w:color w:val="000000" w:themeColor="text1"/>
              </w:rPr>
              <w:t>7. Код по бюджетной классификации</w:t>
            </w:r>
          </w:p>
        </w:tc>
        <w:tc>
          <w:tcPr>
            <w:tcW w:w="5048" w:type="dxa"/>
            <w:gridSpan w:val="2"/>
          </w:tcPr>
          <w:p w14:paraId="3A809C84" w14:textId="77777777" w:rsidR="00F52760" w:rsidRPr="00E54FC6" w:rsidRDefault="00F52760">
            <w:pPr>
              <w:pStyle w:val="ConsPlusNormal"/>
              <w:jc w:val="both"/>
              <w:rPr>
                <w:color w:val="000000" w:themeColor="text1"/>
              </w:rPr>
            </w:pPr>
            <w:r w:rsidRPr="00E54FC6">
              <w:rPr>
                <w:color w:val="000000" w:themeColor="text1"/>
              </w:rPr>
              <w:t>Указывается составная часть кода бюджетной классификации Российской Федерации, по которому в органе Федерального казначейства приняты на учет бюджетные или денежные обязательства (глава, раздел, подраздел, целевая статья, вид расходов).</w:t>
            </w:r>
          </w:p>
        </w:tc>
      </w:tr>
      <w:tr w:rsidR="00E54FC6" w:rsidRPr="00E54FC6" w14:paraId="6C5B42FF" w14:textId="77777777">
        <w:tblPrEx>
          <w:tblBorders>
            <w:left w:val="single" w:sz="4" w:space="0" w:color="auto"/>
            <w:right w:val="single" w:sz="4" w:space="0" w:color="auto"/>
            <w:insideV w:val="single" w:sz="4" w:space="0" w:color="auto"/>
          </w:tblBorders>
        </w:tblPrEx>
        <w:tc>
          <w:tcPr>
            <w:tcW w:w="3965" w:type="dxa"/>
          </w:tcPr>
          <w:p w14:paraId="158AC57B" w14:textId="77777777" w:rsidR="00F52760" w:rsidRPr="00E54FC6" w:rsidRDefault="00F52760">
            <w:pPr>
              <w:pStyle w:val="ConsPlusNormal"/>
              <w:rPr>
                <w:color w:val="000000" w:themeColor="text1"/>
              </w:rPr>
            </w:pPr>
            <w:bookmarkStart w:id="63" w:name="P859"/>
            <w:bookmarkEnd w:id="63"/>
            <w:r w:rsidRPr="00E54FC6">
              <w:rPr>
                <w:color w:val="000000" w:themeColor="text1"/>
              </w:rPr>
              <w:t>8. Распределенные на лицевой счет получателя бюджетных средств лимиты бюджетных обязательств на 20__ текущий финансовый год</w:t>
            </w:r>
          </w:p>
        </w:tc>
        <w:tc>
          <w:tcPr>
            <w:tcW w:w="5048" w:type="dxa"/>
            <w:gridSpan w:val="2"/>
          </w:tcPr>
          <w:p w14:paraId="07C6B004" w14:textId="77777777" w:rsidR="00F52760" w:rsidRPr="00E54FC6" w:rsidRDefault="00F52760">
            <w:pPr>
              <w:pStyle w:val="ConsPlusNormal"/>
              <w:jc w:val="both"/>
              <w:rPr>
                <w:color w:val="000000" w:themeColor="text1"/>
              </w:rPr>
            </w:pPr>
            <w:r w:rsidRPr="00E54FC6">
              <w:rPr>
                <w:color w:val="000000" w:themeColor="text1"/>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E54FC6" w:rsidRPr="00E54FC6" w14:paraId="26E19C8C" w14:textId="77777777">
        <w:tblPrEx>
          <w:tblBorders>
            <w:left w:val="single" w:sz="4" w:space="0" w:color="auto"/>
            <w:right w:val="single" w:sz="4" w:space="0" w:color="auto"/>
            <w:insideV w:val="single" w:sz="4" w:space="0" w:color="auto"/>
          </w:tblBorders>
        </w:tblPrEx>
        <w:tc>
          <w:tcPr>
            <w:tcW w:w="3965" w:type="dxa"/>
          </w:tcPr>
          <w:p w14:paraId="04261DA9" w14:textId="77777777" w:rsidR="00F52760" w:rsidRPr="00E54FC6" w:rsidRDefault="00F52760">
            <w:pPr>
              <w:pStyle w:val="ConsPlusNormal"/>
              <w:rPr>
                <w:color w:val="000000" w:themeColor="text1"/>
              </w:rPr>
            </w:pPr>
            <w:r w:rsidRPr="00E54FC6">
              <w:rPr>
                <w:color w:val="000000" w:themeColor="text1"/>
              </w:rPr>
              <w:t>8.1. Распределенные на лицевой счет получателя бюджетных средств лимиты бюджетных обязательств на плановый период в разрезе лет</w:t>
            </w:r>
          </w:p>
        </w:tc>
        <w:tc>
          <w:tcPr>
            <w:tcW w:w="5048" w:type="dxa"/>
            <w:gridSpan w:val="2"/>
          </w:tcPr>
          <w:p w14:paraId="454C9AF6" w14:textId="77777777" w:rsidR="00F52760" w:rsidRPr="00E54FC6" w:rsidRDefault="00F52760">
            <w:pPr>
              <w:pStyle w:val="ConsPlusNormal"/>
              <w:jc w:val="both"/>
              <w:rPr>
                <w:color w:val="000000" w:themeColor="text1"/>
              </w:rPr>
            </w:pPr>
            <w:r w:rsidRPr="00E54FC6">
              <w:rPr>
                <w:color w:val="000000" w:themeColor="text1"/>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E54FC6" w:rsidRPr="00E54FC6" w14:paraId="2A14FF5F" w14:textId="77777777">
        <w:tblPrEx>
          <w:tblBorders>
            <w:left w:val="single" w:sz="4" w:space="0" w:color="auto"/>
            <w:right w:val="single" w:sz="4" w:space="0" w:color="auto"/>
            <w:insideV w:val="single" w:sz="4" w:space="0" w:color="auto"/>
          </w:tblBorders>
        </w:tblPrEx>
        <w:tc>
          <w:tcPr>
            <w:tcW w:w="3965" w:type="dxa"/>
          </w:tcPr>
          <w:p w14:paraId="383F5DC8" w14:textId="77777777" w:rsidR="00F52760" w:rsidRPr="00E54FC6" w:rsidRDefault="00F52760">
            <w:pPr>
              <w:pStyle w:val="ConsPlusNormal"/>
              <w:rPr>
                <w:color w:val="000000" w:themeColor="text1"/>
              </w:rPr>
            </w:pPr>
            <w:r w:rsidRPr="00E54FC6">
              <w:rPr>
                <w:color w:val="000000" w:themeColor="text1"/>
              </w:rPr>
              <w:t>9. Реквизиты принятых на учет обязательств</w:t>
            </w:r>
          </w:p>
        </w:tc>
        <w:tc>
          <w:tcPr>
            <w:tcW w:w="5048" w:type="dxa"/>
            <w:gridSpan w:val="2"/>
          </w:tcPr>
          <w:p w14:paraId="71FDA0F6" w14:textId="77777777" w:rsidR="00F52760" w:rsidRPr="00E54FC6" w:rsidRDefault="00F52760">
            <w:pPr>
              <w:pStyle w:val="ConsPlusNormal"/>
              <w:jc w:val="both"/>
              <w:rPr>
                <w:color w:val="000000" w:themeColor="text1"/>
              </w:rPr>
            </w:pPr>
          </w:p>
        </w:tc>
      </w:tr>
      <w:tr w:rsidR="00E54FC6" w:rsidRPr="00E54FC6" w14:paraId="23742E37" w14:textId="77777777">
        <w:tblPrEx>
          <w:tblBorders>
            <w:left w:val="single" w:sz="4" w:space="0" w:color="auto"/>
            <w:right w:val="single" w:sz="4" w:space="0" w:color="auto"/>
            <w:insideV w:val="single" w:sz="4" w:space="0" w:color="auto"/>
          </w:tblBorders>
        </w:tblPrEx>
        <w:tc>
          <w:tcPr>
            <w:tcW w:w="3965" w:type="dxa"/>
          </w:tcPr>
          <w:p w14:paraId="029598B0" w14:textId="77777777" w:rsidR="00F52760" w:rsidRPr="00E54FC6" w:rsidRDefault="00F52760">
            <w:pPr>
              <w:pStyle w:val="ConsPlusNormal"/>
              <w:rPr>
                <w:color w:val="000000" w:themeColor="text1"/>
              </w:rPr>
            </w:pPr>
            <w:r w:rsidRPr="00E54FC6">
              <w:rPr>
                <w:color w:val="000000" w:themeColor="text1"/>
              </w:rPr>
              <w:t>9.1. Документ-основание/исполнительный документ (решение налогового органа)</w:t>
            </w:r>
          </w:p>
        </w:tc>
        <w:tc>
          <w:tcPr>
            <w:tcW w:w="5048" w:type="dxa"/>
            <w:gridSpan w:val="2"/>
          </w:tcPr>
          <w:p w14:paraId="400F3BC1" w14:textId="77777777" w:rsidR="00F52760" w:rsidRPr="00E54FC6" w:rsidRDefault="00F52760">
            <w:pPr>
              <w:pStyle w:val="ConsPlusNormal"/>
              <w:jc w:val="both"/>
              <w:rPr>
                <w:color w:val="000000" w:themeColor="text1"/>
              </w:rPr>
            </w:pPr>
          </w:p>
        </w:tc>
      </w:tr>
      <w:tr w:rsidR="00E54FC6" w:rsidRPr="00E54FC6" w14:paraId="7B89AE8C" w14:textId="77777777">
        <w:tblPrEx>
          <w:tblBorders>
            <w:left w:val="single" w:sz="4" w:space="0" w:color="auto"/>
            <w:right w:val="single" w:sz="4" w:space="0" w:color="auto"/>
            <w:insideV w:val="single" w:sz="4" w:space="0" w:color="auto"/>
          </w:tblBorders>
        </w:tblPrEx>
        <w:tc>
          <w:tcPr>
            <w:tcW w:w="3965" w:type="dxa"/>
          </w:tcPr>
          <w:p w14:paraId="3B1DA8F5" w14:textId="77777777" w:rsidR="00F52760" w:rsidRPr="00E54FC6" w:rsidRDefault="00F52760">
            <w:pPr>
              <w:pStyle w:val="ConsPlusNormal"/>
              <w:rPr>
                <w:color w:val="000000" w:themeColor="text1"/>
              </w:rPr>
            </w:pPr>
            <w:r w:rsidRPr="00E54FC6">
              <w:rPr>
                <w:color w:val="000000" w:themeColor="text1"/>
              </w:rPr>
              <w:t>9.1.1. Номер документа-основания (исполнительного документа, решения налогового органа)</w:t>
            </w:r>
          </w:p>
        </w:tc>
        <w:tc>
          <w:tcPr>
            <w:tcW w:w="5048" w:type="dxa"/>
            <w:gridSpan w:val="2"/>
          </w:tcPr>
          <w:p w14:paraId="7BE78296" w14:textId="77777777" w:rsidR="00F52760" w:rsidRPr="00E54FC6" w:rsidRDefault="00F52760">
            <w:pPr>
              <w:pStyle w:val="ConsPlusNormal"/>
              <w:jc w:val="both"/>
              <w:rPr>
                <w:color w:val="000000" w:themeColor="text1"/>
              </w:rPr>
            </w:pPr>
            <w:r w:rsidRPr="00E54FC6">
              <w:rPr>
                <w:color w:val="000000" w:themeColor="text1"/>
              </w:rPr>
              <w:t>Указывается номер документа-основания (исполнительного документа, решения налогового органа) (при наличии).</w:t>
            </w:r>
          </w:p>
        </w:tc>
      </w:tr>
      <w:tr w:rsidR="00E54FC6" w:rsidRPr="00E54FC6" w14:paraId="7B966C48" w14:textId="77777777">
        <w:tblPrEx>
          <w:tblBorders>
            <w:left w:val="single" w:sz="4" w:space="0" w:color="auto"/>
            <w:right w:val="single" w:sz="4" w:space="0" w:color="auto"/>
            <w:insideV w:val="single" w:sz="4" w:space="0" w:color="auto"/>
          </w:tblBorders>
        </w:tblPrEx>
        <w:tc>
          <w:tcPr>
            <w:tcW w:w="3965" w:type="dxa"/>
          </w:tcPr>
          <w:p w14:paraId="6BFA2D03" w14:textId="77777777" w:rsidR="00F52760" w:rsidRPr="00E54FC6" w:rsidRDefault="00F52760">
            <w:pPr>
              <w:pStyle w:val="ConsPlusNormal"/>
              <w:rPr>
                <w:color w:val="000000" w:themeColor="text1"/>
              </w:rPr>
            </w:pPr>
            <w:r w:rsidRPr="00E54FC6">
              <w:rPr>
                <w:color w:val="000000" w:themeColor="text1"/>
              </w:rPr>
              <w:t>9.1.2. Дата документа-основания (исполнительного документа, решения налогового органа)</w:t>
            </w:r>
          </w:p>
        </w:tc>
        <w:tc>
          <w:tcPr>
            <w:tcW w:w="5048" w:type="dxa"/>
            <w:gridSpan w:val="2"/>
          </w:tcPr>
          <w:p w14:paraId="779DCB8A" w14:textId="77777777" w:rsidR="00F52760" w:rsidRPr="00E54FC6" w:rsidRDefault="00F52760">
            <w:pPr>
              <w:pStyle w:val="ConsPlusNormal"/>
              <w:jc w:val="both"/>
              <w:rPr>
                <w:color w:val="000000" w:themeColor="text1"/>
              </w:rPr>
            </w:pPr>
            <w:r w:rsidRPr="00E54FC6">
              <w:rPr>
                <w:color w:val="000000" w:themeColor="text1"/>
              </w:rPr>
              <w:t>Указывается дата документа-основания (исполнительного документа, решения налогового органа) (при наличии).</w:t>
            </w:r>
          </w:p>
        </w:tc>
      </w:tr>
      <w:tr w:rsidR="00E54FC6" w:rsidRPr="00E54FC6" w14:paraId="2B877534" w14:textId="77777777">
        <w:tblPrEx>
          <w:tblBorders>
            <w:left w:val="single" w:sz="4" w:space="0" w:color="auto"/>
            <w:right w:val="single" w:sz="4" w:space="0" w:color="auto"/>
            <w:insideV w:val="single" w:sz="4" w:space="0" w:color="auto"/>
          </w:tblBorders>
        </w:tblPrEx>
        <w:tc>
          <w:tcPr>
            <w:tcW w:w="3965" w:type="dxa"/>
          </w:tcPr>
          <w:p w14:paraId="54C50FCC" w14:textId="77777777" w:rsidR="00F52760" w:rsidRPr="00E54FC6" w:rsidRDefault="00F52760">
            <w:pPr>
              <w:pStyle w:val="ConsPlusNormal"/>
              <w:rPr>
                <w:color w:val="000000" w:themeColor="text1"/>
              </w:rPr>
            </w:pPr>
            <w:r w:rsidRPr="00E54FC6">
              <w:rPr>
                <w:color w:val="000000" w:themeColor="text1"/>
              </w:rPr>
              <w:t>9.1.3. Идентификатор документа-основания (исполнительного документа, решения налогового органа)</w:t>
            </w:r>
          </w:p>
        </w:tc>
        <w:tc>
          <w:tcPr>
            <w:tcW w:w="5048" w:type="dxa"/>
            <w:gridSpan w:val="2"/>
          </w:tcPr>
          <w:p w14:paraId="26FBF8E0" w14:textId="77777777" w:rsidR="00F52760" w:rsidRPr="00E54FC6" w:rsidRDefault="00F52760">
            <w:pPr>
              <w:pStyle w:val="ConsPlusNormal"/>
              <w:jc w:val="both"/>
              <w:rPr>
                <w:color w:val="000000" w:themeColor="text1"/>
              </w:rPr>
            </w:pPr>
            <w:r w:rsidRPr="00E54FC6">
              <w:rPr>
                <w:color w:val="000000" w:themeColor="text1"/>
              </w:rPr>
              <w:t>Указывается идентификатор документа-основания (при наличии).</w:t>
            </w:r>
          </w:p>
        </w:tc>
      </w:tr>
      <w:tr w:rsidR="00E54FC6" w:rsidRPr="00E54FC6" w14:paraId="5FEC2DC1" w14:textId="77777777">
        <w:tblPrEx>
          <w:tblBorders>
            <w:left w:val="single" w:sz="4" w:space="0" w:color="auto"/>
            <w:right w:val="single" w:sz="4" w:space="0" w:color="auto"/>
            <w:insideV w:val="single" w:sz="4" w:space="0" w:color="auto"/>
          </w:tblBorders>
        </w:tblPrEx>
        <w:tc>
          <w:tcPr>
            <w:tcW w:w="3965" w:type="dxa"/>
          </w:tcPr>
          <w:p w14:paraId="06A81ED7" w14:textId="77777777" w:rsidR="00F52760" w:rsidRPr="00E54FC6" w:rsidRDefault="00F52760">
            <w:pPr>
              <w:pStyle w:val="ConsPlusNormal"/>
              <w:rPr>
                <w:color w:val="000000" w:themeColor="text1"/>
              </w:rPr>
            </w:pPr>
            <w:r w:rsidRPr="00E54FC6">
              <w:rPr>
                <w:color w:val="000000" w:themeColor="text1"/>
              </w:rPr>
              <w:t>9.2. Учетный номер обязательства</w:t>
            </w:r>
          </w:p>
        </w:tc>
        <w:tc>
          <w:tcPr>
            <w:tcW w:w="5048" w:type="dxa"/>
            <w:gridSpan w:val="2"/>
          </w:tcPr>
          <w:p w14:paraId="7AB3D480" w14:textId="77777777" w:rsidR="00F52760" w:rsidRPr="00E54FC6" w:rsidRDefault="00F52760">
            <w:pPr>
              <w:pStyle w:val="ConsPlusNormal"/>
              <w:jc w:val="both"/>
              <w:rPr>
                <w:color w:val="000000" w:themeColor="text1"/>
              </w:rPr>
            </w:pPr>
            <w:r w:rsidRPr="00E54FC6">
              <w:rPr>
                <w:color w:val="000000" w:themeColor="text1"/>
              </w:rPr>
              <w:t>Указывается учетный номер бюджетного или денежного обязательства.</w:t>
            </w:r>
          </w:p>
        </w:tc>
      </w:tr>
      <w:tr w:rsidR="00E54FC6" w:rsidRPr="00E54FC6" w14:paraId="0C5C95A1" w14:textId="77777777">
        <w:tblPrEx>
          <w:tblBorders>
            <w:left w:val="single" w:sz="4" w:space="0" w:color="auto"/>
            <w:right w:val="single" w:sz="4" w:space="0" w:color="auto"/>
            <w:insideV w:val="single" w:sz="4" w:space="0" w:color="auto"/>
          </w:tblBorders>
        </w:tblPrEx>
        <w:tc>
          <w:tcPr>
            <w:tcW w:w="3965" w:type="dxa"/>
          </w:tcPr>
          <w:p w14:paraId="02A43DAD" w14:textId="77777777" w:rsidR="00F52760" w:rsidRPr="00E54FC6" w:rsidRDefault="00F52760">
            <w:pPr>
              <w:pStyle w:val="ConsPlusNormal"/>
              <w:rPr>
                <w:color w:val="000000" w:themeColor="text1"/>
              </w:rPr>
            </w:pPr>
            <w:r w:rsidRPr="00E54FC6">
              <w:rPr>
                <w:color w:val="000000" w:themeColor="text1"/>
              </w:rPr>
              <w:t>9.3. Уникальный код объекта капитального строительства или объекта недвижимого имущества (мероприятия по информатизации)</w:t>
            </w:r>
          </w:p>
        </w:tc>
        <w:tc>
          <w:tcPr>
            <w:tcW w:w="5048" w:type="dxa"/>
            <w:gridSpan w:val="2"/>
          </w:tcPr>
          <w:p w14:paraId="71DED349" w14:textId="77777777" w:rsidR="00F52760" w:rsidRPr="00E54FC6" w:rsidRDefault="00F52760">
            <w:pPr>
              <w:pStyle w:val="ConsPlusNormal"/>
              <w:jc w:val="both"/>
              <w:rPr>
                <w:color w:val="000000" w:themeColor="text1"/>
              </w:rPr>
            </w:pPr>
            <w:r w:rsidRPr="00E54FC6">
              <w:rPr>
                <w:color w:val="000000" w:themeColor="text1"/>
              </w:rPr>
              <w:t>Указывается уникальный код объекта капитального строительства или объекта недвижимого имущества,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w:t>
            </w:r>
            <w:r w:rsidRPr="00E54FC6">
              <w:rPr>
                <w:color w:val="000000" w:themeColor="text1"/>
              </w:rPr>
              <w:lastRenderedPageBreak/>
              <w:t>телекоммуникационной инфраструктуры.</w:t>
            </w:r>
          </w:p>
        </w:tc>
      </w:tr>
      <w:tr w:rsidR="00E54FC6" w:rsidRPr="00E54FC6" w14:paraId="0617F0F9" w14:textId="77777777">
        <w:tblPrEx>
          <w:tblBorders>
            <w:left w:val="single" w:sz="4" w:space="0" w:color="auto"/>
            <w:right w:val="single" w:sz="4" w:space="0" w:color="auto"/>
            <w:insideV w:val="single" w:sz="4" w:space="0" w:color="auto"/>
          </w:tblBorders>
        </w:tblPrEx>
        <w:tc>
          <w:tcPr>
            <w:tcW w:w="3965" w:type="dxa"/>
          </w:tcPr>
          <w:p w14:paraId="56E50080" w14:textId="77777777" w:rsidR="00F52760" w:rsidRPr="00E54FC6" w:rsidRDefault="00F52760">
            <w:pPr>
              <w:pStyle w:val="ConsPlusNormal"/>
              <w:rPr>
                <w:color w:val="000000" w:themeColor="text1"/>
              </w:rPr>
            </w:pPr>
            <w:bookmarkStart w:id="64" w:name="P877"/>
            <w:bookmarkEnd w:id="64"/>
            <w:r w:rsidRPr="00E54FC6">
              <w:rPr>
                <w:color w:val="000000" w:themeColor="text1"/>
              </w:rPr>
              <w:lastRenderedPageBreak/>
              <w:t>9.4. Сумма принятых на учет обязательств на 20__ текущий финансовый год в валюте Российской Федерации</w:t>
            </w:r>
          </w:p>
        </w:tc>
        <w:tc>
          <w:tcPr>
            <w:tcW w:w="5048" w:type="dxa"/>
            <w:gridSpan w:val="2"/>
          </w:tcPr>
          <w:p w14:paraId="2A51257D" w14:textId="77777777" w:rsidR="00F52760" w:rsidRPr="00E54FC6" w:rsidRDefault="00F52760">
            <w:pPr>
              <w:pStyle w:val="ConsPlusNormal"/>
              <w:jc w:val="both"/>
              <w:rPr>
                <w:color w:val="000000" w:themeColor="text1"/>
              </w:rPr>
            </w:pPr>
            <w:r w:rsidRPr="00E54FC6">
              <w:rPr>
                <w:color w:val="000000" w:themeColor="text1"/>
              </w:rPr>
              <w:t>Указываются суммы принятых на учет в органе Федерального казначейства бюджетных или денежных обязательств на текущий финансовый год (с учетом неисполненных бюджетных или денежных обязательств прошлых лет) в разрезе кодов по бюджетной классификации.</w:t>
            </w:r>
          </w:p>
        </w:tc>
      </w:tr>
      <w:tr w:rsidR="00E54FC6" w:rsidRPr="00E54FC6" w14:paraId="379E6144" w14:textId="77777777">
        <w:tblPrEx>
          <w:tblBorders>
            <w:left w:val="single" w:sz="4" w:space="0" w:color="auto"/>
            <w:right w:val="single" w:sz="4" w:space="0" w:color="auto"/>
            <w:insideH w:val="nil"/>
            <w:insideV w:val="single" w:sz="4" w:space="0" w:color="auto"/>
          </w:tblBorders>
        </w:tblPrEx>
        <w:tc>
          <w:tcPr>
            <w:tcW w:w="3965" w:type="dxa"/>
            <w:tcBorders>
              <w:top w:val="nil"/>
            </w:tcBorders>
          </w:tcPr>
          <w:p w14:paraId="5F843BA6" w14:textId="77777777" w:rsidR="00F52760" w:rsidRPr="00E54FC6" w:rsidRDefault="00F52760">
            <w:pPr>
              <w:pStyle w:val="ConsPlusNormal"/>
              <w:rPr>
                <w:color w:val="000000" w:themeColor="text1"/>
              </w:rPr>
            </w:pPr>
            <w:r w:rsidRPr="00E54FC6">
              <w:rPr>
                <w:color w:val="000000" w:themeColor="text1"/>
              </w:rPr>
              <w:t>9.5.1. Сумма принятых на учет обязательств на плановый период в валюте Российской Федерации в разрезе первого и второго года</w:t>
            </w:r>
          </w:p>
        </w:tc>
        <w:tc>
          <w:tcPr>
            <w:tcW w:w="5048" w:type="dxa"/>
            <w:gridSpan w:val="2"/>
            <w:tcBorders>
              <w:top w:val="nil"/>
            </w:tcBorders>
          </w:tcPr>
          <w:p w14:paraId="6EF13C2C" w14:textId="77777777" w:rsidR="00F52760" w:rsidRPr="00E54FC6" w:rsidRDefault="00F52760">
            <w:pPr>
              <w:pStyle w:val="ConsPlusNormal"/>
              <w:jc w:val="both"/>
              <w:rPr>
                <w:color w:val="000000" w:themeColor="text1"/>
              </w:rPr>
            </w:pPr>
            <w:r w:rsidRPr="00E54FC6">
              <w:rPr>
                <w:color w:val="000000" w:themeColor="text1"/>
              </w:rPr>
              <w:t>Указываются суммы принятых на учет в органе Федерального казначейства бюджетных или денежных обязательств на первый и на второй года планового периода в разрезе кодов по бюджетной классификации.</w:t>
            </w:r>
          </w:p>
        </w:tc>
      </w:tr>
      <w:tr w:rsidR="00E54FC6" w:rsidRPr="00E54FC6" w14:paraId="7D7A78A0" w14:textId="77777777">
        <w:tblPrEx>
          <w:tblBorders>
            <w:left w:val="single" w:sz="4" w:space="0" w:color="auto"/>
            <w:right w:val="single" w:sz="4" w:space="0" w:color="auto"/>
            <w:insideV w:val="single" w:sz="4" w:space="0" w:color="auto"/>
          </w:tblBorders>
        </w:tblPrEx>
        <w:tc>
          <w:tcPr>
            <w:tcW w:w="3965" w:type="dxa"/>
          </w:tcPr>
          <w:p w14:paraId="52063C27" w14:textId="77777777" w:rsidR="00F52760" w:rsidRPr="00E54FC6" w:rsidRDefault="00F52760">
            <w:pPr>
              <w:pStyle w:val="ConsPlusNormal"/>
              <w:rPr>
                <w:color w:val="000000" w:themeColor="text1"/>
              </w:rPr>
            </w:pPr>
            <w:bookmarkStart w:id="65" w:name="P883"/>
            <w:bookmarkEnd w:id="65"/>
            <w:r w:rsidRPr="00E54FC6">
              <w:rPr>
                <w:color w:val="000000" w:themeColor="text1"/>
              </w:rPr>
              <w:t>9.6. Сумма исполненных обязательств текущего финансового года в валюте Российской Федерации</w:t>
            </w:r>
          </w:p>
        </w:tc>
        <w:tc>
          <w:tcPr>
            <w:tcW w:w="5048" w:type="dxa"/>
            <w:gridSpan w:val="2"/>
          </w:tcPr>
          <w:p w14:paraId="543E84D3" w14:textId="77777777" w:rsidR="00F52760" w:rsidRPr="00E54FC6" w:rsidRDefault="00F52760">
            <w:pPr>
              <w:pStyle w:val="ConsPlusNormal"/>
              <w:jc w:val="both"/>
              <w:rPr>
                <w:color w:val="000000" w:themeColor="text1"/>
              </w:rPr>
            </w:pPr>
            <w:r w:rsidRPr="00E54FC6">
              <w:rPr>
                <w:color w:val="000000" w:themeColor="text1"/>
              </w:rPr>
              <w:t>Указываются суммы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E54FC6" w:rsidRPr="00E54FC6" w14:paraId="58788AE8" w14:textId="77777777">
        <w:tblPrEx>
          <w:tblBorders>
            <w:left w:val="single" w:sz="4" w:space="0" w:color="auto"/>
            <w:right w:val="single" w:sz="4" w:space="0" w:color="auto"/>
            <w:insideV w:val="single" w:sz="4" w:space="0" w:color="auto"/>
          </w:tblBorders>
        </w:tblPrEx>
        <w:tc>
          <w:tcPr>
            <w:tcW w:w="3965" w:type="dxa"/>
          </w:tcPr>
          <w:p w14:paraId="5E729A7E" w14:textId="77777777" w:rsidR="00F52760" w:rsidRPr="00E54FC6" w:rsidRDefault="00F52760">
            <w:pPr>
              <w:pStyle w:val="ConsPlusNormal"/>
              <w:rPr>
                <w:color w:val="000000" w:themeColor="text1"/>
              </w:rPr>
            </w:pPr>
            <w:r w:rsidRPr="00E54FC6">
              <w:rPr>
                <w:color w:val="000000" w:themeColor="text1"/>
              </w:rPr>
              <w:t>9.6.1. Процент исполнения бюджетных или денежных обязательств текущего финансового года</w:t>
            </w:r>
          </w:p>
        </w:tc>
        <w:tc>
          <w:tcPr>
            <w:tcW w:w="5048" w:type="dxa"/>
            <w:gridSpan w:val="2"/>
          </w:tcPr>
          <w:p w14:paraId="6D9DC417" w14:textId="77777777" w:rsidR="00F52760" w:rsidRPr="00E54FC6" w:rsidRDefault="00F52760">
            <w:pPr>
              <w:pStyle w:val="ConsPlusNormal"/>
              <w:jc w:val="both"/>
              <w:rPr>
                <w:color w:val="000000" w:themeColor="text1"/>
              </w:rPr>
            </w:pPr>
            <w:r w:rsidRPr="00E54FC6">
              <w:rPr>
                <w:color w:val="000000" w:themeColor="text1"/>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E54FC6" w:rsidRPr="00E54FC6" w14:paraId="6A126D5A" w14:textId="77777777">
        <w:tblPrEx>
          <w:tblBorders>
            <w:left w:val="single" w:sz="4" w:space="0" w:color="auto"/>
            <w:right w:val="single" w:sz="4" w:space="0" w:color="auto"/>
            <w:insideV w:val="single" w:sz="4" w:space="0" w:color="auto"/>
          </w:tblBorders>
        </w:tblPrEx>
        <w:tc>
          <w:tcPr>
            <w:tcW w:w="3965" w:type="dxa"/>
          </w:tcPr>
          <w:p w14:paraId="2375DD7F" w14:textId="77777777" w:rsidR="00F52760" w:rsidRPr="00E54FC6" w:rsidRDefault="00F52760">
            <w:pPr>
              <w:pStyle w:val="ConsPlusNormal"/>
              <w:rPr>
                <w:color w:val="000000" w:themeColor="text1"/>
              </w:rPr>
            </w:pPr>
            <w:r w:rsidRPr="00E54FC6">
              <w:rPr>
                <w:color w:val="000000" w:themeColor="text1"/>
              </w:rPr>
              <w:t>9.7. Неисполненные обязательства текущего финансового года в валюте Российской Федерации</w:t>
            </w:r>
          </w:p>
        </w:tc>
        <w:tc>
          <w:tcPr>
            <w:tcW w:w="5048" w:type="dxa"/>
            <w:gridSpan w:val="2"/>
          </w:tcPr>
          <w:p w14:paraId="7BBF043C" w14:textId="77777777" w:rsidR="00F52760" w:rsidRPr="00E54FC6" w:rsidRDefault="00F52760">
            <w:pPr>
              <w:pStyle w:val="ConsPlusNormal"/>
              <w:jc w:val="both"/>
              <w:rPr>
                <w:color w:val="000000" w:themeColor="text1"/>
              </w:rPr>
            </w:pPr>
            <w:r w:rsidRPr="00E54FC6">
              <w:rPr>
                <w:color w:val="000000" w:themeColor="text1"/>
              </w:rPr>
              <w:t xml:space="preserve">Указываются суммы неисполненных бюджетных или денежных обязательств текущего финансового года в разрезе кодов бюджетной классификации Российской Федерации (показатель </w:t>
            </w:r>
            <w:hyperlink w:anchor="P877" w:history="1">
              <w:r w:rsidRPr="00E54FC6">
                <w:rPr>
                  <w:color w:val="000000" w:themeColor="text1"/>
                </w:rPr>
                <w:t>пункта 9.4</w:t>
              </w:r>
            </w:hyperlink>
            <w:r w:rsidRPr="00E54FC6">
              <w:rPr>
                <w:color w:val="000000" w:themeColor="text1"/>
              </w:rPr>
              <w:t xml:space="preserve"> минус показатель </w:t>
            </w:r>
            <w:hyperlink w:anchor="P883" w:history="1">
              <w:r w:rsidRPr="00E54FC6">
                <w:rPr>
                  <w:color w:val="000000" w:themeColor="text1"/>
                </w:rPr>
                <w:t>пункта 9.6</w:t>
              </w:r>
            </w:hyperlink>
            <w:r w:rsidRPr="00E54FC6">
              <w:rPr>
                <w:color w:val="000000" w:themeColor="text1"/>
              </w:rPr>
              <w:t>).</w:t>
            </w:r>
          </w:p>
        </w:tc>
      </w:tr>
      <w:tr w:rsidR="00E54FC6" w:rsidRPr="00E54FC6" w14:paraId="696472EB" w14:textId="77777777">
        <w:tblPrEx>
          <w:tblBorders>
            <w:left w:val="single" w:sz="4" w:space="0" w:color="auto"/>
            <w:right w:val="single" w:sz="4" w:space="0" w:color="auto"/>
            <w:insideV w:val="single" w:sz="4" w:space="0" w:color="auto"/>
          </w:tblBorders>
        </w:tblPrEx>
        <w:tc>
          <w:tcPr>
            <w:tcW w:w="3965" w:type="dxa"/>
          </w:tcPr>
          <w:p w14:paraId="5FFA03C3" w14:textId="77777777" w:rsidR="00F52760" w:rsidRPr="00E54FC6" w:rsidRDefault="00F52760">
            <w:pPr>
              <w:pStyle w:val="ConsPlusNormal"/>
              <w:rPr>
                <w:color w:val="000000" w:themeColor="text1"/>
              </w:rPr>
            </w:pPr>
            <w:r w:rsidRPr="00E54FC6">
              <w:rPr>
                <w:color w:val="000000" w:themeColor="text1"/>
              </w:rPr>
              <w:t>9.8. Сумма неиспользованного остатка лимитов бюджетных обязательств текущего финансового года</w:t>
            </w:r>
          </w:p>
        </w:tc>
        <w:tc>
          <w:tcPr>
            <w:tcW w:w="5048" w:type="dxa"/>
            <w:gridSpan w:val="2"/>
          </w:tcPr>
          <w:p w14:paraId="156F4987" w14:textId="77777777" w:rsidR="00F52760" w:rsidRPr="00E54FC6" w:rsidRDefault="00F52760">
            <w:pPr>
              <w:pStyle w:val="ConsPlusNormal"/>
              <w:jc w:val="both"/>
              <w:rPr>
                <w:color w:val="000000" w:themeColor="text1"/>
              </w:rPr>
            </w:pPr>
            <w:r w:rsidRPr="00E54FC6">
              <w:rPr>
                <w:color w:val="000000" w:themeColor="text1"/>
              </w:rPr>
              <w:t xml:space="preserve">Указываются суммы неиспользованного остатка лимитов бюджетных обязательств текущего финансового года в разрезе кодов по бюджетной классификации (показатель </w:t>
            </w:r>
            <w:hyperlink w:anchor="P859" w:history="1">
              <w:r w:rsidRPr="00E54FC6">
                <w:rPr>
                  <w:color w:val="000000" w:themeColor="text1"/>
                </w:rPr>
                <w:t>пункта 8</w:t>
              </w:r>
            </w:hyperlink>
            <w:r w:rsidRPr="00E54FC6">
              <w:rPr>
                <w:color w:val="000000" w:themeColor="text1"/>
              </w:rPr>
              <w:t xml:space="preserve"> минус показатель </w:t>
            </w:r>
            <w:hyperlink w:anchor="P883" w:history="1">
              <w:r w:rsidRPr="00E54FC6">
                <w:rPr>
                  <w:color w:val="000000" w:themeColor="text1"/>
                </w:rPr>
                <w:t>пункта 9.6</w:t>
              </w:r>
            </w:hyperlink>
            <w:r w:rsidRPr="00E54FC6">
              <w:rPr>
                <w:color w:val="000000" w:themeColor="text1"/>
              </w:rPr>
              <w:t>).</w:t>
            </w:r>
          </w:p>
        </w:tc>
      </w:tr>
      <w:tr w:rsidR="00E54FC6" w:rsidRPr="00E54FC6" w14:paraId="379FE394" w14:textId="77777777">
        <w:tblPrEx>
          <w:tblBorders>
            <w:left w:val="single" w:sz="4" w:space="0" w:color="auto"/>
            <w:right w:val="single" w:sz="4" w:space="0" w:color="auto"/>
            <w:insideV w:val="single" w:sz="4" w:space="0" w:color="auto"/>
          </w:tblBorders>
        </w:tblPrEx>
        <w:tc>
          <w:tcPr>
            <w:tcW w:w="3965" w:type="dxa"/>
          </w:tcPr>
          <w:p w14:paraId="4D998806" w14:textId="77777777" w:rsidR="00F52760" w:rsidRPr="00E54FC6" w:rsidRDefault="00F52760">
            <w:pPr>
              <w:pStyle w:val="ConsPlusNormal"/>
              <w:rPr>
                <w:color w:val="000000" w:themeColor="text1"/>
              </w:rPr>
            </w:pPr>
            <w:r w:rsidRPr="00E54FC6">
              <w:rPr>
                <w:color w:val="000000" w:themeColor="text1"/>
              </w:rPr>
              <w:t>9.8.1.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048" w:type="dxa"/>
            <w:gridSpan w:val="2"/>
          </w:tcPr>
          <w:p w14:paraId="1604222D" w14:textId="77777777" w:rsidR="00F52760" w:rsidRPr="00E54FC6" w:rsidRDefault="00F52760">
            <w:pPr>
              <w:pStyle w:val="ConsPlusNormal"/>
              <w:jc w:val="both"/>
              <w:rPr>
                <w:color w:val="000000" w:themeColor="text1"/>
              </w:rPr>
            </w:pPr>
            <w:r w:rsidRPr="00E54FC6">
              <w:rPr>
                <w:color w:val="000000" w:themeColor="text1"/>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E54FC6" w:rsidRPr="00E54FC6" w14:paraId="3BF15F00" w14:textId="77777777">
        <w:tblPrEx>
          <w:tblBorders>
            <w:left w:val="single" w:sz="4" w:space="0" w:color="auto"/>
            <w:right w:val="single" w:sz="4" w:space="0" w:color="auto"/>
            <w:insideV w:val="single" w:sz="4" w:space="0" w:color="auto"/>
          </w:tblBorders>
        </w:tblPrEx>
        <w:tc>
          <w:tcPr>
            <w:tcW w:w="3965" w:type="dxa"/>
          </w:tcPr>
          <w:p w14:paraId="0BEA6655" w14:textId="77777777" w:rsidR="00F52760" w:rsidRPr="00E54FC6" w:rsidRDefault="00F52760">
            <w:pPr>
              <w:pStyle w:val="ConsPlusNormal"/>
              <w:rPr>
                <w:color w:val="000000" w:themeColor="text1"/>
              </w:rPr>
            </w:pPr>
            <w:r w:rsidRPr="00E54FC6">
              <w:rPr>
                <w:color w:val="000000" w:themeColor="text1"/>
              </w:rPr>
              <w:t>10. Итого по коду бюджетной классификации</w:t>
            </w:r>
          </w:p>
        </w:tc>
        <w:tc>
          <w:tcPr>
            <w:tcW w:w="5048" w:type="dxa"/>
            <w:gridSpan w:val="2"/>
          </w:tcPr>
          <w:p w14:paraId="3A647BE2" w14:textId="77777777" w:rsidR="00F52760" w:rsidRPr="00E54FC6" w:rsidRDefault="00F52760">
            <w:pPr>
              <w:pStyle w:val="ConsPlusNormal"/>
              <w:jc w:val="both"/>
              <w:rPr>
                <w:color w:val="000000" w:themeColor="text1"/>
              </w:rPr>
            </w:pPr>
            <w:r w:rsidRPr="00E54FC6">
              <w:rPr>
                <w:color w:val="000000" w:themeColor="text1"/>
              </w:rPr>
              <w:t>Указывается итоговая сумма бюджетных или денежных обязательств группировочно по всем кодам бюджетной классификации Российской Федерации, указанным в отчете.</w:t>
            </w:r>
          </w:p>
        </w:tc>
      </w:tr>
      <w:tr w:rsidR="00E54FC6" w:rsidRPr="00E54FC6" w14:paraId="615A50D0" w14:textId="77777777">
        <w:tblPrEx>
          <w:tblBorders>
            <w:left w:val="single" w:sz="4" w:space="0" w:color="auto"/>
            <w:right w:val="single" w:sz="4" w:space="0" w:color="auto"/>
            <w:insideV w:val="single" w:sz="4" w:space="0" w:color="auto"/>
          </w:tblBorders>
        </w:tblPrEx>
        <w:tc>
          <w:tcPr>
            <w:tcW w:w="3965" w:type="dxa"/>
          </w:tcPr>
          <w:p w14:paraId="35D64AEF" w14:textId="77777777" w:rsidR="00F52760" w:rsidRPr="00E54FC6" w:rsidRDefault="00F52760">
            <w:pPr>
              <w:pStyle w:val="ConsPlusNormal"/>
              <w:rPr>
                <w:color w:val="000000" w:themeColor="text1"/>
              </w:rPr>
            </w:pPr>
            <w:r w:rsidRPr="00E54FC6">
              <w:rPr>
                <w:color w:val="000000" w:themeColor="text1"/>
              </w:rPr>
              <w:t>11. Всего</w:t>
            </w:r>
          </w:p>
        </w:tc>
        <w:tc>
          <w:tcPr>
            <w:tcW w:w="5048" w:type="dxa"/>
            <w:gridSpan w:val="2"/>
          </w:tcPr>
          <w:p w14:paraId="790574AF" w14:textId="77777777" w:rsidR="00F52760" w:rsidRPr="00E54FC6" w:rsidRDefault="00F52760">
            <w:pPr>
              <w:pStyle w:val="ConsPlusNormal"/>
              <w:jc w:val="both"/>
              <w:rPr>
                <w:color w:val="000000" w:themeColor="text1"/>
              </w:rPr>
            </w:pPr>
            <w:r w:rsidRPr="00E54FC6">
              <w:rPr>
                <w:color w:val="000000" w:themeColor="text1"/>
              </w:rPr>
              <w:t>Указываются итоговые суммы бюджетных или денежных обязательств.</w:t>
            </w:r>
          </w:p>
        </w:tc>
      </w:tr>
      <w:tr w:rsidR="00E54FC6" w:rsidRPr="00E54FC6" w14:paraId="17342931" w14:textId="77777777">
        <w:tblPrEx>
          <w:tblBorders>
            <w:left w:val="single" w:sz="4" w:space="0" w:color="auto"/>
            <w:right w:val="single" w:sz="4" w:space="0" w:color="auto"/>
            <w:insideV w:val="single" w:sz="4" w:space="0" w:color="auto"/>
          </w:tblBorders>
        </w:tblPrEx>
        <w:tc>
          <w:tcPr>
            <w:tcW w:w="3965" w:type="dxa"/>
          </w:tcPr>
          <w:p w14:paraId="60DB237D" w14:textId="77777777" w:rsidR="00F52760" w:rsidRPr="00E54FC6" w:rsidRDefault="00F52760">
            <w:pPr>
              <w:pStyle w:val="ConsPlusNormal"/>
              <w:rPr>
                <w:color w:val="000000" w:themeColor="text1"/>
              </w:rPr>
            </w:pPr>
            <w:r w:rsidRPr="00E54FC6">
              <w:rPr>
                <w:color w:val="000000" w:themeColor="text1"/>
              </w:rPr>
              <w:t>12. Ответственный исполнитель</w:t>
            </w:r>
          </w:p>
        </w:tc>
        <w:tc>
          <w:tcPr>
            <w:tcW w:w="5048" w:type="dxa"/>
            <w:gridSpan w:val="2"/>
          </w:tcPr>
          <w:p w14:paraId="51ED49C7" w14:textId="77777777" w:rsidR="00F52760" w:rsidRPr="00E54FC6" w:rsidRDefault="00F52760">
            <w:pPr>
              <w:pStyle w:val="ConsPlusNormal"/>
              <w:jc w:val="both"/>
              <w:rPr>
                <w:color w:val="000000" w:themeColor="text1"/>
              </w:rPr>
            </w:pPr>
            <w:r w:rsidRPr="00E54FC6">
              <w:rPr>
                <w:color w:val="000000" w:themeColor="text1"/>
              </w:rPr>
              <w:t>Указываются должность, подпись, расшифровка подписи, телефон ответственного исполнителя, сформировавшего отчет.</w:t>
            </w:r>
          </w:p>
        </w:tc>
      </w:tr>
      <w:tr w:rsidR="00E54FC6" w:rsidRPr="00E54FC6" w14:paraId="4A018BC5" w14:textId="77777777">
        <w:tblPrEx>
          <w:tblBorders>
            <w:left w:val="single" w:sz="4" w:space="0" w:color="auto"/>
            <w:right w:val="single" w:sz="4" w:space="0" w:color="auto"/>
            <w:insideV w:val="single" w:sz="4" w:space="0" w:color="auto"/>
          </w:tblBorders>
        </w:tblPrEx>
        <w:tc>
          <w:tcPr>
            <w:tcW w:w="3965" w:type="dxa"/>
          </w:tcPr>
          <w:p w14:paraId="471D04BB" w14:textId="77777777" w:rsidR="00F52760" w:rsidRPr="00E54FC6" w:rsidRDefault="00F52760">
            <w:pPr>
              <w:pStyle w:val="ConsPlusNormal"/>
              <w:rPr>
                <w:color w:val="000000" w:themeColor="text1"/>
              </w:rPr>
            </w:pPr>
            <w:r w:rsidRPr="00E54FC6">
              <w:rPr>
                <w:color w:val="000000" w:themeColor="text1"/>
              </w:rPr>
              <w:lastRenderedPageBreak/>
              <w:t>13. Дата</w:t>
            </w:r>
          </w:p>
        </w:tc>
        <w:tc>
          <w:tcPr>
            <w:tcW w:w="5048" w:type="dxa"/>
            <w:gridSpan w:val="2"/>
          </w:tcPr>
          <w:p w14:paraId="3F4B6229" w14:textId="77777777" w:rsidR="00F52760" w:rsidRPr="00E54FC6" w:rsidRDefault="00F52760">
            <w:pPr>
              <w:pStyle w:val="ConsPlusNormal"/>
              <w:jc w:val="both"/>
              <w:rPr>
                <w:color w:val="000000" w:themeColor="text1"/>
              </w:rPr>
            </w:pPr>
            <w:r w:rsidRPr="00E54FC6">
              <w:rPr>
                <w:color w:val="000000" w:themeColor="text1"/>
              </w:rPr>
              <w:t>Указывается дата подписания отчета.</w:t>
            </w:r>
          </w:p>
        </w:tc>
      </w:tr>
    </w:tbl>
    <w:p w14:paraId="0728B0EA" w14:textId="77777777" w:rsidR="00F52760" w:rsidRPr="00E54FC6" w:rsidRDefault="00F52760">
      <w:pPr>
        <w:pStyle w:val="ConsPlusNormal"/>
        <w:jc w:val="right"/>
        <w:outlineLvl w:val="1"/>
        <w:rPr>
          <w:color w:val="000000" w:themeColor="text1"/>
        </w:rPr>
      </w:pPr>
      <w:bookmarkStart w:id="66" w:name="P1026"/>
      <w:bookmarkEnd w:id="66"/>
      <w:r w:rsidRPr="00E54FC6">
        <w:rPr>
          <w:color w:val="000000" w:themeColor="text1"/>
        </w:rPr>
        <w:t xml:space="preserve">Приложение N </w:t>
      </w:r>
      <w:r w:rsidR="00261226" w:rsidRPr="00E54FC6">
        <w:rPr>
          <w:color w:val="000000" w:themeColor="text1"/>
        </w:rPr>
        <w:t>6</w:t>
      </w:r>
    </w:p>
    <w:p w14:paraId="580B8891" w14:textId="77777777" w:rsidR="00A36EE5" w:rsidRPr="00E54FC6" w:rsidRDefault="00A36EE5" w:rsidP="00A36EE5">
      <w:pPr>
        <w:pStyle w:val="ConsPlusNormal"/>
        <w:jc w:val="right"/>
        <w:rPr>
          <w:color w:val="000000" w:themeColor="text1"/>
        </w:rPr>
      </w:pPr>
      <w:r w:rsidRPr="00E54FC6">
        <w:rPr>
          <w:color w:val="000000" w:themeColor="text1"/>
        </w:rPr>
        <w:t>к Порядку учета бюджетных и денежных</w:t>
      </w:r>
    </w:p>
    <w:p w14:paraId="4D830368" w14:textId="77777777" w:rsidR="00A36EE5" w:rsidRPr="00E54FC6" w:rsidRDefault="00A36EE5" w:rsidP="00A36EE5">
      <w:pPr>
        <w:pStyle w:val="ConsPlusNormal"/>
        <w:jc w:val="right"/>
        <w:rPr>
          <w:color w:val="000000" w:themeColor="text1"/>
        </w:rPr>
      </w:pPr>
      <w:r w:rsidRPr="00E54FC6">
        <w:rPr>
          <w:color w:val="000000" w:themeColor="text1"/>
        </w:rPr>
        <w:t>обязательств получателей средств</w:t>
      </w:r>
    </w:p>
    <w:p w14:paraId="362699BA" w14:textId="77777777" w:rsidR="00A36EE5" w:rsidRPr="00E54FC6" w:rsidRDefault="00A36EE5" w:rsidP="00A36EE5">
      <w:pPr>
        <w:pStyle w:val="ConsPlusNormal"/>
        <w:jc w:val="right"/>
        <w:rPr>
          <w:color w:val="000000" w:themeColor="text1"/>
        </w:rPr>
      </w:pPr>
      <w:r w:rsidRPr="00E54FC6">
        <w:rPr>
          <w:color w:val="000000" w:themeColor="text1"/>
        </w:rPr>
        <w:t xml:space="preserve">бюджета муниципального образования </w:t>
      </w:r>
    </w:p>
    <w:p w14:paraId="01E45276" w14:textId="77777777" w:rsidR="00A36EE5" w:rsidRPr="00E54FC6" w:rsidRDefault="00A36EE5" w:rsidP="00A36EE5">
      <w:pPr>
        <w:pStyle w:val="ConsPlusNormal"/>
        <w:jc w:val="right"/>
        <w:rPr>
          <w:color w:val="000000" w:themeColor="text1"/>
        </w:rPr>
      </w:pPr>
      <w:r w:rsidRPr="00E54FC6">
        <w:rPr>
          <w:color w:val="000000" w:themeColor="text1"/>
        </w:rPr>
        <w:t xml:space="preserve"> «Успенский сельсовет»  </w:t>
      </w:r>
    </w:p>
    <w:p w14:paraId="2F3C1CD6" w14:textId="77777777" w:rsidR="00A36EE5" w:rsidRPr="00E54FC6" w:rsidRDefault="00A36EE5" w:rsidP="00A36EE5">
      <w:pPr>
        <w:pStyle w:val="ConsPlusNormal"/>
        <w:jc w:val="right"/>
        <w:rPr>
          <w:color w:val="000000" w:themeColor="text1"/>
        </w:rPr>
      </w:pPr>
      <w:r w:rsidRPr="00E54FC6">
        <w:rPr>
          <w:color w:val="000000" w:themeColor="text1"/>
        </w:rPr>
        <w:t>от 28.10.2021 г.  N 67</w:t>
      </w:r>
    </w:p>
    <w:p w14:paraId="788F8C81" w14:textId="77777777" w:rsidR="00BE1F8B" w:rsidRPr="00E54FC6" w:rsidRDefault="00BE1F8B" w:rsidP="00BE1F8B">
      <w:pPr>
        <w:pStyle w:val="ConsPlusNormal"/>
        <w:jc w:val="both"/>
        <w:rPr>
          <w:color w:val="000000" w:themeColor="text1"/>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1648"/>
        <w:gridCol w:w="3458"/>
      </w:tblGrid>
      <w:tr w:rsidR="00E54FC6" w:rsidRPr="00E54FC6" w14:paraId="02A7C44E" w14:textId="77777777">
        <w:tc>
          <w:tcPr>
            <w:tcW w:w="9071" w:type="dxa"/>
            <w:gridSpan w:val="3"/>
            <w:tcBorders>
              <w:top w:val="nil"/>
              <w:left w:val="nil"/>
              <w:bottom w:val="nil"/>
              <w:right w:val="nil"/>
            </w:tcBorders>
          </w:tcPr>
          <w:p w14:paraId="360E2FA5" w14:textId="77777777" w:rsidR="00F52760" w:rsidRPr="00E54FC6" w:rsidRDefault="00F52760">
            <w:pPr>
              <w:pStyle w:val="ConsPlusNormal"/>
              <w:jc w:val="center"/>
              <w:rPr>
                <w:color w:val="000000" w:themeColor="text1"/>
              </w:rPr>
            </w:pPr>
            <w:bookmarkStart w:id="67" w:name="P1144"/>
            <w:bookmarkEnd w:id="67"/>
            <w:r w:rsidRPr="00E54FC6">
              <w:rPr>
                <w:color w:val="000000" w:themeColor="text1"/>
              </w:rPr>
              <w:t>Реквизиты</w:t>
            </w:r>
          </w:p>
          <w:p w14:paraId="59468D4E" w14:textId="77777777" w:rsidR="00F52760" w:rsidRPr="00E54FC6" w:rsidRDefault="00F52760" w:rsidP="00BE1F8B">
            <w:pPr>
              <w:pStyle w:val="ConsPlusNormal"/>
              <w:jc w:val="both"/>
              <w:rPr>
                <w:color w:val="000000" w:themeColor="text1"/>
              </w:rPr>
            </w:pPr>
            <w:r w:rsidRPr="00E54FC6">
              <w:rPr>
                <w:color w:val="000000" w:themeColor="text1"/>
              </w:rPr>
              <w:t xml:space="preserve">отчета Справка о неисполненных в отчетном финансовом году бюджетных обязательствах по государственным контрактам на поставку товаров, выполнение работ, оказание услуг и соглашениям (нормативным правовым актам) о предоставлении из </w:t>
            </w:r>
            <w:r w:rsidR="00BE1F8B" w:rsidRPr="00E54FC6">
              <w:rPr>
                <w:color w:val="000000" w:themeColor="text1"/>
              </w:rPr>
              <w:t xml:space="preserve">бюджета муниципального образования </w:t>
            </w:r>
            <w:r w:rsidRPr="00E54FC6">
              <w:rPr>
                <w:color w:val="000000" w:themeColor="text1"/>
              </w:rPr>
              <w:t>субсидий юридическим лицам</w:t>
            </w:r>
          </w:p>
        </w:tc>
      </w:tr>
      <w:tr w:rsidR="00E54FC6" w:rsidRPr="00E54FC6" w14:paraId="3C583892" w14:textId="77777777">
        <w:tc>
          <w:tcPr>
            <w:tcW w:w="9071" w:type="dxa"/>
            <w:gridSpan w:val="3"/>
            <w:tcBorders>
              <w:top w:val="nil"/>
              <w:left w:val="nil"/>
              <w:bottom w:val="nil"/>
              <w:right w:val="nil"/>
            </w:tcBorders>
          </w:tcPr>
          <w:p w14:paraId="79228514" w14:textId="77777777" w:rsidR="00F52760" w:rsidRPr="00E54FC6" w:rsidRDefault="00F52760">
            <w:pPr>
              <w:pStyle w:val="ConsPlusNormal"/>
              <w:rPr>
                <w:color w:val="000000" w:themeColor="text1"/>
              </w:rPr>
            </w:pPr>
          </w:p>
        </w:tc>
      </w:tr>
      <w:tr w:rsidR="00E54FC6" w:rsidRPr="00E54FC6" w14:paraId="2D326869" w14:textId="77777777">
        <w:tblPrEx>
          <w:tblBorders>
            <w:insideV w:val="nil"/>
          </w:tblBorders>
        </w:tblPrEx>
        <w:tc>
          <w:tcPr>
            <w:tcW w:w="5613" w:type="dxa"/>
            <w:gridSpan w:val="2"/>
            <w:tcBorders>
              <w:top w:val="nil"/>
            </w:tcBorders>
          </w:tcPr>
          <w:p w14:paraId="1F7EFD9A" w14:textId="77777777" w:rsidR="00F52760" w:rsidRPr="00E54FC6" w:rsidRDefault="00F52760">
            <w:pPr>
              <w:pStyle w:val="ConsPlusNormal"/>
              <w:rPr>
                <w:color w:val="000000" w:themeColor="text1"/>
              </w:rPr>
            </w:pPr>
            <w:r w:rsidRPr="00E54FC6">
              <w:rPr>
                <w:color w:val="000000" w:themeColor="text1"/>
              </w:rPr>
              <w:t>Единица измерения: руб.</w:t>
            </w:r>
          </w:p>
          <w:p w14:paraId="65D3B823" w14:textId="77777777" w:rsidR="00F52760" w:rsidRPr="00E54FC6" w:rsidRDefault="00F52760">
            <w:pPr>
              <w:pStyle w:val="ConsPlusNormal"/>
              <w:rPr>
                <w:color w:val="000000" w:themeColor="text1"/>
              </w:rPr>
            </w:pPr>
            <w:r w:rsidRPr="00E54FC6">
              <w:rPr>
                <w:color w:val="000000" w:themeColor="text1"/>
              </w:rPr>
              <w:t>(с точностью до второго десятичного знака)</w:t>
            </w:r>
          </w:p>
        </w:tc>
        <w:tc>
          <w:tcPr>
            <w:tcW w:w="3458" w:type="dxa"/>
            <w:tcBorders>
              <w:top w:val="nil"/>
            </w:tcBorders>
            <w:vAlign w:val="bottom"/>
          </w:tcPr>
          <w:p w14:paraId="064C0397" w14:textId="77777777" w:rsidR="00F52760" w:rsidRPr="00E54FC6" w:rsidRDefault="00F52760">
            <w:pPr>
              <w:pStyle w:val="ConsPlusNormal"/>
              <w:jc w:val="right"/>
              <w:rPr>
                <w:color w:val="000000" w:themeColor="text1"/>
              </w:rPr>
            </w:pPr>
            <w:r w:rsidRPr="00E54FC6">
              <w:rPr>
                <w:color w:val="000000" w:themeColor="text1"/>
              </w:rPr>
              <w:t>Периодичность: годовая</w:t>
            </w:r>
          </w:p>
        </w:tc>
      </w:tr>
      <w:tr w:rsidR="00E54FC6" w:rsidRPr="00E54FC6" w14:paraId="0E72845C" w14:textId="77777777">
        <w:tblPrEx>
          <w:tblBorders>
            <w:left w:val="single" w:sz="4" w:space="0" w:color="auto"/>
            <w:right w:val="single" w:sz="4" w:space="0" w:color="auto"/>
            <w:insideH w:val="single" w:sz="4" w:space="0" w:color="auto"/>
          </w:tblBorders>
        </w:tblPrEx>
        <w:tc>
          <w:tcPr>
            <w:tcW w:w="3965" w:type="dxa"/>
          </w:tcPr>
          <w:p w14:paraId="01DC5299" w14:textId="77777777" w:rsidR="00F52760" w:rsidRPr="00E54FC6" w:rsidRDefault="00F52760">
            <w:pPr>
              <w:pStyle w:val="ConsPlusNormal"/>
              <w:jc w:val="center"/>
              <w:rPr>
                <w:color w:val="000000" w:themeColor="text1"/>
              </w:rPr>
            </w:pPr>
            <w:r w:rsidRPr="00E54FC6">
              <w:rPr>
                <w:color w:val="000000" w:themeColor="text1"/>
              </w:rPr>
              <w:t>Описание реквизита</w:t>
            </w:r>
          </w:p>
        </w:tc>
        <w:tc>
          <w:tcPr>
            <w:tcW w:w="5106" w:type="dxa"/>
            <w:gridSpan w:val="2"/>
          </w:tcPr>
          <w:p w14:paraId="7C5971DF" w14:textId="77777777" w:rsidR="00F52760" w:rsidRPr="00E54FC6" w:rsidRDefault="00F52760">
            <w:pPr>
              <w:pStyle w:val="ConsPlusNormal"/>
              <w:jc w:val="center"/>
              <w:rPr>
                <w:color w:val="000000" w:themeColor="text1"/>
              </w:rPr>
            </w:pPr>
            <w:r w:rsidRPr="00E54FC6">
              <w:rPr>
                <w:color w:val="000000" w:themeColor="text1"/>
              </w:rPr>
              <w:t>Правила формирования, заполнения реквизита</w:t>
            </w:r>
          </w:p>
        </w:tc>
      </w:tr>
      <w:tr w:rsidR="00E54FC6" w:rsidRPr="00E54FC6" w14:paraId="0A6549F6" w14:textId="77777777">
        <w:tblPrEx>
          <w:tblBorders>
            <w:left w:val="single" w:sz="4" w:space="0" w:color="auto"/>
            <w:right w:val="single" w:sz="4" w:space="0" w:color="auto"/>
            <w:insideH w:val="single" w:sz="4" w:space="0" w:color="auto"/>
          </w:tblBorders>
        </w:tblPrEx>
        <w:tc>
          <w:tcPr>
            <w:tcW w:w="3965" w:type="dxa"/>
          </w:tcPr>
          <w:p w14:paraId="5A4C69B4" w14:textId="77777777" w:rsidR="00F52760" w:rsidRPr="00E54FC6" w:rsidRDefault="00F52760">
            <w:pPr>
              <w:pStyle w:val="ConsPlusNormal"/>
              <w:jc w:val="center"/>
              <w:rPr>
                <w:color w:val="000000" w:themeColor="text1"/>
              </w:rPr>
            </w:pPr>
            <w:r w:rsidRPr="00E54FC6">
              <w:rPr>
                <w:color w:val="000000" w:themeColor="text1"/>
              </w:rPr>
              <w:t>2</w:t>
            </w:r>
          </w:p>
        </w:tc>
        <w:tc>
          <w:tcPr>
            <w:tcW w:w="5106" w:type="dxa"/>
            <w:gridSpan w:val="2"/>
          </w:tcPr>
          <w:p w14:paraId="408005A4" w14:textId="77777777" w:rsidR="00F52760" w:rsidRPr="00E54FC6" w:rsidRDefault="00F52760">
            <w:pPr>
              <w:pStyle w:val="ConsPlusNormal"/>
              <w:jc w:val="center"/>
              <w:rPr>
                <w:color w:val="000000" w:themeColor="text1"/>
              </w:rPr>
            </w:pPr>
            <w:r w:rsidRPr="00E54FC6">
              <w:rPr>
                <w:color w:val="000000" w:themeColor="text1"/>
              </w:rPr>
              <w:t>3</w:t>
            </w:r>
          </w:p>
        </w:tc>
      </w:tr>
      <w:tr w:rsidR="00E54FC6" w:rsidRPr="00E54FC6" w14:paraId="15044AFE" w14:textId="77777777">
        <w:tblPrEx>
          <w:tblBorders>
            <w:left w:val="single" w:sz="4" w:space="0" w:color="auto"/>
            <w:right w:val="single" w:sz="4" w:space="0" w:color="auto"/>
            <w:insideH w:val="single" w:sz="4" w:space="0" w:color="auto"/>
          </w:tblBorders>
        </w:tblPrEx>
        <w:tc>
          <w:tcPr>
            <w:tcW w:w="3965" w:type="dxa"/>
          </w:tcPr>
          <w:p w14:paraId="6AD30CA0" w14:textId="77777777" w:rsidR="00F52760" w:rsidRPr="00E54FC6" w:rsidRDefault="00F52760">
            <w:pPr>
              <w:pStyle w:val="ConsPlusNormal"/>
              <w:jc w:val="both"/>
              <w:rPr>
                <w:color w:val="000000" w:themeColor="text1"/>
              </w:rPr>
            </w:pPr>
            <w:r w:rsidRPr="00E54FC6">
              <w:rPr>
                <w:color w:val="000000" w:themeColor="text1"/>
              </w:rPr>
              <w:t>1. Дата</w:t>
            </w:r>
          </w:p>
        </w:tc>
        <w:tc>
          <w:tcPr>
            <w:tcW w:w="5106" w:type="dxa"/>
            <w:gridSpan w:val="2"/>
          </w:tcPr>
          <w:p w14:paraId="3D98410C" w14:textId="77777777" w:rsidR="00F52760" w:rsidRPr="00E54FC6" w:rsidRDefault="00F52760">
            <w:pPr>
              <w:pStyle w:val="ConsPlusNormal"/>
              <w:ind w:firstLine="283"/>
              <w:jc w:val="both"/>
              <w:rPr>
                <w:color w:val="000000" w:themeColor="text1"/>
              </w:rPr>
            </w:pPr>
            <w:r w:rsidRPr="00E54FC6">
              <w:rPr>
                <w:color w:val="000000" w:themeColor="text1"/>
              </w:rPr>
              <w:t>Указывается дата по состоянию на 1 января текущего финансового года.</w:t>
            </w:r>
          </w:p>
        </w:tc>
      </w:tr>
      <w:tr w:rsidR="00E54FC6" w:rsidRPr="00E54FC6" w14:paraId="31CBF8AF" w14:textId="77777777">
        <w:tblPrEx>
          <w:tblBorders>
            <w:left w:val="single" w:sz="4" w:space="0" w:color="auto"/>
            <w:right w:val="single" w:sz="4" w:space="0" w:color="auto"/>
            <w:insideH w:val="single" w:sz="4" w:space="0" w:color="auto"/>
          </w:tblBorders>
        </w:tblPrEx>
        <w:tc>
          <w:tcPr>
            <w:tcW w:w="3965" w:type="dxa"/>
          </w:tcPr>
          <w:p w14:paraId="60BDBFBF" w14:textId="77777777" w:rsidR="00F52760" w:rsidRPr="00E54FC6" w:rsidRDefault="00F52760">
            <w:pPr>
              <w:pStyle w:val="ConsPlusNormal"/>
              <w:jc w:val="both"/>
              <w:rPr>
                <w:color w:val="000000" w:themeColor="text1"/>
              </w:rPr>
            </w:pPr>
            <w:r w:rsidRPr="00E54FC6">
              <w:rPr>
                <w:color w:val="000000" w:themeColor="text1"/>
              </w:rPr>
              <w:t>2. Федеральное казначейство</w:t>
            </w:r>
          </w:p>
        </w:tc>
        <w:tc>
          <w:tcPr>
            <w:tcW w:w="5106" w:type="dxa"/>
            <w:gridSpan w:val="2"/>
          </w:tcPr>
          <w:p w14:paraId="6A71FB8B" w14:textId="77777777" w:rsidR="00F52760" w:rsidRPr="00E54FC6" w:rsidRDefault="00F52760">
            <w:pPr>
              <w:pStyle w:val="ConsPlusNormal"/>
              <w:ind w:firstLine="283"/>
              <w:jc w:val="both"/>
              <w:rPr>
                <w:color w:val="000000" w:themeColor="text1"/>
              </w:rPr>
            </w:pPr>
            <w:r w:rsidRPr="00E54FC6">
              <w:rPr>
                <w:color w:val="000000" w:themeColor="text1"/>
              </w:rPr>
              <w:t>Указывается наименование территориального органа Федерального казначейства.</w:t>
            </w:r>
          </w:p>
        </w:tc>
      </w:tr>
      <w:tr w:rsidR="00E54FC6" w:rsidRPr="00E54FC6" w14:paraId="3DC41871" w14:textId="77777777">
        <w:tblPrEx>
          <w:tblBorders>
            <w:left w:val="single" w:sz="4" w:space="0" w:color="auto"/>
            <w:right w:val="single" w:sz="4" w:space="0" w:color="auto"/>
            <w:insideH w:val="single" w:sz="4" w:space="0" w:color="auto"/>
          </w:tblBorders>
        </w:tblPrEx>
        <w:tc>
          <w:tcPr>
            <w:tcW w:w="3965" w:type="dxa"/>
          </w:tcPr>
          <w:p w14:paraId="79102EB5" w14:textId="77777777" w:rsidR="00F52760" w:rsidRPr="00E54FC6" w:rsidRDefault="00F52760">
            <w:pPr>
              <w:pStyle w:val="ConsPlusNormal"/>
              <w:jc w:val="both"/>
              <w:rPr>
                <w:color w:val="000000" w:themeColor="text1"/>
              </w:rPr>
            </w:pPr>
            <w:r w:rsidRPr="00E54FC6">
              <w:rPr>
                <w:color w:val="000000" w:themeColor="text1"/>
              </w:rPr>
              <w:t>2.1. Код органа Федерального казначейства (КОФК)</w:t>
            </w:r>
          </w:p>
        </w:tc>
        <w:tc>
          <w:tcPr>
            <w:tcW w:w="5106" w:type="dxa"/>
            <w:gridSpan w:val="2"/>
          </w:tcPr>
          <w:p w14:paraId="7CDCCD7C" w14:textId="77777777" w:rsidR="00F52760" w:rsidRPr="00E54FC6" w:rsidRDefault="00F52760">
            <w:pPr>
              <w:pStyle w:val="ConsPlusNormal"/>
              <w:ind w:firstLine="283"/>
              <w:jc w:val="both"/>
              <w:rPr>
                <w:color w:val="000000" w:themeColor="text1"/>
              </w:rPr>
            </w:pPr>
            <w:r w:rsidRPr="00E54FC6">
              <w:rPr>
                <w:color w:val="000000" w:themeColor="text1"/>
              </w:rPr>
              <w:t>Указывается код органа Федерального казначейства, присвоенный Федеральным казначейством.</w:t>
            </w:r>
          </w:p>
        </w:tc>
      </w:tr>
      <w:tr w:rsidR="00E54FC6" w:rsidRPr="00E54FC6" w14:paraId="23B48852" w14:textId="77777777">
        <w:tblPrEx>
          <w:tblBorders>
            <w:left w:val="single" w:sz="4" w:space="0" w:color="auto"/>
            <w:right w:val="single" w:sz="4" w:space="0" w:color="auto"/>
            <w:insideH w:val="single" w:sz="4" w:space="0" w:color="auto"/>
          </w:tblBorders>
        </w:tblPrEx>
        <w:tc>
          <w:tcPr>
            <w:tcW w:w="3965" w:type="dxa"/>
          </w:tcPr>
          <w:p w14:paraId="26EA6D69" w14:textId="77777777" w:rsidR="00F52760" w:rsidRPr="00E54FC6" w:rsidRDefault="00F52760">
            <w:pPr>
              <w:pStyle w:val="ConsPlusNormal"/>
              <w:jc w:val="both"/>
              <w:rPr>
                <w:color w:val="000000" w:themeColor="text1"/>
              </w:rPr>
            </w:pPr>
            <w:r w:rsidRPr="00E54FC6">
              <w:rPr>
                <w:color w:val="000000" w:themeColor="text1"/>
              </w:rPr>
              <w:t>3. Вид справки</w:t>
            </w:r>
          </w:p>
        </w:tc>
        <w:tc>
          <w:tcPr>
            <w:tcW w:w="5106" w:type="dxa"/>
            <w:gridSpan w:val="2"/>
          </w:tcPr>
          <w:p w14:paraId="0A741E21" w14:textId="77777777" w:rsidR="00F52760" w:rsidRPr="00E54FC6" w:rsidRDefault="00F52760">
            <w:pPr>
              <w:pStyle w:val="ConsPlusNormal"/>
              <w:ind w:firstLine="283"/>
              <w:jc w:val="both"/>
              <w:rPr>
                <w:color w:val="000000" w:themeColor="text1"/>
              </w:rPr>
            </w:pPr>
            <w:r w:rsidRPr="00E54FC6">
              <w:rPr>
                <w:color w:val="000000" w:themeColor="text1"/>
              </w:rPr>
              <w:t>Указывается вид справки (простая, сводная).</w:t>
            </w:r>
          </w:p>
        </w:tc>
      </w:tr>
      <w:tr w:rsidR="00E54FC6" w:rsidRPr="00E54FC6" w14:paraId="1238C469" w14:textId="77777777">
        <w:tblPrEx>
          <w:tblBorders>
            <w:left w:val="single" w:sz="4" w:space="0" w:color="auto"/>
            <w:right w:val="single" w:sz="4" w:space="0" w:color="auto"/>
            <w:insideH w:val="single" w:sz="4" w:space="0" w:color="auto"/>
          </w:tblBorders>
        </w:tblPrEx>
        <w:tc>
          <w:tcPr>
            <w:tcW w:w="3965" w:type="dxa"/>
          </w:tcPr>
          <w:p w14:paraId="5FDE6B55" w14:textId="77777777" w:rsidR="00F52760" w:rsidRPr="00E54FC6" w:rsidRDefault="00BE1F8B">
            <w:pPr>
              <w:pStyle w:val="ConsPlusNormal"/>
              <w:jc w:val="both"/>
              <w:rPr>
                <w:color w:val="000000" w:themeColor="text1"/>
              </w:rPr>
            </w:pPr>
            <w:r w:rsidRPr="00E54FC6">
              <w:rPr>
                <w:color w:val="000000" w:themeColor="text1"/>
              </w:rPr>
              <w:t>4. Кому: Получатель средств бюджета муниципального образования, главный распорядитель средств бюджета муниципального образования или Территориальный орган Федерального казначейства</w:t>
            </w:r>
          </w:p>
        </w:tc>
        <w:tc>
          <w:tcPr>
            <w:tcW w:w="5106" w:type="dxa"/>
            <w:gridSpan w:val="2"/>
          </w:tcPr>
          <w:p w14:paraId="72C888E6" w14:textId="77777777" w:rsidR="00F52760" w:rsidRPr="00E54FC6" w:rsidRDefault="00BE1F8B" w:rsidP="00BE1F8B">
            <w:pPr>
              <w:pStyle w:val="ConsPlusNormal"/>
              <w:ind w:firstLine="283"/>
              <w:jc w:val="both"/>
              <w:rPr>
                <w:color w:val="000000" w:themeColor="text1"/>
              </w:rPr>
            </w:pPr>
            <w:r w:rsidRPr="00E54FC6">
              <w:rPr>
                <w:color w:val="000000" w:themeColor="text1"/>
              </w:rPr>
              <w:t>Указывается орган, которому представляется Справка о неисполненных бюджетных обязательствах. Управление указывает: наименование получателя средств бюджета муниципального образования, орган Федерального казначейства указывает: наименование главного распорядителя средств бюджета муниципального образования, которому представляется Справка о неисполненных бюджетных обязательствах.</w:t>
            </w:r>
          </w:p>
        </w:tc>
      </w:tr>
      <w:tr w:rsidR="00E54FC6" w:rsidRPr="00E54FC6" w14:paraId="4DBDA429" w14:textId="77777777">
        <w:tblPrEx>
          <w:tblBorders>
            <w:left w:val="single" w:sz="4" w:space="0" w:color="auto"/>
            <w:right w:val="single" w:sz="4" w:space="0" w:color="auto"/>
            <w:insideH w:val="single" w:sz="4" w:space="0" w:color="auto"/>
          </w:tblBorders>
        </w:tblPrEx>
        <w:tc>
          <w:tcPr>
            <w:tcW w:w="3965" w:type="dxa"/>
          </w:tcPr>
          <w:p w14:paraId="26D3B681" w14:textId="77777777" w:rsidR="00F52760" w:rsidRPr="00E54FC6" w:rsidRDefault="00F52760">
            <w:pPr>
              <w:pStyle w:val="ConsPlusNormal"/>
              <w:jc w:val="both"/>
              <w:rPr>
                <w:color w:val="000000" w:themeColor="text1"/>
              </w:rPr>
            </w:pPr>
            <w:r w:rsidRPr="00E54FC6">
              <w:rPr>
                <w:color w:val="000000" w:themeColor="text1"/>
              </w:rPr>
              <w:t>5. Код по бюджетной классификации</w:t>
            </w:r>
          </w:p>
        </w:tc>
        <w:tc>
          <w:tcPr>
            <w:tcW w:w="5106" w:type="dxa"/>
            <w:gridSpan w:val="2"/>
          </w:tcPr>
          <w:p w14:paraId="230D3BD8" w14:textId="77777777" w:rsidR="00F52760" w:rsidRPr="00E54FC6" w:rsidRDefault="001A208A" w:rsidP="00BE1F8B">
            <w:pPr>
              <w:pStyle w:val="ConsPlusNormal"/>
              <w:ind w:firstLine="283"/>
              <w:jc w:val="both"/>
              <w:rPr>
                <w:color w:val="000000" w:themeColor="text1"/>
              </w:rPr>
            </w:pPr>
            <w:r w:rsidRPr="00E54FC6">
              <w:rPr>
                <w:color w:val="000000" w:themeColor="text1"/>
              </w:rPr>
              <w:t xml:space="preserve">Указывается составная часть кода классификации расходов бюджета муниципального образования, по которому в органе Федерального казначейства поставлены на учет бюджетные обязательства, возникшие из муниципальных контрактов, договоров, соглашений (нормативных правовых актах) о предоставлении субсидии юридическим лицам, подлежавших оплате в отчетном финансовом году, неисполненные по состоянию на </w:t>
            </w:r>
            <w:r w:rsidRPr="00E54FC6">
              <w:rPr>
                <w:color w:val="000000" w:themeColor="text1"/>
              </w:rPr>
              <w:lastRenderedPageBreak/>
              <w:t>конец отчетного финансового года (глава, раздел, подраздел, целевая статья, вид расходов) (за исключением бюджетных обязательств, связанных с реализацией капитальных вложений).</w:t>
            </w:r>
          </w:p>
        </w:tc>
      </w:tr>
      <w:tr w:rsidR="00E54FC6" w:rsidRPr="00E54FC6" w14:paraId="152F0FB4" w14:textId="77777777">
        <w:tblPrEx>
          <w:tblBorders>
            <w:left w:val="single" w:sz="4" w:space="0" w:color="auto"/>
            <w:right w:val="single" w:sz="4" w:space="0" w:color="auto"/>
            <w:insideH w:val="single" w:sz="4" w:space="0" w:color="auto"/>
          </w:tblBorders>
        </w:tblPrEx>
        <w:tc>
          <w:tcPr>
            <w:tcW w:w="3965" w:type="dxa"/>
          </w:tcPr>
          <w:p w14:paraId="7F4F98CD" w14:textId="77777777" w:rsidR="00F52760" w:rsidRPr="00E54FC6" w:rsidRDefault="00F52760" w:rsidP="001A208A">
            <w:pPr>
              <w:pStyle w:val="ConsPlusNormal"/>
              <w:jc w:val="both"/>
              <w:rPr>
                <w:color w:val="000000" w:themeColor="text1"/>
              </w:rPr>
            </w:pPr>
            <w:r w:rsidRPr="00E54FC6">
              <w:rPr>
                <w:color w:val="000000" w:themeColor="text1"/>
              </w:rPr>
              <w:lastRenderedPageBreak/>
              <w:t xml:space="preserve">6. Уникальный код объекта капитального строительства или объекта недвижимого имущества </w:t>
            </w:r>
          </w:p>
        </w:tc>
        <w:tc>
          <w:tcPr>
            <w:tcW w:w="5106" w:type="dxa"/>
            <w:gridSpan w:val="2"/>
          </w:tcPr>
          <w:p w14:paraId="2BA5DD7F" w14:textId="77777777" w:rsidR="00F52760" w:rsidRPr="00E54FC6" w:rsidRDefault="001A208A">
            <w:pPr>
              <w:pStyle w:val="ConsPlusNormal"/>
              <w:ind w:firstLine="283"/>
              <w:jc w:val="both"/>
              <w:rPr>
                <w:color w:val="000000" w:themeColor="text1"/>
              </w:rPr>
            </w:pPr>
            <w:r w:rsidRPr="00E54FC6">
              <w:rPr>
                <w:color w:val="000000" w:themeColor="text1"/>
              </w:rPr>
              <w:t>Указывается уникальный код объекта капитального строительства или объекта недвижимого</w:t>
            </w:r>
          </w:p>
        </w:tc>
      </w:tr>
      <w:tr w:rsidR="00E54FC6" w:rsidRPr="00E54FC6" w14:paraId="0D3858AE" w14:textId="77777777">
        <w:tblPrEx>
          <w:tblBorders>
            <w:left w:val="single" w:sz="4" w:space="0" w:color="auto"/>
            <w:right w:val="single" w:sz="4" w:space="0" w:color="auto"/>
            <w:insideH w:val="single" w:sz="4" w:space="0" w:color="auto"/>
          </w:tblBorders>
        </w:tblPrEx>
        <w:tc>
          <w:tcPr>
            <w:tcW w:w="3965" w:type="dxa"/>
          </w:tcPr>
          <w:p w14:paraId="497A3991" w14:textId="77777777" w:rsidR="00F52760" w:rsidRPr="00E54FC6" w:rsidRDefault="001A208A">
            <w:pPr>
              <w:pStyle w:val="ConsPlusNormal"/>
              <w:jc w:val="both"/>
              <w:rPr>
                <w:color w:val="000000" w:themeColor="text1"/>
              </w:rPr>
            </w:pPr>
            <w:r w:rsidRPr="00E54FC6">
              <w:rPr>
                <w:color w:val="000000" w:themeColor="text1"/>
              </w:rPr>
              <w:t>7. Муниципальный заказчик (главный распорядитель средств бюджета муниципального образования)</w:t>
            </w:r>
          </w:p>
        </w:tc>
        <w:tc>
          <w:tcPr>
            <w:tcW w:w="5106" w:type="dxa"/>
            <w:gridSpan w:val="2"/>
          </w:tcPr>
          <w:p w14:paraId="70FF4CF5" w14:textId="77777777" w:rsidR="00F52760" w:rsidRPr="00E54FC6" w:rsidRDefault="001A208A">
            <w:pPr>
              <w:pStyle w:val="ConsPlusNormal"/>
              <w:ind w:firstLine="283"/>
              <w:jc w:val="both"/>
              <w:rPr>
                <w:color w:val="000000" w:themeColor="text1"/>
              </w:rPr>
            </w:pPr>
            <w:r w:rsidRPr="00E54FC6">
              <w:rPr>
                <w:color w:val="000000" w:themeColor="text1"/>
              </w:rPr>
              <w:t>Указывается наименование получателя средств бюджета муниципального образования - муниципального заказчика (главного распорядителя средств бюджета муниципального образования),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
        </w:tc>
      </w:tr>
      <w:tr w:rsidR="00E54FC6" w:rsidRPr="00E54FC6" w14:paraId="1ABA2271" w14:textId="77777777">
        <w:tblPrEx>
          <w:tblBorders>
            <w:left w:val="single" w:sz="4" w:space="0" w:color="auto"/>
            <w:right w:val="single" w:sz="4" w:space="0" w:color="auto"/>
            <w:insideH w:val="single" w:sz="4" w:space="0" w:color="auto"/>
          </w:tblBorders>
        </w:tblPrEx>
        <w:tc>
          <w:tcPr>
            <w:tcW w:w="3965" w:type="dxa"/>
          </w:tcPr>
          <w:p w14:paraId="45AEC07C" w14:textId="77777777" w:rsidR="00F52760" w:rsidRPr="00E54FC6" w:rsidRDefault="00F52760">
            <w:pPr>
              <w:pStyle w:val="ConsPlusNormal"/>
              <w:jc w:val="both"/>
              <w:rPr>
                <w:color w:val="000000" w:themeColor="text1"/>
              </w:rPr>
            </w:pPr>
            <w:r w:rsidRPr="00E54FC6">
              <w:rPr>
                <w:color w:val="000000" w:themeColor="text1"/>
              </w:rPr>
              <w:t>7.1. Код по Сводному реестру</w:t>
            </w:r>
          </w:p>
        </w:tc>
        <w:tc>
          <w:tcPr>
            <w:tcW w:w="5106" w:type="dxa"/>
            <w:gridSpan w:val="2"/>
          </w:tcPr>
          <w:p w14:paraId="5C1B3481" w14:textId="77777777" w:rsidR="00F52760" w:rsidRPr="00E54FC6" w:rsidRDefault="001A208A">
            <w:pPr>
              <w:pStyle w:val="ConsPlusNormal"/>
              <w:ind w:firstLine="283"/>
              <w:jc w:val="both"/>
              <w:rPr>
                <w:color w:val="000000" w:themeColor="text1"/>
              </w:rPr>
            </w:pPr>
            <w:r w:rsidRPr="00E54FC6">
              <w:rPr>
                <w:color w:val="000000" w:themeColor="text1"/>
              </w:rPr>
              <w:t>Указывается код соответствующей реестровой записи по Сводному реестру главного распорядителя средств бюджета муниципального образования,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
        </w:tc>
      </w:tr>
      <w:tr w:rsidR="00E54FC6" w:rsidRPr="00E54FC6" w14:paraId="496203C5" w14:textId="77777777">
        <w:tblPrEx>
          <w:tblBorders>
            <w:left w:val="single" w:sz="4" w:space="0" w:color="auto"/>
            <w:right w:val="single" w:sz="4" w:space="0" w:color="auto"/>
            <w:insideH w:val="single" w:sz="4" w:space="0" w:color="auto"/>
          </w:tblBorders>
        </w:tblPrEx>
        <w:tc>
          <w:tcPr>
            <w:tcW w:w="3965" w:type="dxa"/>
          </w:tcPr>
          <w:p w14:paraId="71C7F9E7" w14:textId="77777777" w:rsidR="00F52760" w:rsidRPr="00E54FC6" w:rsidRDefault="001A208A">
            <w:pPr>
              <w:pStyle w:val="ConsPlusNormal"/>
              <w:jc w:val="both"/>
              <w:rPr>
                <w:rFonts w:asciiTheme="minorHAnsi" w:hAnsiTheme="minorHAnsi" w:cstheme="minorHAnsi"/>
                <w:color w:val="000000" w:themeColor="text1"/>
                <w:szCs w:val="22"/>
              </w:rPr>
            </w:pPr>
            <w:r w:rsidRPr="00E54FC6">
              <w:rPr>
                <w:rFonts w:asciiTheme="minorHAnsi" w:hAnsiTheme="minorHAnsi" w:cstheme="minorHAnsi"/>
                <w:color w:val="000000" w:themeColor="text1"/>
                <w:szCs w:val="22"/>
              </w:rPr>
              <w:t>8. Муниципальный контракт/ Соглашение/ Нормативный правовой акт</w:t>
            </w:r>
          </w:p>
        </w:tc>
        <w:tc>
          <w:tcPr>
            <w:tcW w:w="5106" w:type="dxa"/>
            <w:gridSpan w:val="2"/>
          </w:tcPr>
          <w:p w14:paraId="1FCAFD3E" w14:textId="77777777" w:rsidR="00F52760" w:rsidRPr="00E54FC6" w:rsidRDefault="00F52760">
            <w:pPr>
              <w:pStyle w:val="ConsPlusNormal"/>
              <w:rPr>
                <w:rFonts w:asciiTheme="minorHAnsi" w:hAnsiTheme="minorHAnsi" w:cstheme="minorHAnsi"/>
                <w:color w:val="000000" w:themeColor="text1"/>
                <w:szCs w:val="22"/>
              </w:rPr>
            </w:pPr>
          </w:p>
        </w:tc>
      </w:tr>
      <w:tr w:rsidR="00E54FC6" w:rsidRPr="00E54FC6" w14:paraId="19070C77" w14:textId="77777777">
        <w:tblPrEx>
          <w:tblBorders>
            <w:left w:val="single" w:sz="4" w:space="0" w:color="auto"/>
            <w:right w:val="single" w:sz="4" w:space="0" w:color="auto"/>
            <w:insideH w:val="single" w:sz="4" w:space="0" w:color="auto"/>
          </w:tblBorders>
        </w:tblPrEx>
        <w:tc>
          <w:tcPr>
            <w:tcW w:w="3965" w:type="dxa"/>
          </w:tcPr>
          <w:p w14:paraId="50378B03" w14:textId="77777777" w:rsidR="00F52760" w:rsidRPr="00E54FC6" w:rsidRDefault="001A208A">
            <w:pPr>
              <w:pStyle w:val="ConsPlusNormal"/>
              <w:jc w:val="both"/>
              <w:rPr>
                <w:rFonts w:asciiTheme="minorHAnsi" w:hAnsiTheme="minorHAnsi" w:cstheme="minorHAnsi"/>
                <w:color w:val="000000" w:themeColor="text1"/>
                <w:szCs w:val="22"/>
              </w:rPr>
            </w:pPr>
            <w:r w:rsidRPr="00E54FC6">
              <w:rPr>
                <w:rFonts w:asciiTheme="minorHAnsi" w:hAnsiTheme="minorHAnsi" w:cstheme="minorHAnsi"/>
                <w:color w:val="000000" w:themeColor="text1"/>
                <w:szCs w:val="22"/>
              </w:rPr>
              <w:t>8.1. Номер муниципального контракта/ Соглашения/ Нормативного правового акта</w:t>
            </w:r>
          </w:p>
        </w:tc>
        <w:tc>
          <w:tcPr>
            <w:tcW w:w="5106" w:type="dxa"/>
            <w:gridSpan w:val="2"/>
          </w:tcPr>
          <w:p w14:paraId="7DDCC1E3" w14:textId="77777777" w:rsidR="00F52760" w:rsidRPr="00E54FC6" w:rsidRDefault="001A208A">
            <w:pPr>
              <w:pStyle w:val="ConsPlusNormal"/>
              <w:ind w:firstLine="283"/>
              <w:jc w:val="both"/>
              <w:rPr>
                <w:rFonts w:asciiTheme="minorHAnsi" w:hAnsiTheme="minorHAnsi" w:cstheme="minorHAnsi"/>
                <w:color w:val="000000" w:themeColor="text1"/>
                <w:szCs w:val="22"/>
              </w:rPr>
            </w:pPr>
            <w:r w:rsidRPr="00E54FC6">
              <w:rPr>
                <w:rFonts w:asciiTheme="minorHAnsi" w:hAnsiTheme="minorHAnsi" w:cstheme="minorHAnsi"/>
                <w:color w:val="000000" w:themeColor="text1"/>
                <w:szCs w:val="22"/>
              </w:rPr>
              <w:t>Указывается номер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E54FC6" w:rsidRPr="00E54FC6" w14:paraId="0432D290" w14:textId="77777777">
        <w:tblPrEx>
          <w:tblBorders>
            <w:left w:val="single" w:sz="4" w:space="0" w:color="auto"/>
            <w:right w:val="single" w:sz="4" w:space="0" w:color="auto"/>
            <w:insideH w:val="single" w:sz="4" w:space="0" w:color="auto"/>
          </w:tblBorders>
        </w:tblPrEx>
        <w:tc>
          <w:tcPr>
            <w:tcW w:w="3965" w:type="dxa"/>
          </w:tcPr>
          <w:p w14:paraId="3E75F364" w14:textId="77777777" w:rsidR="001A208A" w:rsidRPr="00E54FC6" w:rsidRDefault="001A208A" w:rsidP="00C67446">
            <w:pPr>
              <w:pStyle w:val="ConsPlusNormal"/>
              <w:jc w:val="both"/>
              <w:rPr>
                <w:rFonts w:asciiTheme="minorHAnsi" w:hAnsiTheme="minorHAnsi" w:cstheme="minorHAnsi"/>
                <w:color w:val="000000" w:themeColor="text1"/>
                <w:szCs w:val="22"/>
              </w:rPr>
            </w:pPr>
            <w:r w:rsidRPr="00E54FC6">
              <w:rPr>
                <w:rFonts w:asciiTheme="minorHAnsi" w:hAnsiTheme="minorHAnsi" w:cstheme="minorHAnsi"/>
                <w:color w:val="000000" w:themeColor="text1"/>
                <w:szCs w:val="22"/>
              </w:rPr>
              <w:t>8.2. Дата муниципального контракта/Соглашения/Нормативного правового акта</w:t>
            </w:r>
          </w:p>
        </w:tc>
        <w:tc>
          <w:tcPr>
            <w:tcW w:w="5106" w:type="dxa"/>
            <w:gridSpan w:val="2"/>
          </w:tcPr>
          <w:p w14:paraId="4E072C14" w14:textId="77777777" w:rsidR="001A208A" w:rsidRPr="00E54FC6" w:rsidRDefault="001A208A" w:rsidP="00C67446">
            <w:pPr>
              <w:pStyle w:val="ConsPlusNormal"/>
              <w:ind w:firstLine="283"/>
              <w:jc w:val="both"/>
              <w:rPr>
                <w:rFonts w:asciiTheme="minorHAnsi" w:hAnsiTheme="minorHAnsi" w:cstheme="minorHAnsi"/>
                <w:color w:val="000000" w:themeColor="text1"/>
                <w:szCs w:val="22"/>
              </w:rPr>
            </w:pPr>
            <w:r w:rsidRPr="00E54FC6">
              <w:rPr>
                <w:rFonts w:asciiTheme="minorHAnsi" w:hAnsiTheme="minorHAnsi" w:cstheme="minorHAnsi"/>
                <w:color w:val="000000" w:themeColor="text1"/>
                <w:szCs w:val="22"/>
              </w:rPr>
              <w:t>Указывается дата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E54FC6" w:rsidRPr="00E54FC6" w14:paraId="1AC6D63C" w14:textId="77777777">
        <w:tblPrEx>
          <w:tblBorders>
            <w:left w:val="single" w:sz="4" w:space="0" w:color="auto"/>
            <w:right w:val="single" w:sz="4" w:space="0" w:color="auto"/>
            <w:insideH w:val="single" w:sz="4" w:space="0" w:color="auto"/>
          </w:tblBorders>
        </w:tblPrEx>
        <w:tc>
          <w:tcPr>
            <w:tcW w:w="3965" w:type="dxa"/>
          </w:tcPr>
          <w:p w14:paraId="2CC482E1" w14:textId="77777777" w:rsidR="001A208A" w:rsidRPr="00E54FC6" w:rsidRDefault="001A208A" w:rsidP="00C67446">
            <w:pPr>
              <w:pStyle w:val="ConsPlusNormal"/>
              <w:jc w:val="both"/>
              <w:rPr>
                <w:rFonts w:asciiTheme="minorHAnsi" w:hAnsiTheme="minorHAnsi" w:cstheme="minorHAnsi"/>
                <w:color w:val="000000" w:themeColor="text1"/>
                <w:szCs w:val="22"/>
              </w:rPr>
            </w:pPr>
            <w:r w:rsidRPr="00E54FC6">
              <w:rPr>
                <w:rFonts w:asciiTheme="minorHAnsi" w:hAnsiTheme="minorHAnsi" w:cstheme="minorHAnsi"/>
                <w:color w:val="000000" w:themeColor="text1"/>
                <w:szCs w:val="22"/>
              </w:rPr>
              <w:t xml:space="preserve">8.3. Срок исполнения муниципального контракта/ Соглашения/ Нормативного </w:t>
            </w:r>
            <w:r w:rsidRPr="00E54FC6">
              <w:rPr>
                <w:rFonts w:asciiTheme="minorHAnsi" w:hAnsiTheme="minorHAnsi" w:cstheme="minorHAnsi"/>
                <w:color w:val="000000" w:themeColor="text1"/>
                <w:szCs w:val="22"/>
              </w:rPr>
              <w:lastRenderedPageBreak/>
              <w:t>правового акта</w:t>
            </w:r>
          </w:p>
        </w:tc>
        <w:tc>
          <w:tcPr>
            <w:tcW w:w="5106" w:type="dxa"/>
            <w:gridSpan w:val="2"/>
          </w:tcPr>
          <w:p w14:paraId="09DDBDCB" w14:textId="77777777" w:rsidR="001A208A" w:rsidRPr="00E54FC6" w:rsidRDefault="001A208A" w:rsidP="00C67446">
            <w:pPr>
              <w:pStyle w:val="ConsPlusNormal"/>
              <w:ind w:firstLine="283"/>
              <w:jc w:val="both"/>
              <w:rPr>
                <w:rFonts w:asciiTheme="minorHAnsi" w:hAnsiTheme="minorHAnsi" w:cstheme="minorHAnsi"/>
                <w:color w:val="000000" w:themeColor="text1"/>
                <w:szCs w:val="22"/>
              </w:rPr>
            </w:pPr>
            <w:r w:rsidRPr="00E54FC6">
              <w:rPr>
                <w:rFonts w:asciiTheme="minorHAnsi" w:hAnsiTheme="minorHAnsi" w:cstheme="minorHAnsi"/>
                <w:color w:val="000000" w:themeColor="text1"/>
                <w:szCs w:val="22"/>
              </w:rPr>
              <w:lastRenderedPageBreak/>
              <w:t xml:space="preserve">Указывается срок исполнения муниципального контракта, договора, соглашения (нормативного </w:t>
            </w:r>
            <w:r w:rsidRPr="00E54FC6">
              <w:rPr>
                <w:rFonts w:asciiTheme="minorHAnsi" w:hAnsiTheme="minorHAnsi" w:cstheme="minorHAnsi"/>
                <w:color w:val="000000" w:themeColor="text1"/>
                <w:szCs w:val="22"/>
              </w:rPr>
              <w:lastRenderedPageBreak/>
              <w:t>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E54FC6" w:rsidRPr="00E54FC6" w14:paraId="443542A1" w14:textId="77777777">
        <w:tblPrEx>
          <w:tblBorders>
            <w:left w:val="single" w:sz="4" w:space="0" w:color="auto"/>
            <w:right w:val="single" w:sz="4" w:space="0" w:color="auto"/>
            <w:insideH w:val="single" w:sz="4" w:space="0" w:color="auto"/>
          </w:tblBorders>
        </w:tblPrEx>
        <w:tc>
          <w:tcPr>
            <w:tcW w:w="3965" w:type="dxa"/>
          </w:tcPr>
          <w:p w14:paraId="59158C32" w14:textId="77777777" w:rsidR="001A208A" w:rsidRPr="00E54FC6" w:rsidRDefault="001A208A">
            <w:pPr>
              <w:pStyle w:val="ConsPlusNormal"/>
              <w:jc w:val="both"/>
              <w:rPr>
                <w:rFonts w:asciiTheme="minorHAnsi" w:hAnsiTheme="minorHAnsi" w:cstheme="minorHAnsi"/>
                <w:color w:val="000000" w:themeColor="text1"/>
                <w:szCs w:val="22"/>
              </w:rPr>
            </w:pPr>
            <w:r w:rsidRPr="00E54FC6">
              <w:rPr>
                <w:rFonts w:asciiTheme="minorHAnsi" w:hAnsiTheme="minorHAnsi" w:cstheme="minorHAnsi"/>
                <w:color w:val="000000" w:themeColor="text1"/>
                <w:szCs w:val="22"/>
              </w:rPr>
              <w:lastRenderedPageBreak/>
              <w:t>8.4. Признак казначейского сопровождения</w:t>
            </w:r>
          </w:p>
        </w:tc>
        <w:tc>
          <w:tcPr>
            <w:tcW w:w="5106" w:type="dxa"/>
            <w:gridSpan w:val="2"/>
          </w:tcPr>
          <w:p w14:paraId="2AB0302F" w14:textId="77777777" w:rsidR="001A208A" w:rsidRPr="00E54FC6" w:rsidRDefault="001A208A">
            <w:pPr>
              <w:pStyle w:val="ConsPlusNormal"/>
              <w:ind w:firstLine="283"/>
              <w:jc w:val="both"/>
              <w:rPr>
                <w:rFonts w:asciiTheme="minorHAnsi" w:hAnsiTheme="minorHAnsi" w:cstheme="minorHAnsi"/>
                <w:color w:val="000000" w:themeColor="text1"/>
                <w:szCs w:val="22"/>
              </w:rPr>
            </w:pPr>
            <w:r w:rsidRPr="00E54FC6">
              <w:rPr>
                <w:rFonts w:asciiTheme="minorHAnsi" w:hAnsiTheme="minorHAnsi" w:cstheme="minorHAnsi"/>
                <w:color w:val="000000" w:themeColor="text1"/>
                <w:szCs w:val="22"/>
              </w:rPr>
              <w:t>Указывается в случае наличия признака казначейского сопровождения в Сведениях о бюджетном обязательстве.</w:t>
            </w:r>
          </w:p>
        </w:tc>
      </w:tr>
      <w:tr w:rsidR="00E54FC6" w:rsidRPr="00E54FC6" w14:paraId="25B042B3" w14:textId="77777777">
        <w:tblPrEx>
          <w:tblBorders>
            <w:left w:val="single" w:sz="4" w:space="0" w:color="auto"/>
            <w:right w:val="single" w:sz="4" w:space="0" w:color="auto"/>
            <w:insideH w:val="single" w:sz="4" w:space="0" w:color="auto"/>
          </w:tblBorders>
        </w:tblPrEx>
        <w:tc>
          <w:tcPr>
            <w:tcW w:w="3965" w:type="dxa"/>
          </w:tcPr>
          <w:p w14:paraId="4A4A063C" w14:textId="77777777" w:rsidR="001A208A" w:rsidRPr="00E54FC6" w:rsidRDefault="001A208A" w:rsidP="00C67446">
            <w:pPr>
              <w:pStyle w:val="ConsPlusNormal"/>
              <w:rPr>
                <w:rFonts w:asciiTheme="minorHAnsi" w:hAnsiTheme="minorHAnsi" w:cstheme="minorHAnsi"/>
                <w:color w:val="000000" w:themeColor="text1"/>
                <w:szCs w:val="22"/>
              </w:rPr>
            </w:pPr>
            <w:r w:rsidRPr="00E54FC6">
              <w:rPr>
                <w:rFonts w:asciiTheme="minorHAnsi" w:hAnsiTheme="minorHAnsi" w:cstheme="minorHAnsi"/>
                <w:color w:val="000000" w:themeColor="text1"/>
                <w:szCs w:val="22"/>
              </w:rPr>
              <w:t>8.5. Идентификатор муниципального контракта/ Соглашения/ Нормативного правового акта</w:t>
            </w:r>
          </w:p>
        </w:tc>
        <w:tc>
          <w:tcPr>
            <w:tcW w:w="5106" w:type="dxa"/>
            <w:gridSpan w:val="2"/>
          </w:tcPr>
          <w:p w14:paraId="14DE0D48" w14:textId="77777777" w:rsidR="001A208A" w:rsidRPr="00E54FC6" w:rsidRDefault="001A208A" w:rsidP="00C67446">
            <w:pPr>
              <w:pStyle w:val="ConsPlusNormal"/>
              <w:ind w:firstLine="283"/>
              <w:jc w:val="both"/>
              <w:rPr>
                <w:rFonts w:asciiTheme="minorHAnsi" w:hAnsiTheme="minorHAnsi" w:cstheme="minorHAnsi"/>
                <w:color w:val="000000" w:themeColor="text1"/>
                <w:szCs w:val="22"/>
              </w:rPr>
            </w:pPr>
            <w:r w:rsidRPr="00E54FC6">
              <w:rPr>
                <w:rFonts w:asciiTheme="minorHAnsi" w:hAnsiTheme="minorHAnsi" w:cstheme="minorHAnsi"/>
                <w:color w:val="000000" w:themeColor="text1"/>
                <w:szCs w:val="22"/>
              </w:rPr>
              <w:t>Указывается в случае наличия Идентификатора в Сведениях о бюджетном обязательстве.</w:t>
            </w:r>
          </w:p>
        </w:tc>
      </w:tr>
      <w:tr w:rsidR="00E54FC6" w:rsidRPr="00E54FC6" w14:paraId="6FD14D8F" w14:textId="77777777">
        <w:tblPrEx>
          <w:tblBorders>
            <w:left w:val="single" w:sz="4" w:space="0" w:color="auto"/>
            <w:right w:val="single" w:sz="4" w:space="0" w:color="auto"/>
            <w:insideH w:val="single" w:sz="4" w:space="0" w:color="auto"/>
          </w:tblBorders>
        </w:tblPrEx>
        <w:tc>
          <w:tcPr>
            <w:tcW w:w="3965" w:type="dxa"/>
          </w:tcPr>
          <w:p w14:paraId="75FB81B3" w14:textId="77777777" w:rsidR="001A208A" w:rsidRPr="00E54FC6" w:rsidRDefault="001A208A">
            <w:pPr>
              <w:pStyle w:val="ConsPlusNormal"/>
              <w:jc w:val="both"/>
              <w:rPr>
                <w:rFonts w:asciiTheme="minorHAnsi" w:hAnsiTheme="minorHAnsi" w:cstheme="minorHAnsi"/>
                <w:color w:val="000000" w:themeColor="text1"/>
                <w:szCs w:val="22"/>
              </w:rPr>
            </w:pPr>
            <w:r w:rsidRPr="00E54FC6">
              <w:rPr>
                <w:rFonts w:asciiTheme="minorHAnsi" w:hAnsiTheme="minorHAnsi" w:cstheme="minorHAnsi"/>
                <w:color w:val="000000" w:themeColor="text1"/>
                <w:szCs w:val="22"/>
              </w:rPr>
              <w:t>9. Учетный номер неисполненного бюджетного обязательства отчетного финансового года</w:t>
            </w:r>
          </w:p>
        </w:tc>
        <w:tc>
          <w:tcPr>
            <w:tcW w:w="5106" w:type="dxa"/>
            <w:gridSpan w:val="2"/>
          </w:tcPr>
          <w:p w14:paraId="4CABA477" w14:textId="77777777" w:rsidR="001A208A" w:rsidRPr="00E54FC6" w:rsidRDefault="001A208A">
            <w:pPr>
              <w:pStyle w:val="ConsPlusNormal"/>
              <w:ind w:firstLine="283"/>
              <w:jc w:val="both"/>
              <w:rPr>
                <w:rFonts w:asciiTheme="minorHAnsi" w:hAnsiTheme="minorHAnsi" w:cstheme="minorHAnsi"/>
                <w:color w:val="000000" w:themeColor="text1"/>
                <w:szCs w:val="22"/>
              </w:rPr>
            </w:pPr>
            <w:r w:rsidRPr="00E54FC6">
              <w:rPr>
                <w:rFonts w:asciiTheme="minorHAnsi" w:hAnsiTheme="minorHAnsi" w:cstheme="minorHAnsi"/>
                <w:color w:val="000000" w:themeColor="text1"/>
                <w:szCs w:val="22"/>
              </w:rPr>
              <w:t>Указывается учетный номер неисполненного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w:t>
            </w:r>
          </w:p>
        </w:tc>
      </w:tr>
      <w:tr w:rsidR="00E54FC6" w:rsidRPr="00E54FC6" w14:paraId="6F413714" w14:textId="77777777">
        <w:tblPrEx>
          <w:tblBorders>
            <w:left w:val="single" w:sz="4" w:space="0" w:color="auto"/>
            <w:right w:val="single" w:sz="4" w:space="0" w:color="auto"/>
            <w:insideH w:val="single" w:sz="4" w:space="0" w:color="auto"/>
          </w:tblBorders>
        </w:tblPrEx>
        <w:tc>
          <w:tcPr>
            <w:tcW w:w="3965" w:type="dxa"/>
          </w:tcPr>
          <w:p w14:paraId="4B99491B" w14:textId="77777777" w:rsidR="001A208A" w:rsidRPr="00E54FC6" w:rsidRDefault="001A208A">
            <w:pPr>
              <w:pStyle w:val="ConsPlusNormal"/>
              <w:jc w:val="both"/>
              <w:rPr>
                <w:rFonts w:asciiTheme="minorHAnsi" w:hAnsiTheme="minorHAnsi" w:cstheme="minorHAnsi"/>
                <w:color w:val="000000" w:themeColor="text1"/>
                <w:szCs w:val="22"/>
              </w:rPr>
            </w:pPr>
            <w:r w:rsidRPr="00E54FC6">
              <w:rPr>
                <w:rFonts w:asciiTheme="minorHAnsi" w:hAnsiTheme="minorHAnsi" w:cstheme="minorHAnsi"/>
                <w:color w:val="000000" w:themeColor="text1"/>
                <w:szCs w:val="22"/>
              </w:rPr>
              <w:t>9.1. Сумма неисполненного остатка бюджетного обязательства</w:t>
            </w:r>
          </w:p>
        </w:tc>
        <w:tc>
          <w:tcPr>
            <w:tcW w:w="5106" w:type="dxa"/>
            <w:gridSpan w:val="2"/>
          </w:tcPr>
          <w:p w14:paraId="529668D9" w14:textId="77777777" w:rsidR="001A208A" w:rsidRPr="00E54FC6" w:rsidRDefault="001A208A">
            <w:pPr>
              <w:pStyle w:val="ConsPlusNormal"/>
              <w:ind w:firstLine="283"/>
              <w:jc w:val="both"/>
              <w:rPr>
                <w:rFonts w:asciiTheme="minorHAnsi" w:hAnsiTheme="minorHAnsi" w:cstheme="minorHAnsi"/>
                <w:color w:val="000000" w:themeColor="text1"/>
                <w:szCs w:val="22"/>
              </w:rPr>
            </w:pPr>
            <w:r w:rsidRPr="00E54FC6">
              <w:rPr>
                <w:rFonts w:asciiTheme="minorHAnsi" w:hAnsiTheme="minorHAnsi" w:cstheme="minorHAnsi"/>
                <w:color w:val="000000" w:themeColor="text1"/>
                <w:szCs w:val="22"/>
              </w:rPr>
              <w:t>Указывается сумма неисполненного остатка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 разрезе кодов по бюджетной классификации.</w:t>
            </w:r>
          </w:p>
        </w:tc>
      </w:tr>
      <w:tr w:rsidR="00E54FC6" w:rsidRPr="00E54FC6" w14:paraId="2AB8D93D" w14:textId="77777777">
        <w:tblPrEx>
          <w:tblBorders>
            <w:left w:val="single" w:sz="4" w:space="0" w:color="auto"/>
            <w:right w:val="single" w:sz="4" w:space="0" w:color="auto"/>
            <w:insideH w:val="single" w:sz="4" w:space="0" w:color="auto"/>
          </w:tblBorders>
        </w:tblPrEx>
        <w:tc>
          <w:tcPr>
            <w:tcW w:w="3965" w:type="dxa"/>
          </w:tcPr>
          <w:p w14:paraId="33EAE9D6" w14:textId="77777777" w:rsidR="001A208A" w:rsidRPr="00E54FC6" w:rsidRDefault="001A208A">
            <w:pPr>
              <w:pStyle w:val="ConsPlusNormal"/>
              <w:jc w:val="both"/>
              <w:rPr>
                <w:color w:val="000000" w:themeColor="text1"/>
                <w:szCs w:val="22"/>
              </w:rPr>
            </w:pPr>
            <w:bookmarkStart w:id="68" w:name="P1188"/>
            <w:bookmarkEnd w:id="68"/>
            <w:r w:rsidRPr="00E54FC6">
              <w:rPr>
                <w:color w:val="000000" w:themeColor="text1"/>
                <w:szCs w:val="22"/>
              </w:rPr>
              <w:t>10. Неисполненные в отчетном финансовом году бюджетные обязательства</w:t>
            </w:r>
          </w:p>
        </w:tc>
        <w:tc>
          <w:tcPr>
            <w:tcW w:w="5106" w:type="dxa"/>
            <w:gridSpan w:val="2"/>
          </w:tcPr>
          <w:p w14:paraId="56197C0D" w14:textId="77777777" w:rsidR="001A208A" w:rsidRPr="00E54FC6" w:rsidRDefault="001A208A">
            <w:pPr>
              <w:pStyle w:val="ConsPlusNormal"/>
              <w:ind w:firstLine="283"/>
              <w:jc w:val="both"/>
              <w:rPr>
                <w:color w:val="000000" w:themeColor="text1"/>
                <w:szCs w:val="22"/>
              </w:rPr>
            </w:pPr>
            <w:r w:rsidRPr="00E54FC6">
              <w:rPr>
                <w:color w:val="000000" w:themeColor="text1"/>
                <w:szCs w:val="22"/>
              </w:rPr>
              <w:t>Указывается сумма неисполненных в отчетном финансовом году бюджетных обязательств, рассчитанная как сумма неисполненных остатков бюджетных обязательств отчетного финансового года, в разрезе неисполненных бюджетных обязательств (муниципальных контрактов, договоров, соглашений (нормативных правовых актах) о предоставлении субсидии юридическим лицам), сгруппированных по каждому получателю средств бюджета муниципального образования - муниципальному заказчику, главному распорядителю и по каждому коду классификации расходов бюджета муниципального образования.</w:t>
            </w:r>
          </w:p>
        </w:tc>
      </w:tr>
      <w:tr w:rsidR="00E54FC6" w:rsidRPr="00E54FC6" w14:paraId="7158C83C" w14:textId="77777777">
        <w:tblPrEx>
          <w:tblBorders>
            <w:left w:val="single" w:sz="4" w:space="0" w:color="auto"/>
            <w:right w:val="single" w:sz="4" w:space="0" w:color="auto"/>
            <w:insideH w:val="single" w:sz="4" w:space="0" w:color="auto"/>
          </w:tblBorders>
        </w:tblPrEx>
        <w:tc>
          <w:tcPr>
            <w:tcW w:w="3965" w:type="dxa"/>
          </w:tcPr>
          <w:p w14:paraId="1072BCD3" w14:textId="77777777" w:rsidR="001A208A" w:rsidRPr="00E54FC6" w:rsidRDefault="001A208A">
            <w:pPr>
              <w:pStyle w:val="ConsPlusNormal"/>
              <w:jc w:val="both"/>
              <w:rPr>
                <w:color w:val="000000" w:themeColor="text1"/>
                <w:szCs w:val="22"/>
              </w:rPr>
            </w:pPr>
            <w:bookmarkStart w:id="69" w:name="P1190"/>
            <w:bookmarkEnd w:id="69"/>
            <w:r w:rsidRPr="00E54FC6">
              <w:rPr>
                <w:color w:val="000000" w:themeColor="text1"/>
                <w:szCs w:val="22"/>
              </w:rPr>
              <w:t>11. Неиспользованный остаток лимитов бюджетных обязательств отчетного финансового года</w:t>
            </w:r>
          </w:p>
        </w:tc>
        <w:tc>
          <w:tcPr>
            <w:tcW w:w="5106" w:type="dxa"/>
            <w:gridSpan w:val="2"/>
          </w:tcPr>
          <w:p w14:paraId="1CC29EF4" w14:textId="77777777" w:rsidR="001A208A" w:rsidRPr="00E54FC6" w:rsidRDefault="001A208A">
            <w:pPr>
              <w:pStyle w:val="ConsPlusNormal"/>
              <w:ind w:firstLine="283"/>
              <w:jc w:val="both"/>
              <w:rPr>
                <w:color w:val="000000" w:themeColor="text1"/>
                <w:szCs w:val="22"/>
              </w:rPr>
            </w:pPr>
            <w:r w:rsidRPr="00E54FC6">
              <w:rPr>
                <w:color w:val="000000" w:themeColor="text1"/>
                <w:szCs w:val="22"/>
              </w:rPr>
              <w:t>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средств бюджета муниципального образования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классификации расходов бюджета муниципального образования.</w:t>
            </w:r>
          </w:p>
        </w:tc>
      </w:tr>
      <w:tr w:rsidR="00E54FC6" w:rsidRPr="00E54FC6" w14:paraId="617E5578" w14:textId="77777777">
        <w:tblPrEx>
          <w:tblBorders>
            <w:left w:val="single" w:sz="4" w:space="0" w:color="auto"/>
            <w:right w:val="single" w:sz="4" w:space="0" w:color="auto"/>
            <w:insideH w:val="single" w:sz="4" w:space="0" w:color="auto"/>
          </w:tblBorders>
        </w:tblPrEx>
        <w:tc>
          <w:tcPr>
            <w:tcW w:w="3965" w:type="dxa"/>
          </w:tcPr>
          <w:p w14:paraId="76069E94" w14:textId="77777777" w:rsidR="001A208A" w:rsidRPr="00E54FC6" w:rsidRDefault="001A208A">
            <w:pPr>
              <w:pStyle w:val="ConsPlusNormal"/>
              <w:jc w:val="both"/>
              <w:rPr>
                <w:color w:val="000000" w:themeColor="text1"/>
                <w:szCs w:val="22"/>
              </w:rPr>
            </w:pPr>
            <w:r w:rsidRPr="00E54FC6">
              <w:rPr>
                <w:color w:val="000000" w:themeColor="text1"/>
                <w:szCs w:val="22"/>
              </w:rPr>
              <w:t xml:space="preserve">12. Сумма, в пределах которой могут быть увеличены бюджетные ассигнования текущего финансового </w:t>
            </w:r>
            <w:r w:rsidRPr="00E54FC6">
              <w:rPr>
                <w:color w:val="000000" w:themeColor="text1"/>
                <w:szCs w:val="22"/>
              </w:rPr>
              <w:lastRenderedPageBreak/>
              <w:t>года</w:t>
            </w:r>
          </w:p>
        </w:tc>
        <w:tc>
          <w:tcPr>
            <w:tcW w:w="5106" w:type="dxa"/>
            <w:gridSpan w:val="2"/>
          </w:tcPr>
          <w:p w14:paraId="76FE8C79" w14:textId="77777777" w:rsidR="001A208A" w:rsidRPr="00E54FC6" w:rsidRDefault="001A208A" w:rsidP="001A208A">
            <w:pPr>
              <w:pStyle w:val="ConsPlusNormal"/>
              <w:ind w:firstLine="283"/>
              <w:jc w:val="both"/>
              <w:rPr>
                <w:color w:val="000000" w:themeColor="text1"/>
                <w:szCs w:val="22"/>
              </w:rPr>
            </w:pPr>
            <w:r w:rsidRPr="00E54FC6">
              <w:rPr>
                <w:color w:val="000000" w:themeColor="text1"/>
                <w:szCs w:val="22"/>
              </w:rPr>
              <w:lastRenderedPageBreak/>
              <w:t xml:space="preserve">Указывается сумма, в пределах которой главному распорядителю средств бюджета муниципального образования могут быть </w:t>
            </w:r>
            <w:r w:rsidRPr="00E54FC6">
              <w:rPr>
                <w:color w:val="000000" w:themeColor="text1"/>
                <w:szCs w:val="22"/>
              </w:rPr>
              <w:lastRenderedPageBreak/>
              <w:t>увеличены бюджетные ассигнования текущего финансового года на оплату муниципальных контрактов, договоров, соглашений (нормативных правовых актов) о предоставлении субсидии юридическим лицам по соответствующему коду классификации расходов бюджета муниципального образования.</w:t>
            </w:r>
          </w:p>
          <w:p w14:paraId="1E5FEFC7" w14:textId="77777777" w:rsidR="001A208A" w:rsidRPr="00E54FC6" w:rsidRDefault="001A208A" w:rsidP="001A208A">
            <w:pPr>
              <w:pStyle w:val="ConsPlusNormal"/>
              <w:ind w:firstLine="283"/>
              <w:jc w:val="both"/>
              <w:rPr>
                <w:color w:val="000000" w:themeColor="text1"/>
                <w:szCs w:val="22"/>
              </w:rPr>
            </w:pPr>
            <w:r w:rsidRPr="00E54FC6">
              <w:rPr>
                <w:color w:val="000000" w:themeColor="text1"/>
                <w:szCs w:val="22"/>
              </w:rPr>
              <w:t>При этом по соответствующему коду классификации расходов бюджета муниципального образования отражается наименьшая из сумм, указанных в пунктах 10 и 11</w:t>
            </w:r>
          </w:p>
        </w:tc>
      </w:tr>
      <w:tr w:rsidR="00E54FC6" w:rsidRPr="00E54FC6" w14:paraId="48401687" w14:textId="77777777">
        <w:tblPrEx>
          <w:tblBorders>
            <w:left w:val="single" w:sz="4" w:space="0" w:color="auto"/>
            <w:right w:val="single" w:sz="4" w:space="0" w:color="auto"/>
            <w:insideH w:val="single" w:sz="4" w:space="0" w:color="auto"/>
          </w:tblBorders>
        </w:tblPrEx>
        <w:tc>
          <w:tcPr>
            <w:tcW w:w="3965" w:type="dxa"/>
          </w:tcPr>
          <w:p w14:paraId="46A1D4EE" w14:textId="77777777" w:rsidR="001A208A" w:rsidRPr="00E54FC6" w:rsidRDefault="001A208A">
            <w:pPr>
              <w:pStyle w:val="ConsPlusNormal"/>
              <w:jc w:val="both"/>
              <w:rPr>
                <w:color w:val="000000" w:themeColor="text1"/>
                <w:szCs w:val="22"/>
              </w:rPr>
            </w:pPr>
            <w:r w:rsidRPr="00E54FC6">
              <w:rPr>
                <w:color w:val="000000" w:themeColor="text1"/>
                <w:szCs w:val="22"/>
              </w:rPr>
              <w:lastRenderedPageBreak/>
              <w:t>13. Всего по коду главы бюджетной классификации</w:t>
            </w:r>
          </w:p>
        </w:tc>
        <w:tc>
          <w:tcPr>
            <w:tcW w:w="5106" w:type="dxa"/>
            <w:gridSpan w:val="2"/>
          </w:tcPr>
          <w:p w14:paraId="49727D5C" w14:textId="77777777" w:rsidR="001A208A" w:rsidRPr="00E54FC6" w:rsidRDefault="001A208A">
            <w:pPr>
              <w:pStyle w:val="ConsPlusNormal"/>
              <w:ind w:firstLine="283"/>
              <w:jc w:val="both"/>
              <w:rPr>
                <w:color w:val="000000" w:themeColor="text1"/>
                <w:szCs w:val="22"/>
              </w:rPr>
            </w:pPr>
            <w:r w:rsidRPr="00E54FC6">
              <w:rPr>
                <w:color w:val="000000" w:themeColor="text1"/>
                <w:szCs w:val="22"/>
              </w:rPr>
              <w:t>Указываются итоговые данные, сгруппированные по каждому главному распорядителю средств бюджета муниципального образования.</w:t>
            </w:r>
          </w:p>
        </w:tc>
      </w:tr>
      <w:tr w:rsidR="00E54FC6" w:rsidRPr="00E54FC6" w14:paraId="4C11BCB0" w14:textId="77777777">
        <w:tblPrEx>
          <w:tblBorders>
            <w:left w:val="single" w:sz="4" w:space="0" w:color="auto"/>
            <w:right w:val="single" w:sz="4" w:space="0" w:color="auto"/>
            <w:insideH w:val="single" w:sz="4" w:space="0" w:color="auto"/>
          </w:tblBorders>
        </w:tblPrEx>
        <w:tc>
          <w:tcPr>
            <w:tcW w:w="3965" w:type="dxa"/>
          </w:tcPr>
          <w:p w14:paraId="5DAD064B" w14:textId="77777777" w:rsidR="001A208A" w:rsidRPr="00E54FC6" w:rsidRDefault="001A208A">
            <w:pPr>
              <w:pStyle w:val="ConsPlusNormal"/>
              <w:jc w:val="both"/>
              <w:rPr>
                <w:color w:val="000000" w:themeColor="text1"/>
                <w:szCs w:val="22"/>
              </w:rPr>
            </w:pPr>
            <w:r w:rsidRPr="00E54FC6">
              <w:rPr>
                <w:color w:val="000000" w:themeColor="text1"/>
                <w:szCs w:val="22"/>
              </w:rPr>
              <w:t>14. Ответственный исполнитель</w:t>
            </w:r>
          </w:p>
        </w:tc>
        <w:tc>
          <w:tcPr>
            <w:tcW w:w="5106" w:type="dxa"/>
            <w:gridSpan w:val="2"/>
          </w:tcPr>
          <w:p w14:paraId="51D74F80" w14:textId="77777777" w:rsidR="001A208A" w:rsidRPr="00E54FC6" w:rsidRDefault="001A208A">
            <w:pPr>
              <w:pStyle w:val="ConsPlusNormal"/>
              <w:ind w:firstLine="283"/>
              <w:jc w:val="both"/>
              <w:rPr>
                <w:color w:val="000000" w:themeColor="text1"/>
                <w:szCs w:val="22"/>
              </w:rPr>
            </w:pPr>
            <w:r w:rsidRPr="00E54FC6">
              <w:rPr>
                <w:color w:val="000000" w:themeColor="text1"/>
                <w:szCs w:val="22"/>
              </w:rPr>
              <w:t>Указываются должность, подпись, расшифровка подписи, телефон ответственного исполнителя, сформировавшего отчет.</w:t>
            </w:r>
          </w:p>
        </w:tc>
      </w:tr>
      <w:tr w:rsidR="001A208A" w:rsidRPr="00E54FC6" w14:paraId="64F47FF2" w14:textId="77777777">
        <w:tblPrEx>
          <w:tblBorders>
            <w:left w:val="single" w:sz="4" w:space="0" w:color="auto"/>
            <w:right w:val="single" w:sz="4" w:space="0" w:color="auto"/>
            <w:insideH w:val="single" w:sz="4" w:space="0" w:color="auto"/>
          </w:tblBorders>
        </w:tblPrEx>
        <w:tc>
          <w:tcPr>
            <w:tcW w:w="3965" w:type="dxa"/>
          </w:tcPr>
          <w:p w14:paraId="5F8087F3" w14:textId="77777777" w:rsidR="001A208A" w:rsidRPr="00E54FC6" w:rsidRDefault="001A208A">
            <w:pPr>
              <w:pStyle w:val="ConsPlusNormal"/>
              <w:jc w:val="both"/>
              <w:rPr>
                <w:color w:val="000000" w:themeColor="text1"/>
                <w:szCs w:val="22"/>
              </w:rPr>
            </w:pPr>
            <w:r w:rsidRPr="00E54FC6">
              <w:rPr>
                <w:color w:val="000000" w:themeColor="text1"/>
                <w:szCs w:val="22"/>
              </w:rPr>
              <w:t>15. Дата</w:t>
            </w:r>
          </w:p>
        </w:tc>
        <w:tc>
          <w:tcPr>
            <w:tcW w:w="5106" w:type="dxa"/>
            <w:gridSpan w:val="2"/>
          </w:tcPr>
          <w:p w14:paraId="60EC5136" w14:textId="77777777" w:rsidR="001A208A" w:rsidRPr="00E54FC6" w:rsidRDefault="001A208A">
            <w:pPr>
              <w:pStyle w:val="ConsPlusNormal"/>
              <w:ind w:firstLine="283"/>
              <w:jc w:val="both"/>
              <w:rPr>
                <w:color w:val="000000" w:themeColor="text1"/>
                <w:szCs w:val="22"/>
              </w:rPr>
            </w:pPr>
            <w:r w:rsidRPr="00E54FC6">
              <w:rPr>
                <w:color w:val="000000" w:themeColor="text1"/>
                <w:szCs w:val="22"/>
              </w:rPr>
              <w:t>Указывается дата подписания отчета.</w:t>
            </w:r>
          </w:p>
        </w:tc>
      </w:tr>
    </w:tbl>
    <w:p w14:paraId="12DD665F" w14:textId="77777777" w:rsidR="00F52760" w:rsidRPr="00E54FC6" w:rsidRDefault="00F52760">
      <w:pPr>
        <w:pStyle w:val="ConsPlusNormal"/>
        <w:jc w:val="both"/>
        <w:rPr>
          <w:color w:val="000000" w:themeColor="text1"/>
          <w:szCs w:val="22"/>
        </w:rPr>
      </w:pPr>
    </w:p>
    <w:p w14:paraId="52ACFCDD" w14:textId="77777777" w:rsidR="00F52760" w:rsidRPr="00E54FC6" w:rsidRDefault="00F52760">
      <w:pPr>
        <w:pStyle w:val="ConsPlusNormal"/>
        <w:jc w:val="both"/>
        <w:rPr>
          <w:color w:val="000000" w:themeColor="text1"/>
          <w:szCs w:val="22"/>
        </w:rPr>
      </w:pPr>
    </w:p>
    <w:p w14:paraId="516D8685" w14:textId="77777777" w:rsidR="009C1714" w:rsidRPr="00E54FC6" w:rsidRDefault="009C1714">
      <w:pPr>
        <w:pStyle w:val="ConsPlusNormal"/>
        <w:jc w:val="right"/>
        <w:outlineLvl w:val="1"/>
        <w:rPr>
          <w:color w:val="000000" w:themeColor="text1"/>
        </w:rPr>
      </w:pPr>
      <w:bookmarkStart w:id="70" w:name="P1248"/>
      <w:bookmarkEnd w:id="70"/>
    </w:p>
    <w:p w14:paraId="71CE8D28" w14:textId="77777777" w:rsidR="009C1714" w:rsidRPr="00E54FC6" w:rsidRDefault="009C1714">
      <w:pPr>
        <w:pStyle w:val="ConsPlusNormal"/>
        <w:jc w:val="right"/>
        <w:outlineLvl w:val="1"/>
        <w:rPr>
          <w:color w:val="000000" w:themeColor="text1"/>
        </w:rPr>
      </w:pPr>
    </w:p>
    <w:p w14:paraId="1C0A2681" w14:textId="77777777" w:rsidR="009C1714" w:rsidRPr="00E54FC6" w:rsidRDefault="009C1714">
      <w:pPr>
        <w:pStyle w:val="ConsPlusNormal"/>
        <w:jc w:val="right"/>
        <w:outlineLvl w:val="1"/>
        <w:rPr>
          <w:color w:val="000000" w:themeColor="text1"/>
        </w:rPr>
      </w:pPr>
    </w:p>
    <w:p w14:paraId="4C73D6CA" w14:textId="77777777" w:rsidR="00F52760" w:rsidRPr="00E54FC6" w:rsidRDefault="00F52760">
      <w:pPr>
        <w:pStyle w:val="ConsPlusNormal"/>
        <w:jc w:val="right"/>
        <w:outlineLvl w:val="1"/>
        <w:rPr>
          <w:color w:val="000000" w:themeColor="text1"/>
        </w:rPr>
      </w:pPr>
      <w:r w:rsidRPr="00E54FC6">
        <w:rPr>
          <w:color w:val="000000" w:themeColor="text1"/>
        </w:rPr>
        <w:t xml:space="preserve">Приложение N </w:t>
      </w:r>
      <w:r w:rsidR="00C85DC5" w:rsidRPr="00E54FC6">
        <w:rPr>
          <w:color w:val="000000" w:themeColor="text1"/>
        </w:rPr>
        <w:t>7</w:t>
      </w:r>
    </w:p>
    <w:p w14:paraId="2E45B717" w14:textId="77777777" w:rsidR="00A36EE5" w:rsidRPr="00E54FC6" w:rsidRDefault="00A36EE5" w:rsidP="00A36EE5">
      <w:pPr>
        <w:pStyle w:val="ConsPlusNormal"/>
        <w:jc w:val="right"/>
        <w:rPr>
          <w:color w:val="000000" w:themeColor="text1"/>
        </w:rPr>
      </w:pPr>
      <w:r w:rsidRPr="00E54FC6">
        <w:rPr>
          <w:color w:val="000000" w:themeColor="text1"/>
        </w:rPr>
        <w:t>к Порядку учета бюджетных и денежных</w:t>
      </w:r>
    </w:p>
    <w:p w14:paraId="438DC326" w14:textId="77777777" w:rsidR="00A36EE5" w:rsidRPr="00E54FC6" w:rsidRDefault="00A36EE5" w:rsidP="00A36EE5">
      <w:pPr>
        <w:pStyle w:val="ConsPlusNormal"/>
        <w:jc w:val="right"/>
        <w:rPr>
          <w:color w:val="000000" w:themeColor="text1"/>
        </w:rPr>
      </w:pPr>
      <w:r w:rsidRPr="00E54FC6">
        <w:rPr>
          <w:color w:val="000000" w:themeColor="text1"/>
        </w:rPr>
        <w:t>обязательств получателей средств</w:t>
      </w:r>
    </w:p>
    <w:p w14:paraId="308461D2" w14:textId="77777777" w:rsidR="00A36EE5" w:rsidRPr="00E54FC6" w:rsidRDefault="00A36EE5" w:rsidP="00A36EE5">
      <w:pPr>
        <w:pStyle w:val="ConsPlusNormal"/>
        <w:jc w:val="right"/>
        <w:rPr>
          <w:color w:val="000000" w:themeColor="text1"/>
        </w:rPr>
      </w:pPr>
      <w:r w:rsidRPr="00E54FC6">
        <w:rPr>
          <w:color w:val="000000" w:themeColor="text1"/>
        </w:rPr>
        <w:t xml:space="preserve">бюджета муниципального образования </w:t>
      </w:r>
    </w:p>
    <w:p w14:paraId="61A98709" w14:textId="77777777" w:rsidR="00A36EE5" w:rsidRPr="00E54FC6" w:rsidRDefault="00A36EE5" w:rsidP="00A36EE5">
      <w:pPr>
        <w:pStyle w:val="ConsPlusNormal"/>
        <w:jc w:val="right"/>
        <w:rPr>
          <w:color w:val="000000" w:themeColor="text1"/>
        </w:rPr>
      </w:pPr>
      <w:r w:rsidRPr="00E54FC6">
        <w:rPr>
          <w:color w:val="000000" w:themeColor="text1"/>
        </w:rPr>
        <w:t xml:space="preserve"> «Успенский сельсовет»  </w:t>
      </w:r>
    </w:p>
    <w:p w14:paraId="3FAE44A1" w14:textId="77777777" w:rsidR="00A36EE5" w:rsidRPr="00E54FC6" w:rsidRDefault="00A36EE5" w:rsidP="00A36EE5">
      <w:pPr>
        <w:pStyle w:val="ConsPlusNormal"/>
        <w:jc w:val="right"/>
        <w:rPr>
          <w:color w:val="000000" w:themeColor="text1"/>
        </w:rPr>
      </w:pPr>
      <w:r w:rsidRPr="00E54FC6">
        <w:rPr>
          <w:color w:val="000000" w:themeColor="text1"/>
        </w:rPr>
        <w:t>от 28.10.2021 г.  N 67</w:t>
      </w:r>
    </w:p>
    <w:p w14:paraId="5F2A5BED" w14:textId="77777777" w:rsidR="00F52760" w:rsidRPr="00E54FC6" w:rsidRDefault="00F52760">
      <w:pPr>
        <w:pStyle w:val="ConsPlusNormal"/>
        <w:jc w:val="both"/>
        <w:rPr>
          <w:color w:val="000000" w:themeColor="text1"/>
        </w:rPr>
      </w:pPr>
    </w:p>
    <w:p w14:paraId="77157001" w14:textId="77777777" w:rsidR="00F52760" w:rsidRPr="00E54FC6" w:rsidRDefault="00F52760">
      <w:pPr>
        <w:pStyle w:val="ConsPlusNormal"/>
        <w:jc w:val="center"/>
        <w:rPr>
          <w:color w:val="000000" w:themeColor="text1"/>
        </w:rPr>
      </w:pPr>
      <w:bookmarkStart w:id="71" w:name="P1341"/>
      <w:bookmarkEnd w:id="71"/>
      <w:r w:rsidRPr="00E54FC6">
        <w:rPr>
          <w:color w:val="000000" w:themeColor="text1"/>
        </w:rPr>
        <w:t>Реквизиты</w:t>
      </w:r>
    </w:p>
    <w:p w14:paraId="0C76DF8F" w14:textId="77777777" w:rsidR="00F52760" w:rsidRPr="00E54FC6" w:rsidRDefault="00F52760">
      <w:pPr>
        <w:pStyle w:val="ConsPlusNormal"/>
        <w:jc w:val="center"/>
        <w:rPr>
          <w:color w:val="000000" w:themeColor="text1"/>
        </w:rPr>
      </w:pPr>
      <w:r w:rsidRPr="00E54FC6">
        <w:rPr>
          <w:color w:val="000000" w:themeColor="text1"/>
        </w:rPr>
        <w:t>извещения о постановке на учет (изменении) бюджетного</w:t>
      </w:r>
    </w:p>
    <w:p w14:paraId="476B3AE7" w14:textId="77777777" w:rsidR="00F52760" w:rsidRPr="00E54FC6" w:rsidRDefault="00F52760">
      <w:pPr>
        <w:pStyle w:val="ConsPlusNormal"/>
        <w:jc w:val="center"/>
        <w:rPr>
          <w:color w:val="000000" w:themeColor="text1"/>
        </w:rPr>
      </w:pPr>
      <w:r w:rsidRPr="00E54FC6">
        <w:rPr>
          <w:color w:val="000000" w:themeColor="text1"/>
        </w:rPr>
        <w:t>обязательства в органе Федерального казначейства</w:t>
      </w:r>
    </w:p>
    <w:p w14:paraId="77BF9478" w14:textId="77777777" w:rsidR="00F52760" w:rsidRPr="00E54FC6" w:rsidRDefault="00F52760">
      <w:pPr>
        <w:pStyle w:val="ConsPlusNormal"/>
        <w:jc w:val="both"/>
        <w:rPr>
          <w:color w:val="000000" w:themeColor="text1"/>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5102"/>
      </w:tblGrid>
      <w:tr w:rsidR="00E54FC6" w:rsidRPr="00E54FC6" w14:paraId="6EFF16A2" w14:textId="77777777">
        <w:tc>
          <w:tcPr>
            <w:tcW w:w="9067" w:type="dxa"/>
            <w:gridSpan w:val="2"/>
            <w:tcBorders>
              <w:top w:val="nil"/>
              <w:left w:val="nil"/>
              <w:right w:val="nil"/>
            </w:tcBorders>
            <w:vAlign w:val="bottom"/>
          </w:tcPr>
          <w:p w14:paraId="0BAFB6A9" w14:textId="77777777" w:rsidR="00F52760" w:rsidRPr="00E54FC6" w:rsidRDefault="00F52760">
            <w:pPr>
              <w:pStyle w:val="ConsPlusNormal"/>
              <w:jc w:val="both"/>
              <w:rPr>
                <w:color w:val="000000" w:themeColor="text1"/>
              </w:rPr>
            </w:pPr>
            <w:r w:rsidRPr="00E54FC6">
              <w:rPr>
                <w:color w:val="000000" w:themeColor="text1"/>
              </w:rPr>
              <w:t>Единица измерения: руб. (с точностью до второго десятичного знака)</w:t>
            </w:r>
          </w:p>
        </w:tc>
      </w:tr>
      <w:tr w:rsidR="00E54FC6" w:rsidRPr="00E54FC6" w14:paraId="3B20A56E" w14:textId="77777777">
        <w:tblPrEx>
          <w:tblBorders>
            <w:left w:val="single" w:sz="4" w:space="0" w:color="auto"/>
            <w:right w:val="single" w:sz="4" w:space="0" w:color="auto"/>
          </w:tblBorders>
        </w:tblPrEx>
        <w:tc>
          <w:tcPr>
            <w:tcW w:w="3965" w:type="dxa"/>
          </w:tcPr>
          <w:p w14:paraId="4B142941" w14:textId="77777777" w:rsidR="00F52760" w:rsidRPr="00E54FC6" w:rsidRDefault="00F52760">
            <w:pPr>
              <w:pStyle w:val="ConsPlusNormal"/>
              <w:jc w:val="center"/>
              <w:rPr>
                <w:color w:val="000000" w:themeColor="text1"/>
              </w:rPr>
            </w:pPr>
            <w:r w:rsidRPr="00E54FC6">
              <w:rPr>
                <w:color w:val="000000" w:themeColor="text1"/>
              </w:rPr>
              <w:t>Наименование реквизита</w:t>
            </w:r>
          </w:p>
        </w:tc>
        <w:tc>
          <w:tcPr>
            <w:tcW w:w="5102" w:type="dxa"/>
          </w:tcPr>
          <w:p w14:paraId="5F7F8BBC" w14:textId="77777777" w:rsidR="00F52760" w:rsidRPr="00E54FC6" w:rsidRDefault="00F52760">
            <w:pPr>
              <w:pStyle w:val="ConsPlusNormal"/>
              <w:jc w:val="center"/>
              <w:rPr>
                <w:color w:val="000000" w:themeColor="text1"/>
              </w:rPr>
            </w:pPr>
            <w:r w:rsidRPr="00E54FC6">
              <w:rPr>
                <w:color w:val="000000" w:themeColor="text1"/>
              </w:rPr>
              <w:t>Правила формирования, заполнения реквизита</w:t>
            </w:r>
          </w:p>
        </w:tc>
      </w:tr>
      <w:tr w:rsidR="00E54FC6" w:rsidRPr="00E54FC6" w14:paraId="532734AD" w14:textId="77777777">
        <w:tblPrEx>
          <w:tblBorders>
            <w:left w:val="single" w:sz="4" w:space="0" w:color="auto"/>
            <w:right w:val="single" w:sz="4" w:space="0" w:color="auto"/>
          </w:tblBorders>
        </w:tblPrEx>
        <w:tc>
          <w:tcPr>
            <w:tcW w:w="3965" w:type="dxa"/>
          </w:tcPr>
          <w:p w14:paraId="6E7749A5" w14:textId="77777777" w:rsidR="00F52760" w:rsidRPr="00E54FC6" w:rsidRDefault="00F52760">
            <w:pPr>
              <w:pStyle w:val="ConsPlusNormal"/>
              <w:jc w:val="center"/>
              <w:rPr>
                <w:color w:val="000000" w:themeColor="text1"/>
              </w:rPr>
            </w:pPr>
            <w:r w:rsidRPr="00E54FC6">
              <w:rPr>
                <w:color w:val="000000" w:themeColor="text1"/>
              </w:rPr>
              <w:t>1</w:t>
            </w:r>
          </w:p>
        </w:tc>
        <w:tc>
          <w:tcPr>
            <w:tcW w:w="5102" w:type="dxa"/>
          </w:tcPr>
          <w:p w14:paraId="7151333A" w14:textId="77777777" w:rsidR="00F52760" w:rsidRPr="00E54FC6" w:rsidRDefault="00F52760">
            <w:pPr>
              <w:pStyle w:val="ConsPlusNormal"/>
              <w:jc w:val="center"/>
              <w:rPr>
                <w:color w:val="000000" w:themeColor="text1"/>
              </w:rPr>
            </w:pPr>
            <w:r w:rsidRPr="00E54FC6">
              <w:rPr>
                <w:color w:val="000000" w:themeColor="text1"/>
              </w:rPr>
              <w:t>2</w:t>
            </w:r>
          </w:p>
        </w:tc>
      </w:tr>
      <w:tr w:rsidR="00E54FC6" w:rsidRPr="00E54FC6" w14:paraId="13916521" w14:textId="77777777">
        <w:tblPrEx>
          <w:tblBorders>
            <w:left w:val="single" w:sz="4" w:space="0" w:color="auto"/>
            <w:right w:val="single" w:sz="4" w:space="0" w:color="auto"/>
          </w:tblBorders>
        </w:tblPrEx>
        <w:tc>
          <w:tcPr>
            <w:tcW w:w="3965" w:type="dxa"/>
          </w:tcPr>
          <w:p w14:paraId="221CAD63" w14:textId="77777777" w:rsidR="00F52760" w:rsidRPr="00E54FC6" w:rsidRDefault="00F52760">
            <w:pPr>
              <w:pStyle w:val="ConsPlusNormal"/>
              <w:rPr>
                <w:color w:val="000000" w:themeColor="text1"/>
              </w:rPr>
            </w:pPr>
            <w:r w:rsidRPr="00E54FC6">
              <w:rPr>
                <w:color w:val="000000" w:themeColor="text1"/>
              </w:rPr>
              <w:t>1. Дата</w:t>
            </w:r>
          </w:p>
        </w:tc>
        <w:tc>
          <w:tcPr>
            <w:tcW w:w="5102" w:type="dxa"/>
          </w:tcPr>
          <w:p w14:paraId="41346EF4" w14:textId="77777777" w:rsidR="00F52760" w:rsidRPr="00E54FC6" w:rsidRDefault="00F52760">
            <w:pPr>
              <w:pStyle w:val="ConsPlusNormal"/>
              <w:ind w:firstLine="283"/>
              <w:jc w:val="both"/>
              <w:rPr>
                <w:color w:val="000000" w:themeColor="text1"/>
              </w:rPr>
            </w:pPr>
            <w:r w:rsidRPr="00E54FC6">
              <w:rPr>
                <w:color w:val="000000" w:themeColor="text1"/>
              </w:rPr>
              <w:t>Указывается дата Извещения о постановке на учет (изменении) бюджетного обязательства в органе Федерального казначейства.</w:t>
            </w:r>
          </w:p>
        </w:tc>
      </w:tr>
      <w:tr w:rsidR="00E54FC6" w:rsidRPr="00E54FC6" w14:paraId="6140A293" w14:textId="77777777">
        <w:tblPrEx>
          <w:tblBorders>
            <w:left w:val="single" w:sz="4" w:space="0" w:color="auto"/>
            <w:right w:val="single" w:sz="4" w:space="0" w:color="auto"/>
          </w:tblBorders>
        </w:tblPrEx>
        <w:tc>
          <w:tcPr>
            <w:tcW w:w="3965" w:type="dxa"/>
          </w:tcPr>
          <w:p w14:paraId="4BE15856" w14:textId="77777777" w:rsidR="00F52760" w:rsidRPr="00E54FC6" w:rsidRDefault="00F52760">
            <w:pPr>
              <w:pStyle w:val="ConsPlusNormal"/>
              <w:rPr>
                <w:color w:val="000000" w:themeColor="text1"/>
              </w:rPr>
            </w:pPr>
            <w:r w:rsidRPr="00E54FC6">
              <w:rPr>
                <w:color w:val="000000" w:themeColor="text1"/>
              </w:rPr>
              <w:t>2. Наименование органа Федерального казначейства</w:t>
            </w:r>
          </w:p>
        </w:tc>
        <w:tc>
          <w:tcPr>
            <w:tcW w:w="5102" w:type="dxa"/>
          </w:tcPr>
          <w:p w14:paraId="1F06C1AC" w14:textId="77777777" w:rsidR="00F52760" w:rsidRPr="00E54FC6" w:rsidRDefault="00F52760">
            <w:pPr>
              <w:pStyle w:val="ConsPlusNormal"/>
              <w:ind w:firstLine="283"/>
              <w:jc w:val="both"/>
              <w:rPr>
                <w:color w:val="000000" w:themeColor="text1"/>
              </w:rPr>
            </w:pPr>
            <w:r w:rsidRPr="00E54FC6">
              <w:rPr>
                <w:color w:val="000000" w:themeColor="text1"/>
              </w:rPr>
              <w:t>Указывается наименование территориального органа Федерального казначейства.</w:t>
            </w:r>
          </w:p>
        </w:tc>
      </w:tr>
      <w:tr w:rsidR="00E54FC6" w:rsidRPr="00E54FC6" w14:paraId="2656EDD6" w14:textId="77777777">
        <w:tblPrEx>
          <w:tblBorders>
            <w:left w:val="single" w:sz="4" w:space="0" w:color="auto"/>
            <w:right w:val="single" w:sz="4" w:space="0" w:color="auto"/>
          </w:tblBorders>
        </w:tblPrEx>
        <w:tc>
          <w:tcPr>
            <w:tcW w:w="3965" w:type="dxa"/>
          </w:tcPr>
          <w:p w14:paraId="07A9B8FF" w14:textId="77777777" w:rsidR="00F52760" w:rsidRPr="00E54FC6" w:rsidRDefault="00F52760">
            <w:pPr>
              <w:pStyle w:val="ConsPlusNormal"/>
              <w:rPr>
                <w:color w:val="000000" w:themeColor="text1"/>
              </w:rPr>
            </w:pPr>
            <w:r w:rsidRPr="00E54FC6">
              <w:rPr>
                <w:color w:val="000000" w:themeColor="text1"/>
              </w:rPr>
              <w:t>2.1. Код органа Федерального казначейства (КОФК)</w:t>
            </w:r>
          </w:p>
        </w:tc>
        <w:tc>
          <w:tcPr>
            <w:tcW w:w="5102" w:type="dxa"/>
          </w:tcPr>
          <w:p w14:paraId="152ACF14" w14:textId="77777777" w:rsidR="00F52760" w:rsidRPr="00E54FC6" w:rsidRDefault="00F52760">
            <w:pPr>
              <w:pStyle w:val="ConsPlusNormal"/>
              <w:ind w:firstLine="283"/>
              <w:jc w:val="both"/>
              <w:rPr>
                <w:color w:val="000000" w:themeColor="text1"/>
              </w:rPr>
            </w:pPr>
            <w:r w:rsidRPr="00E54FC6">
              <w:rPr>
                <w:color w:val="000000" w:themeColor="text1"/>
              </w:rPr>
              <w:t>Указывается код органа Федерального казначейства, присвоенный Федеральным казначейством.</w:t>
            </w:r>
          </w:p>
        </w:tc>
      </w:tr>
      <w:tr w:rsidR="00E54FC6" w:rsidRPr="00E54FC6" w14:paraId="2127FE49" w14:textId="77777777">
        <w:tblPrEx>
          <w:tblBorders>
            <w:left w:val="single" w:sz="4" w:space="0" w:color="auto"/>
            <w:right w:val="single" w:sz="4" w:space="0" w:color="auto"/>
          </w:tblBorders>
        </w:tblPrEx>
        <w:tc>
          <w:tcPr>
            <w:tcW w:w="3965" w:type="dxa"/>
          </w:tcPr>
          <w:p w14:paraId="6FEEEDBA" w14:textId="77777777" w:rsidR="00F52760" w:rsidRPr="00E54FC6" w:rsidRDefault="00F52760">
            <w:pPr>
              <w:pStyle w:val="ConsPlusNormal"/>
              <w:rPr>
                <w:color w:val="000000" w:themeColor="text1"/>
              </w:rPr>
            </w:pPr>
            <w:r w:rsidRPr="00E54FC6">
              <w:rPr>
                <w:color w:val="000000" w:themeColor="text1"/>
              </w:rPr>
              <w:lastRenderedPageBreak/>
              <w:t>3. Получатель бюджетных средств</w:t>
            </w:r>
          </w:p>
        </w:tc>
        <w:tc>
          <w:tcPr>
            <w:tcW w:w="5102" w:type="dxa"/>
          </w:tcPr>
          <w:p w14:paraId="3C22E13F" w14:textId="77777777" w:rsidR="00F52760" w:rsidRPr="00E54FC6" w:rsidRDefault="00F52760" w:rsidP="006E626A">
            <w:pPr>
              <w:pStyle w:val="ConsPlusNormal"/>
              <w:ind w:firstLine="283"/>
              <w:jc w:val="both"/>
              <w:rPr>
                <w:color w:val="000000" w:themeColor="text1"/>
              </w:rPr>
            </w:pPr>
            <w:r w:rsidRPr="00E54FC6">
              <w:rPr>
                <w:color w:val="000000" w:themeColor="text1"/>
              </w:rPr>
              <w:t xml:space="preserve">Указывается наименование участника бюджетного процесса (получателя средств </w:t>
            </w:r>
            <w:r w:rsidR="006E626A" w:rsidRPr="00E54FC6">
              <w:rPr>
                <w:color w:val="000000" w:themeColor="text1"/>
              </w:rPr>
              <w:t>бюджета муниципального образования</w:t>
            </w:r>
            <w:r w:rsidRPr="00E54FC6">
              <w:rPr>
                <w:color w:val="000000" w:themeColor="text1"/>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E54FC6" w:rsidRPr="00E54FC6" w14:paraId="38BD38AF" w14:textId="77777777">
        <w:tblPrEx>
          <w:tblBorders>
            <w:left w:val="single" w:sz="4" w:space="0" w:color="auto"/>
            <w:right w:val="single" w:sz="4" w:space="0" w:color="auto"/>
          </w:tblBorders>
        </w:tblPrEx>
        <w:tc>
          <w:tcPr>
            <w:tcW w:w="3965" w:type="dxa"/>
          </w:tcPr>
          <w:p w14:paraId="16530C8A" w14:textId="77777777" w:rsidR="00F52760" w:rsidRPr="00E54FC6" w:rsidRDefault="00F52760">
            <w:pPr>
              <w:pStyle w:val="ConsPlusNormal"/>
              <w:rPr>
                <w:color w:val="000000" w:themeColor="text1"/>
              </w:rPr>
            </w:pPr>
            <w:r w:rsidRPr="00E54FC6">
              <w:rPr>
                <w:color w:val="000000" w:themeColor="text1"/>
              </w:rPr>
              <w:t>3.1. Код по Сводному реестру</w:t>
            </w:r>
          </w:p>
        </w:tc>
        <w:tc>
          <w:tcPr>
            <w:tcW w:w="5102" w:type="dxa"/>
          </w:tcPr>
          <w:p w14:paraId="0B14D1B1" w14:textId="77777777" w:rsidR="00F52760" w:rsidRPr="00E54FC6" w:rsidRDefault="00F52760" w:rsidP="006E626A">
            <w:pPr>
              <w:pStyle w:val="ConsPlusNormal"/>
              <w:ind w:firstLine="283"/>
              <w:jc w:val="both"/>
              <w:rPr>
                <w:color w:val="000000" w:themeColor="text1"/>
              </w:rPr>
            </w:pPr>
            <w:r w:rsidRPr="00E54FC6">
              <w:rPr>
                <w:color w:val="000000" w:themeColor="text1"/>
              </w:rPr>
              <w:t xml:space="preserve">Указывается код по Сводному реестру получателя средств </w:t>
            </w:r>
            <w:r w:rsidR="006E626A" w:rsidRPr="00E54FC6">
              <w:rPr>
                <w:color w:val="000000" w:themeColor="text1"/>
              </w:rPr>
              <w:t>бюджета муниципального образования</w:t>
            </w:r>
            <w:r w:rsidRPr="00E54FC6">
              <w:rPr>
                <w:color w:val="000000" w:themeColor="text1"/>
              </w:rPr>
              <w:t>.</w:t>
            </w:r>
          </w:p>
        </w:tc>
      </w:tr>
      <w:tr w:rsidR="00E54FC6" w:rsidRPr="00E54FC6" w14:paraId="166E55F3" w14:textId="77777777">
        <w:tblPrEx>
          <w:tblBorders>
            <w:left w:val="single" w:sz="4" w:space="0" w:color="auto"/>
            <w:right w:val="single" w:sz="4" w:space="0" w:color="auto"/>
          </w:tblBorders>
        </w:tblPrEx>
        <w:tc>
          <w:tcPr>
            <w:tcW w:w="3965" w:type="dxa"/>
          </w:tcPr>
          <w:p w14:paraId="4E34730E" w14:textId="77777777" w:rsidR="00F52760" w:rsidRPr="00E54FC6" w:rsidRDefault="00F52760">
            <w:pPr>
              <w:pStyle w:val="ConsPlusNormal"/>
              <w:rPr>
                <w:color w:val="000000" w:themeColor="text1"/>
              </w:rPr>
            </w:pPr>
            <w:r w:rsidRPr="00E54FC6">
              <w:rPr>
                <w:color w:val="000000" w:themeColor="text1"/>
              </w:rPr>
              <w:t>4. Наименование бюджета</w:t>
            </w:r>
          </w:p>
        </w:tc>
        <w:tc>
          <w:tcPr>
            <w:tcW w:w="5102" w:type="dxa"/>
          </w:tcPr>
          <w:p w14:paraId="4D2EC5FD" w14:textId="77777777" w:rsidR="00F52760" w:rsidRPr="00E54FC6" w:rsidRDefault="00F52760">
            <w:pPr>
              <w:pStyle w:val="ConsPlusNormal"/>
              <w:ind w:firstLine="283"/>
              <w:jc w:val="both"/>
              <w:rPr>
                <w:color w:val="000000" w:themeColor="text1"/>
              </w:rPr>
            </w:pPr>
            <w:r w:rsidRPr="00E54FC6">
              <w:rPr>
                <w:color w:val="000000" w:themeColor="text1"/>
              </w:rPr>
              <w:t>Указывается наименование бюджета.</w:t>
            </w:r>
          </w:p>
        </w:tc>
      </w:tr>
      <w:tr w:rsidR="00E54FC6" w:rsidRPr="00E54FC6" w14:paraId="078FE699" w14:textId="77777777">
        <w:tblPrEx>
          <w:tblBorders>
            <w:left w:val="single" w:sz="4" w:space="0" w:color="auto"/>
            <w:right w:val="single" w:sz="4" w:space="0" w:color="auto"/>
          </w:tblBorders>
        </w:tblPrEx>
        <w:tc>
          <w:tcPr>
            <w:tcW w:w="3965" w:type="dxa"/>
          </w:tcPr>
          <w:p w14:paraId="21E4195B" w14:textId="77777777" w:rsidR="00F52760" w:rsidRPr="00E54FC6" w:rsidRDefault="00F52760">
            <w:pPr>
              <w:pStyle w:val="ConsPlusNormal"/>
              <w:rPr>
                <w:color w:val="000000" w:themeColor="text1"/>
              </w:rPr>
            </w:pPr>
            <w:r w:rsidRPr="00E54FC6">
              <w:rPr>
                <w:color w:val="000000" w:themeColor="text1"/>
              </w:rPr>
              <w:t xml:space="preserve">5. Код </w:t>
            </w:r>
            <w:hyperlink r:id="rId32" w:history="1">
              <w:r w:rsidRPr="00E54FC6">
                <w:rPr>
                  <w:color w:val="000000" w:themeColor="text1"/>
                </w:rPr>
                <w:t>ОКТМО</w:t>
              </w:r>
            </w:hyperlink>
          </w:p>
        </w:tc>
        <w:tc>
          <w:tcPr>
            <w:tcW w:w="5102" w:type="dxa"/>
          </w:tcPr>
          <w:p w14:paraId="46AD75E0" w14:textId="77777777" w:rsidR="00F52760" w:rsidRPr="00E54FC6" w:rsidRDefault="00F52760" w:rsidP="006E626A">
            <w:pPr>
              <w:pStyle w:val="ConsPlusNormal"/>
              <w:ind w:firstLine="283"/>
              <w:jc w:val="both"/>
              <w:rPr>
                <w:color w:val="000000" w:themeColor="text1"/>
              </w:rPr>
            </w:pPr>
            <w:r w:rsidRPr="00E54FC6">
              <w:rPr>
                <w:color w:val="000000" w:themeColor="text1"/>
              </w:rPr>
              <w:t xml:space="preserve">Указывается код по Общероссийскому </w:t>
            </w:r>
            <w:hyperlink r:id="rId33" w:history="1">
              <w:r w:rsidRPr="00E54FC6">
                <w:rPr>
                  <w:color w:val="000000" w:themeColor="text1"/>
                </w:rPr>
                <w:t>классификатору</w:t>
              </w:r>
            </w:hyperlink>
            <w:r w:rsidRPr="00E54FC6">
              <w:rPr>
                <w:color w:val="000000" w:themeColor="text1"/>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w:t>
            </w:r>
          </w:p>
        </w:tc>
      </w:tr>
      <w:tr w:rsidR="00E54FC6" w:rsidRPr="00E54FC6" w14:paraId="3A815178" w14:textId="77777777">
        <w:tblPrEx>
          <w:tblBorders>
            <w:left w:val="single" w:sz="4" w:space="0" w:color="auto"/>
            <w:right w:val="single" w:sz="4" w:space="0" w:color="auto"/>
          </w:tblBorders>
        </w:tblPrEx>
        <w:tc>
          <w:tcPr>
            <w:tcW w:w="3965" w:type="dxa"/>
          </w:tcPr>
          <w:p w14:paraId="368E355A" w14:textId="77777777" w:rsidR="00F52760" w:rsidRPr="00E54FC6" w:rsidRDefault="00F52760">
            <w:pPr>
              <w:pStyle w:val="ConsPlusNormal"/>
              <w:rPr>
                <w:color w:val="000000" w:themeColor="text1"/>
              </w:rPr>
            </w:pPr>
            <w:r w:rsidRPr="00E54FC6">
              <w:rPr>
                <w:color w:val="000000" w:themeColor="text1"/>
              </w:rPr>
              <w:t>6. Финансовый орган</w:t>
            </w:r>
          </w:p>
        </w:tc>
        <w:tc>
          <w:tcPr>
            <w:tcW w:w="5102" w:type="dxa"/>
          </w:tcPr>
          <w:p w14:paraId="08A19943" w14:textId="77777777" w:rsidR="00F52760" w:rsidRPr="00E54FC6" w:rsidRDefault="00F52760">
            <w:pPr>
              <w:pStyle w:val="ConsPlusNormal"/>
              <w:ind w:firstLine="283"/>
              <w:jc w:val="both"/>
              <w:rPr>
                <w:color w:val="000000" w:themeColor="text1"/>
              </w:rPr>
            </w:pPr>
            <w:r w:rsidRPr="00E54FC6">
              <w:rPr>
                <w:color w:val="000000" w:themeColor="text1"/>
              </w:rPr>
              <w:t>Указывается наименование финансового органа.</w:t>
            </w:r>
          </w:p>
        </w:tc>
      </w:tr>
      <w:tr w:rsidR="00E54FC6" w:rsidRPr="00E54FC6" w14:paraId="564C7E08" w14:textId="77777777">
        <w:tblPrEx>
          <w:tblBorders>
            <w:left w:val="single" w:sz="4" w:space="0" w:color="auto"/>
            <w:right w:val="single" w:sz="4" w:space="0" w:color="auto"/>
          </w:tblBorders>
        </w:tblPrEx>
        <w:tc>
          <w:tcPr>
            <w:tcW w:w="3965" w:type="dxa"/>
          </w:tcPr>
          <w:p w14:paraId="0E1F2FEE" w14:textId="77777777" w:rsidR="00F52760" w:rsidRPr="00E54FC6" w:rsidRDefault="00F52760">
            <w:pPr>
              <w:pStyle w:val="ConsPlusNormal"/>
              <w:rPr>
                <w:color w:val="000000" w:themeColor="text1"/>
              </w:rPr>
            </w:pPr>
            <w:r w:rsidRPr="00E54FC6">
              <w:rPr>
                <w:color w:val="000000" w:themeColor="text1"/>
              </w:rPr>
              <w:t>6.1. Код по ОКПО</w:t>
            </w:r>
          </w:p>
        </w:tc>
        <w:tc>
          <w:tcPr>
            <w:tcW w:w="5102" w:type="dxa"/>
          </w:tcPr>
          <w:p w14:paraId="5D7E6DF0" w14:textId="77777777" w:rsidR="00F52760" w:rsidRPr="00E54FC6" w:rsidRDefault="00F52760">
            <w:pPr>
              <w:pStyle w:val="ConsPlusNormal"/>
              <w:ind w:firstLine="283"/>
              <w:jc w:val="both"/>
              <w:rPr>
                <w:color w:val="000000" w:themeColor="text1"/>
              </w:rPr>
            </w:pPr>
            <w:r w:rsidRPr="00E54FC6">
              <w:rPr>
                <w:color w:val="000000" w:themeColor="text1"/>
              </w:rPr>
              <w:t>Указывается код финансового органа по Общероссийскому классификатору предприятий и организаций.</w:t>
            </w:r>
          </w:p>
        </w:tc>
      </w:tr>
      <w:tr w:rsidR="00E54FC6" w:rsidRPr="00E54FC6" w14:paraId="60DD6BE0" w14:textId="77777777">
        <w:tblPrEx>
          <w:tblBorders>
            <w:left w:val="single" w:sz="4" w:space="0" w:color="auto"/>
            <w:right w:val="single" w:sz="4" w:space="0" w:color="auto"/>
          </w:tblBorders>
        </w:tblPrEx>
        <w:tc>
          <w:tcPr>
            <w:tcW w:w="3965" w:type="dxa"/>
          </w:tcPr>
          <w:p w14:paraId="4F8BDDAF" w14:textId="77777777" w:rsidR="00F52760" w:rsidRPr="00E54FC6" w:rsidRDefault="00F52760">
            <w:pPr>
              <w:pStyle w:val="ConsPlusNormal"/>
              <w:rPr>
                <w:color w:val="000000" w:themeColor="text1"/>
              </w:rPr>
            </w:pPr>
            <w:r w:rsidRPr="00E54FC6">
              <w:rPr>
                <w:color w:val="000000" w:themeColor="text1"/>
              </w:rPr>
              <w:t>7. Номер документа, являющегося основанием для принятия на учет бюджетного обязательства (далее - документ-основание)</w:t>
            </w:r>
          </w:p>
        </w:tc>
        <w:tc>
          <w:tcPr>
            <w:tcW w:w="5102" w:type="dxa"/>
          </w:tcPr>
          <w:p w14:paraId="43C4682D" w14:textId="77777777" w:rsidR="00F52760" w:rsidRPr="00E54FC6" w:rsidRDefault="00F52760">
            <w:pPr>
              <w:pStyle w:val="ConsPlusNormal"/>
              <w:ind w:firstLine="283"/>
              <w:jc w:val="both"/>
              <w:rPr>
                <w:color w:val="000000" w:themeColor="text1"/>
              </w:rPr>
            </w:pPr>
            <w:r w:rsidRPr="00E54FC6">
              <w:rPr>
                <w:color w:val="000000" w:themeColor="text1"/>
              </w:rPr>
              <w:t>Указывается номер документа-основания.</w:t>
            </w:r>
          </w:p>
        </w:tc>
      </w:tr>
      <w:tr w:rsidR="00E54FC6" w:rsidRPr="00E54FC6" w14:paraId="37B67C2C" w14:textId="77777777">
        <w:tblPrEx>
          <w:tblBorders>
            <w:left w:val="single" w:sz="4" w:space="0" w:color="auto"/>
            <w:right w:val="single" w:sz="4" w:space="0" w:color="auto"/>
          </w:tblBorders>
        </w:tblPrEx>
        <w:tc>
          <w:tcPr>
            <w:tcW w:w="3965" w:type="dxa"/>
          </w:tcPr>
          <w:p w14:paraId="29804EF0" w14:textId="77777777" w:rsidR="00F52760" w:rsidRPr="00E54FC6" w:rsidRDefault="00F52760">
            <w:pPr>
              <w:pStyle w:val="ConsPlusNormal"/>
              <w:rPr>
                <w:color w:val="000000" w:themeColor="text1"/>
              </w:rPr>
            </w:pPr>
            <w:r w:rsidRPr="00E54FC6">
              <w:rPr>
                <w:color w:val="000000" w:themeColor="text1"/>
              </w:rPr>
              <w:t>8. Дата заключения (принятия) документа-основания</w:t>
            </w:r>
          </w:p>
        </w:tc>
        <w:tc>
          <w:tcPr>
            <w:tcW w:w="5102" w:type="dxa"/>
          </w:tcPr>
          <w:p w14:paraId="3A610981" w14:textId="77777777" w:rsidR="00F52760" w:rsidRPr="00E54FC6" w:rsidRDefault="00F52760">
            <w:pPr>
              <w:pStyle w:val="ConsPlusNormal"/>
              <w:ind w:firstLine="283"/>
              <w:jc w:val="both"/>
              <w:rPr>
                <w:color w:val="000000" w:themeColor="text1"/>
              </w:rPr>
            </w:pPr>
            <w:r w:rsidRPr="00E54FC6">
              <w:rPr>
                <w:color w:val="000000" w:themeColor="text1"/>
              </w:rPr>
              <w:t>Указывается дата заключения (принятия) документа-основания.</w:t>
            </w:r>
          </w:p>
        </w:tc>
      </w:tr>
      <w:tr w:rsidR="00E54FC6" w:rsidRPr="00E54FC6" w14:paraId="392D852E" w14:textId="77777777">
        <w:tblPrEx>
          <w:tblBorders>
            <w:left w:val="single" w:sz="4" w:space="0" w:color="auto"/>
            <w:right w:val="single" w:sz="4" w:space="0" w:color="auto"/>
          </w:tblBorders>
        </w:tblPrEx>
        <w:tc>
          <w:tcPr>
            <w:tcW w:w="3965" w:type="dxa"/>
          </w:tcPr>
          <w:p w14:paraId="6EC66372" w14:textId="77777777" w:rsidR="00F52760" w:rsidRPr="00E54FC6" w:rsidRDefault="00F52760">
            <w:pPr>
              <w:pStyle w:val="ConsPlusNormal"/>
              <w:rPr>
                <w:color w:val="000000" w:themeColor="text1"/>
              </w:rPr>
            </w:pPr>
            <w:r w:rsidRPr="00E54FC6">
              <w:rPr>
                <w:color w:val="000000" w:themeColor="text1"/>
              </w:rPr>
              <w:t>9. Сумма по документу-основанию</w:t>
            </w:r>
          </w:p>
        </w:tc>
        <w:tc>
          <w:tcPr>
            <w:tcW w:w="5102" w:type="dxa"/>
          </w:tcPr>
          <w:p w14:paraId="4BE206D9" w14:textId="77777777" w:rsidR="00F52760" w:rsidRPr="00E54FC6" w:rsidRDefault="00F52760">
            <w:pPr>
              <w:pStyle w:val="ConsPlusNormal"/>
              <w:ind w:firstLine="283"/>
              <w:jc w:val="both"/>
              <w:rPr>
                <w:color w:val="000000" w:themeColor="text1"/>
              </w:rPr>
            </w:pPr>
            <w:r w:rsidRPr="00E54FC6">
              <w:rPr>
                <w:color w:val="000000" w:themeColor="text1"/>
              </w:rPr>
              <w:t>Указывается сумма бюджетного обязательства по документу-основанию.</w:t>
            </w:r>
          </w:p>
        </w:tc>
      </w:tr>
      <w:tr w:rsidR="00E54FC6" w:rsidRPr="00E54FC6" w14:paraId="41EC06AF" w14:textId="77777777">
        <w:tblPrEx>
          <w:tblBorders>
            <w:left w:val="single" w:sz="4" w:space="0" w:color="auto"/>
            <w:right w:val="single" w:sz="4" w:space="0" w:color="auto"/>
          </w:tblBorders>
        </w:tblPrEx>
        <w:tc>
          <w:tcPr>
            <w:tcW w:w="3965" w:type="dxa"/>
          </w:tcPr>
          <w:p w14:paraId="225B0117" w14:textId="77777777" w:rsidR="00F52760" w:rsidRPr="00E54FC6" w:rsidRDefault="00F52760">
            <w:pPr>
              <w:pStyle w:val="ConsPlusNormal"/>
              <w:rPr>
                <w:color w:val="000000" w:themeColor="text1"/>
              </w:rPr>
            </w:pPr>
            <w:r w:rsidRPr="00E54FC6">
              <w:rPr>
                <w:color w:val="000000" w:themeColor="text1"/>
              </w:rPr>
              <w:t>10. Дата Сведений о бюджетном обязательстве</w:t>
            </w:r>
          </w:p>
        </w:tc>
        <w:tc>
          <w:tcPr>
            <w:tcW w:w="5102" w:type="dxa"/>
          </w:tcPr>
          <w:p w14:paraId="18459EDB" w14:textId="77777777" w:rsidR="00F52760" w:rsidRPr="00E54FC6" w:rsidRDefault="00F52760">
            <w:pPr>
              <w:pStyle w:val="ConsPlusNormal"/>
              <w:ind w:firstLine="283"/>
              <w:jc w:val="both"/>
              <w:rPr>
                <w:color w:val="000000" w:themeColor="text1"/>
              </w:rPr>
            </w:pPr>
            <w:r w:rsidRPr="00E54FC6">
              <w:rPr>
                <w:color w:val="000000" w:themeColor="text1"/>
              </w:rPr>
              <w:t>Указывается дата Сведений о бюджетном обязательстве.</w:t>
            </w:r>
          </w:p>
        </w:tc>
      </w:tr>
      <w:tr w:rsidR="00E54FC6" w:rsidRPr="00E54FC6" w14:paraId="54D27599" w14:textId="77777777">
        <w:tblPrEx>
          <w:tblBorders>
            <w:left w:val="single" w:sz="4" w:space="0" w:color="auto"/>
            <w:right w:val="single" w:sz="4" w:space="0" w:color="auto"/>
          </w:tblBorders>
        </w:tblPrEx>
        <w:tc>
          <w:tcPr>
            <w:tcW w:w="3965" w:type="dxa"/>
          </w:tcPr>
          <w:p w14:paraId="16C93A39" w14:textId="77777777" w:rsidR="00F52760" w:rsidRPr="00E54FC6" w:rsidRDefault="00F52760">
            <w:pPr>
              <w:pStyle w:val="ConsPlusNormal"/>
              <w:rPr>
                <w:color w:val="000000" w:themeColor="text1"/>
              </w:rPr>
            </w:pPr>
            <w:r w:rsidRPr="00E54FC6">
              <w:rPr>
                <w:color w:val="000000" w:themeColor="text1"/>
              </w:rPr>
              <w:t>11. Дата постановки на учет (изменения) бюджетного обязательства</w:t>
            </w:r>
          </w:p>
        </w:tc>
        <w:tc>
          <w:tcPr>
            <w:tcW w:w="5102" w:type="dxa"/>
          </w:tcPr>
          <w:p w14:paraId="40CB5D98" w14:textId="77777777" w:rsidR="00F52760" w:rsidRPr="00E54FC6" w:rsidRDefault="00F52760">
            <w:pPr>
              <w:pStyle w:val="ConsPlusNormal"/>
              <w:ind w:firstLine="283"/>
              <w:jc w:val="both"/>
              <w:rPr>
                <w:color w:val="000000" w:themeColor="text1"/>
              </w:rPr>
            </w:pPr>
            <w:r w:rsidRPr="00E54FC6">
              <w:rPr>
                <w:color w:val="000000" w:themeColor="text1"/>
              </w:rPr>
              <w:t>Указывается дата постановки на учет (изменения) бюджетного обязательства.</w:t>
            </w:r>
          </w:p>
        </w:tc>
      </w:tr>
      <w:tr w:rsidR="00E54FC6" w:rsidRPr="00E54FC6" w14:paraId="7B6A451E" w14:textId="77777777">
        <w:tblPrEx>
          <w:tblBorders>
            <w:left w:val="single" w:sz="4" w:space="0" w:color="auto"/>
            <w:right w:val="single" w:sz="4" w:space="0" w:color="auto"/>
          </w:tblBorders>
        </w:tblPrEx>
        <w:tc>
          <w:tcPr>
            <w:tcW w:w="3965" w:type="dxa"/>
          </w:tcPr>
          <w:p w14:paraId="28F63F35" w14:textId="77777777" w:rsidR="00F52760" w:rsidRPr="00E54FC6" w:rsidRDefault="00F52760">
            <w:pPr>
              <w:pStyle w:val="ConsPlusNormal"/>
              <w:rPr>
                <w:color w:val="000000" w:themeColor="text1"/>
              </w:rPr>
            </w:pPr>
            <w:r w:rsidRPr="00E54FC6">
              <w:rPr>
                <w:color w:val="000000" w:themeColor="text1"/>
              </w:rPr>
              <w:t>12. Порядковый номер внесения изменений в бюджетное обязательство</w:t>
            </w:r>
          </w:p>
        </w:tc>
        <w:tc>
          <w:tcPr>
            <w:tcW w:w="5102" w:type="dxa"/>
          </w:tcPr>
          <w:p w14:paraId="09E398D1" w14:textId="77777777" w:rsidR="00F52760" w:rsidRPr="00E54FC6" w:rsidRDefault="00F52760">
            <w:pPr>
              <w:pStyle w:val="ConsPlusNormal"/>
              <w:ind w:firstLine="283"/>
              <w:jc w:val="both"/>
              <w:rPr>
                <w:color w:val="000000" w:themeColor="text1"/>
              </w:rPr>
            </w:pPr>
            <w:r w:rsidRPr="00E54FC6">
              <w:rPr>
                <w:color w:val="000000" w:themeColor="text1"/>
              </w:rPr>
              <w:t>Указывается порядковый номер внесения изменений в бюджетное обязательство.</w:t>
            </w:r>
          </w:p>
        </w:tc>
      </w:tr>
      <w:tr w:rsidR="00E54FC6" w:rsidRPr="00E54FC6" w14:paraId="02D50B5F" w14:textId="77777777">
        <w:tblPrEx>
          <w:tblBorders>
            <w:left w:val="single" w:sz="4" w:space="0" w:color="auto"/>
            <w:right w:val="single" w:sz="4" w:space="0" w:color="auto"/>
          </w:tblBorders>
        </w:tblPrEx>
        <w:tc>
          <w:tcPr>
            <w:tcW w:w="3965" w:type="dxa"/>
          </w:tcPr>
          <w:p w14:paraId="36EA7CC5" w14:textId="77777777" w:rsidR="00F52760" w:rsidRPr="00E54FC6" w:rsidRDefault="00F52760">
            <w:pPr>
              <w:pStyle w:val="ConsPlusNormal"/>
              <w:rPr>
                <w:color w:val="000000" w:themeColor="text1"/>
              </w:rPr>
            </w:pPr>
            <w:r w:rsidRPr="00E54FC6">
              <w:rPr>
                <w:color w:val="000000" w:themeColor="text1"/>
              </w:rPr>
              <w:t>13. Учетный номер бюджетного обязательства</w:t>
            </w:r>
          </w:p>
        </w:tc>
        <w:tc>
          <w:tcPr>
            <w:tcW w:w="5102" w:type="dxa"/>
          </w:tcPr>
          <w:p w14:paraId="5CC1688F" w14:textId="77777777" w:rsidR="00F52760" w:rsidRPr="00E54FC6" w:rsidRDefault="00F52760">
            <w:pPr>
              <w:pStyle w:val="ConsPlusNormal"/>
              <w:ind w:firstLine="283"/>
              <w:jc w:val="both"/>
              <w:rPr>
                <w:color w:val="000000" w:themeColor="text1"/>
              </w:rPr>
            </w:pPr>
            <w:r w:rsidRPr="00E54FC6">
              <w:rPr>
                <w:color w:val="000000" w:themeColor="text1"/>
              </w:rPr>
              <w:t>Указываются учетный номер бюджетного обязательства.</w:t>
            </w:r>
          </w:p>
        </w:tc>
      </w:tr>
      <w:tr w:rsidR="00E54FC6" w:rsidRPr="00E54FC6" w14:paraId="1193F597" w14:textId="77777777">
        <w:tblPrEx>
          <w:tblBorders>
            <w:left w:val="single" w:sz="4" w:space="0" w:color="auto"/>
            <w:right w:val="single" w:sz="4" w:space="0" w:color="auto"/>
          </w:tblBorders>
        </w:tblPrEx>
        <w:tc>
          <w:tcPr>
            <w:tcW w:w="3965" w:type="dxa"/>
          </w:tcPr>
          <w:p w14:paraId="4221F1AF" w14:textId="77777777" w:rsidR="00F52760" w:rsidRPr="00E54FC6" w:rsidRDefault="00F52760">
            <w:pPr>
              <w:pStyle w:val="ConsPlusNormal"/>
              <w:rPr>
                <w:color w:val="000000" w:themeColor="text1"/>
              </w:rPr>
            </w:pPr>
            <w:r w:rsidRPr="00E54FC6">
              <w:rPr>
                <w:color w:val="000000" w:themeColor="text1"/>
              </w:rPr>
              <w:t>14. Номер реестровой записи в реестре контрактов (реестре соглашений)</w:t>
            </w:r>
          </w:p>
        </w:tc>
        <w:tc>
          <w:tcPr>
            <w:tcW w:w="5102" w:type="dxa"/>
          </w:tcPr>
          <w:p w14:paraId="2B41ACEE" w14:textId="77777777" w:rsidR="00F52760" w:rsidRPr="00E54FC6" w:rsidRDefault="00F52760">
            <w:pPr>
              <w:pStyle w:val="ConsPlusNormal"/>
              <w:ind w:firstLine="283"/>
              <w:jc w:val="both"/>
              <w:rPr>
                <w:color w:val="000000" w:themeColor="text1"/>
              </w:rPr>
            </w:pPr>
            <w:r w:rsidRPr="00E54FC6">
              <w:rPr>
                <w:color w:val="000000" w:themeColor="text1"/>
              </w:rPr>
              <w:t xml:space="preserve">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w:t>
            </w:r>
            <w:r w:rsidRPr="00E54FC6">
              <w:rPr>
                <w:color w:val="000000" w:themeColor="text1"/>
              </w:rPr>
              <w:lastRenderedPageBreak/>
              <w:t>нужд порядке реестре контрактов, заключенных заказчиками/реестре соглашений (договоров) о предоставлении субсидий бюджетных инвестиций межбюджетных трансфертов.</w:t>
            </w:r>
          </w:p>
        </w:tc>
      </w:tr>
      <w:tr w:rsidR="00E54FC6" w:rsidRPr="00E54FC6" w14:paraId="52239842" w14:textId="77777777">
        <w:tblPrEx>
          <w:tblBorders>
            <w:left w:val="single" w:sz="4" w:space="0" w:color="auto"/>
            <w:right w:val="single" w:sz="4" w:space="0" w:color="auto"/>
          </w:tblBorders>
        </w:tblPrEx>
        <w:tc>
          <w:tcPr>
            <w:tcW w:w="3965" w:type="dxa"/>
          </w:tcPr>
          <w:p w14:paraId="74414E23" w14:textId="77777777" w:rsidR="00F52760" w:rsidRPr="00E54FC6" w:rsidRDefault="00F52760">
            <w:pPr>
              <w:pStyle w:val="ConsPlusNormal"/>
              <w:rPr>
                <w:color w:val="000000" w:themeColor="text1"/>
              </w:rPr>
            </w:pPr>
            <w:r w:rsidRPr="00E54FC6">
              <w:rPr>
                <w:color w:val="000000" w:themeColor="text1"/>
              </w:rPr>
              <w:lastRenderedPageBreak/>
              <w:t>15. Ответственный исполнитель</w:t>
            </w:r>
          </w:p>
        </w:tc>
        <w:tc>
          <w:tcPr>
            <w:tcW w:w="5102" w:type="dxa"/>
          </w:tcPr>
          <w:p w14:paraId="085F7BF8" w14:textId="77777777" w:rsidR="00F52760" w:rsidRPr="00E54FC6" w:rsidRDefault="00F52760">
            <w:pPr>
              <w:pStyle w:val="ConsPlusNormal"/>
              <w:ind w:firstLine="283"/>
              <w:jc w:val="both"/>
              <w:rPr>
                <w:color w:val="000000" w:themeColor="text1"/>
              </w:rPr>
            </w:pPr>
            <w:r w:rsidRPr="00E54FC6">
              <w:rPr>
                <w:color w:val="000000" w:themeColor="text1"/>
              </w:rPr>
              <w:t>Указываются должность, подпись, расшифровка подписи, телефон ответственного исполнителя.</w:t>
            </w:r>
          </w:p>
        </w:tc>
      </w:tr>
      <w:tr w:rsidR="00F52760" w:rsidRPr="00E54FC6" w14:paraId="6D87EA15" w14:textId="77777777">
        <w:tblPrEx>
          <w:tblBorders>
            <w:left w:val="single" w:sz="4" w:space="0" w:color="auto"/>
            <w:right w:val="single" w:sz="4" w:space="0" w:color="auto"/>
          </w:tblBorders>
        </w:tblPrEx>
        <w:tc>
          <w:tcPr>
            <w:tcW w:w="3965" w:type="dxa"/>
          </w:tcPr>
          <w:p w14:paraId="3A94FA89" w14:textId="77777777" w:rsidR="00F52760" w:rsidRPr="00E54FC6" w:rsidRDefault="00F52760">
            <w:pPr>
              <w:pStyle w:val="ConsPlusNormal"/>
              <w:rPr>
                <w:color w:val="000000" w:themeColor="text1"/>
              </w:rPr>
            </w:pPr>
            <w:r w:rsidRPr="00E54FC6">
              <w:rPr>
                <w:color w:val="000000" w:themeColor="text1"/>
              </w:rPr>
              <w:t>16. Дата</w:t>
            </w:r>
          </w:p>
        </w:tc>
        <w:tc>
          <w:tcPr>
            <w:tcW w:w="5102" w:type="dxa"/>
          </w:tcPr>
          <w:p w14:paraId="005C3C74" w14:textId="77777777" w:rsidR="00F52760" w:rsidRPr="00E54FC6" w:rsidRDefault="00F52760">
            <w:pPr>
              <w:pStyle w:val="ConsPlusNormal"/>
              <w:ind w:firstLine="283"/>
              <w:jc w:val="both"/>
              <w:rPr>
                <w:color w:val="000000" w:themeColor="text1"/>
              </w:rPr>
            </w:pPr>
            <w:r w:rsidRPr="00E54FC6">
              <w:rPr>
                <w:color w:val="000000" w:themeColor="text1"/>
              </w:rPr>
              <w:t>Указывается дата подписания Извещения о постановке на учет (изменении) бюджетного обязательства в органе Федерального казначейства.</w:t>
            </w:r>
          </w:p>
        </w:tc>
      </w:tr>
    </w:tbl>
    <w:p w14:paraId="122C0D76" w14:textId="77777777" w:rsidR="00F52760" w:rsidRPr="00E54FC6" w:rsidRDefault="00F52760">
      <w:pPr>
        <w:pStyle w:val="ConsPlusNormal"/>
        <w:jc w:val="both"/>
        <w:rPr>
          <w:color w:val="000000" w:themeColor="text1"/>
        </w:rPr>
      </w:pPr>
    </w:p>
    <w:p w14:paraId="3F0D2409" w14:textId="77777777" w:rsidR="00F52760" w:rsidRPr="00E54FC6" w:rsidRDefault="00F52760">
      <w:pPr>
        <w:pStyle w:val="ConsPlusNormal"/>
        <w:jc w:val="both"/>
        <w:rPr>
          <w:color w:val="000000" w:themeColor="text1"/>
        </w:rPr>
      </w:pPr>
    </w:p>
    <w:p w14:paraId="762C41A3" w14:textId="77777777" w:rsidR="00F52760" w:rsidRPr="00E54FC6" w:rsidRDefault="00F52760">
      <w:pPr>
        <w:pStyle w:val="ConsPlusNormal"/>
        <w:jc w:val="both"/>
        <w:rPr>
          <w:color w:val="000000" w:themeColor="text1"/>
        </w:rPr>
      </w:pPr>
    </w:p>
    <w:p w14:paraId="1ADEF849" w14:textId="77777777" w:rsidR="00F52760" w:rsidRPr="00E54FC6" w:rsidRDefault="00F52760">
      <w:pPr>
        <w:pStyle w:val="ConsPlusNormal"/>
        <w:jc w:val="both"/>
        <w:rPr>
          <w:color w:val="000000" w:themeColor="text1"/>
        </w:rPr>
      </w:pPr>
    </w:p>
    <w:p w14:paraId="76E7DBE9" w14:textId="77777777" w:rsidR="00F52760" w:rsidRPr="00E54FC6" w:rsidRDefault="00F52760">
      <w:pPr>
        <w:pStyle w:val="ConsPlusNormal"/>
        <w:jc w:val="both"/>
        <w:rPr>
          <w:color w:val="000000" w:themeColor="text1"/>
        </w:rPr>
      </w:pPr>
    </w:p>
    <w:p w14:paraId="37EC8037" w14:textId="77777777" w:rsidR="006E626A" w:rsidRPr="00E54FC6" w:rsidRDefault="006E626A">
      <w:pPr>
        <w:pStyle w:val="ConsPlusNormal"/>
        <w:jc w:val="both"/>
        <w:rPr>
          <w:color w:val="000000" w:themeColor="text1"/>
        </w:rPr>
      </w:pPr>
    </w:p>
    <w:p w14:paraId="06FFA084" w14:textId="77777777" w:rsidR="00F52760" w:rsidRPr="00E54FC6" w:rsidRDefault="00F52760">
      <w:pPr>
        <w:pStyle w:val="ConsPlusNormal"/>
        <w:jc w:val="right"/>
        <w:outlineLvl w:val="1"/>
        <w:rPr>
          <w:color w:val="000000" w:themeColor="text1"/>
        </w:rPr>
      </w:pPr>
      <w:r w:rsidRPr="00E54FC6">
        <w:rPr>
          <w:color w:val="000000" w:themeColor="text1"/>
        </w:rPr>
        <w:t xml:space="preserve">Приложение N </w:t>
      </w:r>
      <w:r w:rsidR="00C85DC5" w:rsidRPr="00E54FC6">
        <w:rPr>
          <w:color w:val="000000" w:themeColor="text1"/>
        </w:rPr>
        <w:t>8</w:t>
      </w:r>
    </w:p>
    <w:p w14:paraId="3510C1CA" w14:textId="77777777" w:rsidR="00A36EE5" w:rsidRPr="00E54FC6" w:rsidRDefault="00A36EE5" w:rsidP="00A36EE5">
      <w:pPr>
        <w:pStyle w:val="ConsPlusNormal"/>
        <w:jc w:val="right"/>
        <w:rPr>
          <w:color w:val="000000" w:themeColor="text1"/>
        </w:rPr>
      </w:pPr>
      <w:r w:rsidRPr="00E54FC6">
        <w:rPr>
          <w:color w:val="000000" w:themeColor="text1"/>
        </w:rPr>
        <w:t>к Порядку учета бюджетных и денежных</w:t>
      </w:r>
    </w:p>
    <w:p w14:paraId="5EE7266B" w14:textId="77777777" w:rsidR="00A36EE5" w:rsidRPr="00E54FC6" w:rsidRDefault="00A36EE5" w:rsidP="00A36EE5">
      <w:pPr>
        <w:pStyle w:val="ConsPlusNormal"/>
        <w:jc w:val="right"/>
        <w:rPr>
          <w:color w:val="000000" w:themeColor="text1"/>
        </w:rPr>
      </w:pPr>
      <w:r w:rsidRPr="00E54FC6">
        <w:rPr>
          <w:color w:val="000000" w:themeColor="text1"/>
        </w:rPr>
        <w:t>обязательств получателей средств</w:t>
      </w:r>
    </w:p>
    <w:p w14:paraId="64B9AE03" w14:textId="77777777" w:rsidR="00A36EE5" w:rsidRPr="00E54FC6" w:rsidRDefault="00A36EE5" w:rsidP="00A36EE5">
      <w:pPr>
        <w:pStyle w:val="ConsPlusNormal"/>
        <w:jc w:val="right"/>
        <w:rPr>
          <w:color w:val="000000" w:themeColor="text1"/>
        </w:rPr>
      </w:pPr>
      <w:r w:rsidRPr="00E54FC6">
        <w:rPr>
          <w:color w:val="000000" w:themeColor="text1"/>
        </w:rPr>
        <w:t xml:space="preserve">бюджета муниципального образования </w:t>
      </w:r>
    </w:p>
    <w:p w14:paraId="42558C72" w14:textId="77777777" w:rsidR="00A36EE5" w:rsidRPr="00E54FC6" w:rsidRDefault="00A36EE5" w:rsidP="00A36EE5">
      <w:pPr>
        <w:pStyle w:val="ConsPlusNormal"/>
        <w:jc w:val="right"/>
        <w:rPr>
          <w:color w:val="000000" w:themeColor="text1"/>
        </w:rPr>
      </w:pPr>
      <w:r w:rsidRPr="00E54FC6">
        <w:rPr>
          <w:color w:val="000000" w:themeColor="text1"/>
        </w:rPr>
        <w:t xml:space="preserve"> «Успенский сельсовет»  </w:t>
      </w:r>
    </w:p>
    <w:p w14:paraId="66F9C5B5" w14:textId="77777777" w:rsidR="00A36EE5" w:rsidRPr="00E54FC6" w:rsidRDefault="00A36EE5" w:rsidP="00A36EE5">
      <w:pPr>
        <w:pStyle w:val="ConsPlusNormal"/>
        <w:jc w:val="right"/>
        <w:rPr>
          <w:color w:val="000000" w:themeColor="text1"/>
        </w:rPr>
      </w:pPr>
      <w:r w:rsidRPr="00E54FC6">
        <w:rPr>
          <w:color w:val="000000" w:themeColor="text1"/>
        </w:rPr>
        <w:t>от 28.10.2021 г.  N 67</w:t>
      </w:r>
    </w:p>
    <w:p w14:paraId="3CFC900B" w14:textId="77777777" w:rsidR="006E626A" w:rsidRPr="00E54FC6" w:rsidRDefault="006E626A">
      <w:pPr>
        <w:pStyle w:val="ConsPlusNormal"/>
        <w:jc w:val="right"/>
        <w:rPr>
          <w:color w:val="000000" w:themeColor="text1"/>
        </w:rPr>
      </w:pPr>
    </w:p>
    <w:p w14:paraId="402ECD5D" w14:textId="77777777" w:rsidR="00F52760" w:rsidRPr="00E54FC6" w:rsidRDefault="00F52760">
      <w:pPr>
        <w:pStyle w:val="ConsPlusNormal"/>
        <w:jc w:val="both"/>
        <w:rPr>
          <w:color w:val="000000" w:themeColor="text1"/>
        </w:rPr>
      </w:pPr>
    </w:p>
    <w:p w14:paraId="5E893AAE" w14:textId="77777777" w:rsidR="00F52760" w:rsidRPr="00E54FC6" w:rsidRDefault="00F52760">
      <w:pPr>
        <w:pStyle w:val="ConsPlusNormal"/>
        <w:jc w:val="center"/>
        <w:rPr>
          <w:color w:val="000000" w:themeColor="text1"/>
        </w:rPr>
      </w:pPr>
      <w:bookmarkStart w:id="72" w:name="P1402"/>
      <w:bookmarkEnd w:id="72"/>
      <w:r w:rsidRPr="00E54FC6">
        <w:rPr>
          <w:color w:val="000000" w:themeColor="text1"/>
        </w:rPr>
        <w:t>Реквизиты</w:t>
      </w:r>
    </w:p>
    <w:p w14:paraId="519D1381" w14:textId="77777777" w:rsidR="00F52760" w:rsidRPr="00E54FC6" w:rsidRDefault="00F52760">
      <w:pPr>
        <w:pStyle w:val="ConsPlusNormal"/>
        <w:jc w:val="center"/>
        <w:rPr>
          <w:color w:val="000000" w:themeColor="text1"/>
        </w:rPr>
      </w:pPr>
      <w:r w:rsidRPr="00E54FC6">
        <w:rPr>
          <w:color w:val="000000" w:themeColor="text1"/>
        </w:rPr>
        <w:t>извещения о постановке на учет (изменении) денежного</w:t>
      </w:r>
    </w:p>
    <w:p w14:paraId="12022417" w14:textId="77777777" w:rsidR="00F52760" w:rsidRPr="00E54FC6" w:rsidRDefault="00F52760">
      <w:pPr>
        <w:pStyle w:val="ConsPlusNormal"/>
        <w:jc w:val="center"/>
        <w:rPr>
          <w:color w:val="000000" w:themeColor="text1"/>
        </w:rPr>
      </w:pPr>
      <w:r w:rsidRPr="00E54FC6">
        <w:rPr>
          <w:color w:val="000000" w:themeColor="text1"/>
        </w:rPr>
        <w:t>обязательства в органе Федерального казначейства</w:t>
      </w:r>
    </w:p>
    <w:p w14:paraId="772F533B" w14:textId="77777777" w:rsidR="00F52760" w:rsidRPr="00E54FC6" w:rsidRDefault="00F52760">
      <w:pPr>
        <w:pStyle w:val="ConsPlusNormal"/>
        <w:jc w:val="both"/>
        <w:rPr>
          <w:color w:val="000000" w:themeColor="text1"/>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5106"/>
      </w:tblGrid>
      <w:tr w:rsidR="00E54FC6" w:rsidRPr="00E54FC6" w14:paraId="1DC46F20" w14:textId="77777777">
        <w:tc>
          <w:tcPr>
            <w:tcW w:w="9071" w:type="dxa"/>
            <w:gridSpan w:val="2"/>
            <w:tcBorders>
              <w:top w:val="nil"/>
              <w:left w:val="nil"/>
              <w:right w:val="nil"/>
            </w:tcBorders>
          </w:tcPr>
          <w:p w14:paraId="6D98E635" w14:textId="77777777" w:rsidR="00F52760" w:rsidRPr="00E54FC6" w:rsidRDefault="00F52760">
            <w:pPr>
              <w:pStyle w:val="ConsPlusNormal"/>
              <w:jc w:val="both"/>
              <w:rPr>
                <w:color w:val="000000" w:themeColor="text1"/>
              </w:rPr>
            </w:pPr>
            <w:r w:rsidRPr="00E54FC6">
              <w:rPr>
                <w:color w:val="000000" w:themeColor="text1"/>
              </w:rPr>
              <w:t>Единица измерения: руб. (с точностью до второго десятичного знака)</w:t>
            </w:r>
          </w:p>
        </w:tc>
      </w:tr>
      <w:tr w:rsidR="00E54FC6" w:rsidRPr="00E54FC6" w14:paraId="17503E93" w14:textId="77777777">
        <w:tblPrEx>
          <w:tblBorders>
            <w:left w:val="single" w:sz="4" w:space="0" w:color="auto"/>
            <w:right w:val="single" w:sz="4" w:space="0" w:color="auto"/>
          </w:tblBorders>
        </w:tblPrEx>
        <w:tc>
          <w:tcPr>
            <w:tcW w:w="3965" w:type="dxa"/>
          </w:tcPr>
          <w:p w14:paraId="13E7D972" w14:textId="77777777" w:rsidR="00F52760" w:rsidRPr="00E54FC6" w:rsidRDefault="00F52760">
            <w:pPr>
              <w:pStyle w:val="ConsPlusNormal"/>
              <w:jc w:val="center"/>
              <w:rPr>
                <w:color w:val="000000" w:themeColor="text1"/>
              </w:rPr>
            </w:pPr>
            <w:r w:rsidRPr="00E54FC6">
              <w:rPr>
                <w:color w:val="000000" w:themeColor="text1"/>
              </w:rPr>
              <w:t>Наименование реквизита</w:t>
            </w:r>
          </w:p>
        </w:tc>
        <w:tc>
          <w:tcPr>
            <w:tcW w:w="5106" w:type="dxa"/>
          </w:tcPr>
          <w:p w14:paraId="408DB472" w14:textId="77777777" w:rsidR="00F52760" w:rsidRPr="00E54FC6" w:rsidRDefault="00F52760">
            <w:pPr>
              <w:pStyle w:val="ConsPlusNormal"/>
              <w:jc w:val="center"/>
              <w:rPr>
                <w:color w:val="000000" w:themeColor="text1"/>
              </w:rPr>
            </w:pPr>
            <w:r w:rsidRPr="00E54FC6">
              <w:rPr>
                <w:color w:val="000000" w:themeColor="text1"/>
              </w:rPr>
              <w:t>Правила формирования, заполнения реквизита</w:t>
            </w:r>
          </w:p>
        </w:tc>
      </w:tr>
      <w:tr w:rsidR="00E54FC6" w:rsidRPr="00E54FC6" w14:paraId="28162BFC" w14:textId="77777777">
        <w:tblPrEx>
          <w:tblBorders>
            <w:left w:val="single" w:sz="4" w:space="0" w:color="auto"/>
            <w:right w:val="single" w:sz="4" w:space="0" w:color="auto"/>
          </w:tblBorders>
        </w:tblPrEx>
        <w:tc>
          <w:tcPr>
            <w:tcW w:w="3965" w:type="dxa"/>
          </w:tcPr>
          <w:p w14:paraId="7C7D59FA" w14:textId="77777777" w:rsidR="00F52760" w:rsidRPr="00E54FC6" w:rsidRDefault="00F52760">
            <w:pPr>
              <w:pStyle w:val="ConsPlusNormal"/>
              <w:jc w:val="center"/>
              <w:rPr>
                <w:color w:val="000000" w:themeColor="text1"/>
              </w:rPr>
            </w:pPr>
            <w:r w:rsidRPr="00E54FC6">
              <w:rPr>
                <w:color w:val="000000" w:themeColor="text1"/>
              </w:rPr>
              <w:t>1</w:t>
            </w:r>
          </w:p>
        </w:tc>
        <w:tc>
          <w:tcPr>
            <w:tcW w:w="5106" w:type="dxa"/>
          </w:tcPr>
          <w:p w14:paraId="6FF1BE15" w14:textId="77777777" w:rsidR="00F52760" w:rsidRPr="00E54FC6" w:rsidRDefault="00F52760">
            <w:pPr>
              <w:pStyle w:val="ConsPlusNormal"/>
              <w:jc w:val="center"/>
              <w:rPr>
                <w:color w:val="000000" w:themeColor="text1"/>
              </w:rPr>
            </w:pPr>
            <w:r w:rsidRPr="00E54FC6">
              <w:rPr>
                <w:color w:val="000000" w:themeColor="text1"/>
              </w:rPr>
              <w:t>2</w:t>
            </w:r>
          </w:p>
        </w:tc>
      </w:tr>
      <w:tr w:rsidR="00E54FC6" w:rsidRPr="00E54FC6" w14:paraId="02488910" w14:textId="77777777">
        <w:tblPrEx>
          <w:tblBorders>
            <w:left w:val="single" w:sz="4" w:space="0" w:color="auto"/>
            <w:right w:val="single" w:sz="4" w:space="0" w:color="auto"/>
          </w:tblBorders>
        </w:tblPrEx>
        <w:tc>
          <w:tcPr>
            <w:tcW w:w="3965" w:type="dxa"/>
          </w:tcPr>
          <w:p w14:paraId="75A21BDD" w14:textId="77777777" w:rsidR="00F52760" w:rsidRPr="00E54FC6" w:rsidRDefault="00F52760">
            <w:pPr>
              <w:pStyle w:val="ConsPlusNormal"/>
              <w:jc w:val="both"/>
              <w:rPr>
                <w:color w:val="000000" w:themeColor="text1"/>
              </w:rPr>
            </w:pPr>
            <w:r w:rsidRPr="00E54FC6">
              <w:rPr>
                <w:color w:val="000000" w:themeColor="text1"/>
              </w:rPr>
              <w:t>1. Дата</w:t>
            </w:r>
          </w:p>
        </w:tc>
        <w:tc>
          <w:tcPr>
            <w:tcW w:w="5106" w:type="dxa"/>
          </w:tcPr>
          <w:p w14:paraId="6713EBC3" w14:textId="77777777" w:rsidR="00F52760" w:rsidRPr="00E54FC6" w:rsidRDefault="00F52760">
            <w:pPr>
              <w:pStyle w:val="ConsPlusNormal"/>
              <w:ind w:firstLine="283"/>
              <w:jc w:val="both"/>
              <w:rPr>
                <w:color w:val="000000" w:themeColor="text1"/>
              </w:rPr>
            </w:pPr>
            <w:r w:rsidRPr="00E54FC6">
              <w:rPr>
                <w:color w:val="000000" w:themeColor="text1"/>
              </w:rPr>
              <w:t>Указывается дата Извещения о постановке на учет (изменении) денежного обязательства в органе Федерального казначейства.</w:t>
            </w:r>
          </w:p>
        </w:tc>
      </w:tr>
      <w:tr w:rsidR="00E54FC6" w:rsidRPr="00E54FC6" w14:paraId="59D33A43" w14:textId="77777777">
        <w:tblPrEx>
          <w:tblBorders>
            <w:left w:val="single" w:sz="4" w:space="0" w:color="auto"/>
            <w:right w:val="single" w:sz="4" w:space="0" w:color="auto"/>
          </w:tblBorders>
        </w:tblPrEx>
        <w:tc>
          <w:tcPr>
            <w:tcW w:w="3965" w:type="dxa"/>
          </w:tcPr>
          <w:p w14:paraId="33BEC989" w14:textId="77777777" w:rsidR="00F52760" w:rsidRPr="00E54FC6" w:rsidRDefault="00F52760">
            <w:pPr>
              <w:pStyle w:val="ConsPlusNormal"/>
              <w:jc w:val="both"/>
              <w:rPr>
                <w:color w:val="000000" w:themeColor="text1"/>
              </w:rPr>
            </w:pPr>
            <w:r w:rsidRPr="00E54FC6">
              <w:rPr>
                <w:color w:val="000000" w:themeColor="text1"/>
              </w:rPr>
              <w:t>2. Наименование органа Федерального казначейства</w:t>
            </w:r>
          </w:p>
        </w:tc>
        <w:tc>
          <w:tcPr>
            <w:tcW w:w="5106" w:type="dxa"/>
          </w:tcPr>
          <w:p w14:paraId="39465262" w14:textId="77777777" w:rsidR="00F52760" w:rsidRPr="00E54FC6" w:rsidRDefault="00F52760">
            <w:pPr>
              <w:pStyle w:val="ConsPlusNormal"/>
              <w:ind w:firstLine="283"/>
              <w:jc w:val="both"/>
              <w:rPr>
                <w:color w:val="000000" w:themeColor="text1"/>
              </w:rPr>
            </w:pPr>
            <w:r w:rsidRPr="00E54FC6">
              <w:rPr>
                <w:color w:val="000000" w:themeColor="text1"/>
              </w:rPr>
              <w:t>Указывается наименование территориального органа Федерального казначейства.</w:t>
            </w:r>
          </w:p>
        </w:tc>
      </w:tr>
      <w:tr w:rsidR="00E54FC6" w:rsidRPr="00E54FC6" w14:paraId="6E77E0AD" w14:textId="77777777">
        <w:tblPrEx>
          <w:tblBorders>
            <w:left w:val="single" w:sz="4" w:space="0" w:color="auto"/>
            <w:right w:val="single" w:sz="4" w:space="0" w:color="auto"/>
          </w:tblBorders>
        </w:tblPrEx>
        <w:tc>
          <w:tcPr>
            <w:tcW w:w="3965" w:type="dxa"/>
          </w:tcPr>
          <w:p w14:paraId="176F132E" w14:textId="77777777" w:rsidR="00F52760" w:rsidRPr="00E54FC6" w:rsidRDefault="00F52760">
            <w:pPr>
              <w:pStyle w:val="ConsPlusNormal"/>
              <w:jc w:val="both"/>
              <w:rPr>
                <w:color w:val="000000" w:themeColor="text1"/>
              </w:rPr>
            </w:pPr>
            <w:r w:rsidRPr="00E54FC6">
              <w:rPr>
                <w:color w:val="000000" w:themeColor="text1"/>
              </w:rPr>
              <w:t>2.1. Код органа Федерального казначейства (КОФК)</w:t>
            </w:r>
          </w:p>
        </w:tc>
        <w:tc>
          <w:tcPr>
            <w:tcW w:w="5106" w:type="dxa"/>
          </w:tcPr>
          <w:p w14:paraId="1B3F8256" w14:textId="77777777" w:rsidR="00F52760" w:rsidRPr="00E54FC6" w:rsidRDefault="00F52760">
            <w:pPr>
              <w:pStyle w:val="ConsPlusNormal"/>
              <w:ind w:firstLine="283"/>
              <w:jc w:val="both"/>
              <w:rPr>
                <w:color w:val="000000" w:themeColor="text1"/>
              </w:rPr>
            </w:pPr>
            <w:r w:rsidRPr="00E54FC6">
              <w:rPr>
                <w:color w:val="000000" w:themeColor="text1"/>
              </w:rPr>
              <w:t>Указывается код органа Федерального казначейства, присвоенный Федеральным казначейством.</w:t>
            </w:r>
          </w:p>
        </w:tc>
      </w:tr>
      <w:tr w:rsidR="00E54FC6" w:rsidRPr="00E54FC6" w14:paraId="7FBDAA40" w14:textId="77777777">
        <w:tblPrEx>
          <w:tblBorders>
            <w:left w:val="single" w:sz="4" w:space="0" w:color="auto"/>
            <w:right w:val="single" w:sz="4" w:space="0" w:color="auto"/>
          </w:tblBorders>
        </w:tblPrEx>
        <w:tc>
          <w:tcPr>
            <w:tcW w:w="3965" w:type="dxa"/>
          </w:tcPr>
          <w:p w14:paraId="07F338F9" w14:textId="77777777" w:rsidR="00F52760" w:rsidRPr="00E54FC6" w:rsidRDefault="00F52760">
            <w:pPr>
              <w:pStyle w:val="ConsPlusNormal"/>
              <w:jc w:val="both"/>
              <w:rPr>
                <w:color w:val="000000" w:themeColor="text1"/>
              </w:rPr>
            </w:pPr>
            <w:r w:rsidRPr="00E54FC6">
              <w:rPr>
                <w:color w:val="000000" w:themeColor="text1"/>
              </w:rPr>
              <w:t>3. Получатель бюджетных средств</w:t>
            </w:r>
          </w:p>
        </w:tc>
        <w:tc>
          <w:tcPr>
            <w:tcW w:w="5106" w:type="dxa"/>
          </w:tcPr>
          <w:p w14:paraId="18DD6022" w14:textId="77777777" w:rsidR="00F52760" w:rsidRPr="00E54FC6" w:rsidRDefault="00F52760" w:rsidP="006E626A">
            <w:pPr>
              <w:pStyle w:val="ConsPlusNormal"/>
              <w:ind w:firstLine="283"/>
              <w:jc w:val="both"/>
              <w:rPr>
                <w:color w:val="000000" w:themeColor="text1"/>
              </w:rPr>
            </w:pPr>
            <w:r w:rsidRPr="00E54FC6">
              <w:rPr>
                <w:color w:val="000000" w:themeColor="text1"/>
              </w:rPr>
              <w:t xml:space="preserve">Указывается наименование участника бюджетного процесса (получателя средств </w:t>
            </w:r>
            <w:r w:rsidR="006E626A" w:rsidRPr="00E54FC6">
              <w:rPr>
                <w:color w:val="000000" w:themeColor="text1"/>
              </w:rPr>
              <w:t>бюджета муниципального образования</w:t>
            </w:r>
            <w:r w:rsidRPr="00E54FC6">
              <w:rPr>
                <w:color w:val="000000" w:themeColor="text1"/>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E54FC6" w:rsidRPr="00E54FC6" w14:paraId="4D9B825A" w14:textId="77777777">
        <w:tblPrEx>
          <w:tblBorders>
            <w:left w:val="single" w:sz="4" w:space="0" w:color="auto"/>
            <w:right w:val="single" w:sz="4" w:space="0" w:color="auto"/>
          </w:tblBorders>
        </w:tblPrEx>
        <w:tc>
          <w:tcPr>
            <w:tcW w:w="3965" w:type="dxa"/>
          </w:tcPr>
          <w:p w14:paraId="2A395868" w14:textId="77777777" w:rsidR="00F52760" w:rsidRPr="00E54FC6" w:rsidRDefault="00F52760">
            <w:pPr>
              <w:pStyle w:val="ConsPlusNormal"/>
              <w:jc w:val="both"/>
              <w:rPr>
                <w:color w:val="000000" w:themeColor="text1"/>
              </w:rPr>
            </w:pPr>
            <w:r w:rsidRPr="00E54FC6">
              <w:rPr>
                <w:color w:val="000000" w:themeColor="text1"/>
              </w:rPr>
              <w:lastRenderedPageBreak/>
              <w:t>3.1. Код по Сводному реестру</w:t>
            </w:r>
          </w:p>
        </w:tc>
        <w:tc>
          <w:tcPr>
            <w:tcW w:w="5106" w:type="dxa"/>
          </w:tcPr>
          <w:p w14:paraId="75014AB2" w14:textId="77777777" w:rsidR="00F52760" w:rsidRPr="00E54FC6" w:rsidRDefault="00F52760" w:rsidP="006E626A">
            <w:pPr>
              <w:pStyle w:val="ConsPlusNormal"/>
              <w:ind w:firstLine="283"/>
              <w:jc w:val="both"/>
              <w:rPr>
                <w:color w:val="000000" w:themeColor="text1"/>
              </w:rPr>
            </w:pPr>
            <w:r w:rsidRPr="00E54FC6">
              <w:rPr>
                <w:color w:val="000000" w:themeColor="text1"/>
              </w:rPr>
              <w:t xml:space="preserve">Указывается код по Сводному реестру получателя средств </w:t>
            </w:r>
            <w:r w:rsidR="006E626A" w:rsidRPr="00E54FC6">
              <w:rPr>
                <w:color w:val="000000" w:themeColor="text1"/>
              </w:rPr>
              <w:t>бюджета муниципального образования</w:t>
            </w:r>
            <w:r w:rsidRPr="00E54FC6">
              <w:rPr>
                <w:color w:val="000000" w:themeColor="text1"/>
              </w:rPr>
              <w:t>.</w:t>
            </w:r>
          </w:p>
        </w:tc>
      </w:tr>
      <w:tr w:rsidR="00E54FC6" w:rsidRPr="00E54FC6" w14:paraId="64062412" w14:textId="77777777">
        <w:tblPrEx>
          <w:tblBorders>
            <w:left w:val="single" w:sz="4" w:space="0" w:color="auto"/>
            <w:right w:val="single" w:sz="4" w:space="0" w:color="auto"/>
          </w:tblBorders>
        </w:tblPrEx>
        <w:tc>
          <w:tcPr>
            <w:tcW w:w="3965" w:type="dxa"/>
          </w:tcPr>
          <w:p w14:paraId="61E4A1EA" w14:textId="77777777" w:rsidR="00F52760" w:rsidRPr="00E54FC6" w:rsidRDefault="00F52760">
            <w:pPr>
              <w:pStyle w:val="ConsPlusNormal"/>
              <w:jc w:val="both"/>
              <w:rPr>
                <w:color w:val="000000" w:themeColor="text1"/>
              </w:rPr>
            </w:pPr>
            <w:r w:rsidRPr="00E54FC6">
              <w:rPr>
                <w:color w:val="000000" w:themeColor="text1"/>
              </w:rPr>
              <w:t>4. Наименование бюджета</w:t>
            </w:r>
          </w:p>
        </w:tc>
        <w:tc>
          <w:tcPr>
            <w:tcW w:w="5106" w:type="dxa"/>
          </w:tcPr>
          <w:p w14:paraId="1B248B71" w14:textId="77777777" w:rsidR="00F52760" w:rsidRPr="00E54FC6" w:rsidRDefault="00F52760">
            <w:pPr>
              <w:pStyle w:val="ConsPlusNormal"/>
              <w:ind w:firstLine="283"/>
              <w:jc w:val="both"/>
              <w:rPr>
                <w:color w:val="000000" w:themeColor="text1"/>
              </w:rPr>
            </w:pPr>
            <w:r w:rsidRPr="00E54FC6">
              <w:rPr>
                <w:color w:val="000000" w:themeColor="text1"/>
              </w:rPr>
              <w:t>Указывается наименование бюджета.</w:t>
            </w:r>
          </w:p>
        </w:tc>
      </w:tr>
      <w:tr w:rsidR="00E54FC6" w:rsidRPr="00E54FC6" w14:paraId="7AE50221" w14:textId="77777777">
        <w:tblPrEx>
          <w:tblBorders>
            <w:left w:val="single" w:sz="4" w:space="0" w:color="auto"/>
            <w:right w:val="single" w:sz="4" w:space="0" w:color="auto"/>
          </w:tblBorders>
        </w:tblPrEx>
        <w:tc>
          <w:tcPr>
            <w:tcW w:w="3965" w:type="dxa"/>
          </w:tcPr>
          <w:p w14:paraId="5AA2C551" w14:textId="77777777" w:rsidR="00F52760" w:rsidRPr="00E54FC6" w:rsidRDefault="00F52760">
            <w:pPr>
              <w:pStyle w:val="ConsPlusNormal"/>
              <w:jc w:val="both"/>
              <w:rPr>
                <w:color w:val="000000" w:themeColor="text1"/>
              </w:rPr>
            </w:pPr>
            <w:r w:rsidRPr="00E54FC6">
              <w:rPr>
                <w:color w:val="000000" w:themeColor="text1"/>
              </w:rPr>
              <w:t xml:space="preserve">5. Код </w:t>
            </w:r>
            <w:hyperlink r:id="rId34" w:history="1">
              <w:r w:rsidRPr="00E54FC6">
                <w:rPr>
                  <w:color w:val="000000" w:themeColor="text1"/>
                </w:rPr>
                <w:t>ОКТМО</w:t>
              </w:r>
            </w:hyperlink>
          </w:p>
        </w:tc>
        <w:tc>
          <w:tcPr>
            <w:tcW w:w="5106" w:type="dxa"/>
          </w:tcPr>
          <w:p w14:paraId="31789B27" w14:textId="77777777" w:rsidR="00F52760" w:rsidRPr="00E54FC6" w:rsidRDefault="00F52760" w:rsidP="006E626A">
            <w:pPr>
              <w:pStyle w:val="ConsPlusNormal"/>
              <w:ind w:firstLine="283"/>
              <w:jc w:val="both"/>
              <w:rPr>
                <w:color w:val="000000" w:themeColor="text1"/>
              </w:rPr>
            </w:pPr>
            <w:r w:rsidRPr="00E54FC6">
              <w:rPr>
                <w:color w:val="000000" w:themeColor="text1"/>
              </w:rPr>
              <w:t xml:space="preserve">Указывается код по Общероссийскому </w:t>
            </w:r>
            <w:hyperlink r:id="rId35" w:history="1">
              <w:r w:rsidRPr="00E54FC6">
                <w:rPr>
                  <w:color w:val="000000" w:themeColor="text1"/>
                </w:rPr>
                <w:t>классификатору</w:t>
              </w:r>
            </w:hyperlink>
            <w:r w:rsidRPr="00E54FC6">
              <w:rPr>
                <w:color w:val="000000" w:themeColor="text1"/>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w:t>
            </w:r>
            <w:r w:rsidR="006E626A" w:rsidRPr="00E54FC6">
              <w:rPr>
                <w:color w:val="000000" w:themeColor="text1"/>
              </w:rPr>
              <w:t>зования).</w:t>
            </w:r>
          </w:p>
        </w:tc>
      </w:tr>
      <w:tr w:rsidR="00E54FC6" w:rsidRPr="00E54FC6" w14:paraId="4391638D" w14:textId="77777777">
        <w:tblPrEx>
          <w:tblBorders>
            <w:left w:val="single" w:sz="4" w:space="0" w:color="auto"/>
            <w:right w:val="single" w:sz="4" w:space="0" w:color="auto"/>
          </w:tblBorders>
        </w:tblPrEx>
        <w:tc>
          <w:tcPr>
            <w:tcW w:w="3965" w:type="dxa"/>
          </w:tcPr>
          <w:p w14:paraId="3E8F9975" w14:textId="77777777" w:rsidR="00F52760" w:rsidRPr="00E54FC6" w:rsidRDefault="00F52760">
            <w:pPr>
              <w:pStyle w:val="ConsPlusNormal"/>
              <w:jc w:val="both"/>
              <w:rPr>
                <w:color w:val="000000" w:themeColor="text1"/>
              </w:rPr>
            </w:pPr>
            <w:r w:rsidRPr="00E54FC6">
              <w:rPr>
                <w:color w:val="000000" w:themeColor="text1"/>
              </w:rPr>
              <w:t>6. Финансовый орган</w:t>
            </w:r>
          </w:p>
        </w:tc>
        <w:tc>
          <w:tcPr>
            <w:tcW w:w="5106" w:type="dxa"/>
          </w:tcPr>
          <w:p w14:paraId="25FF05E2" w14:textId="77777777" w:rsidR="00F52760" w:rsidRPr="00E54FC6" w:rsidRDefault="00F52760">
            <w:pPr>
              <w:pStyle w:val="ConsPlusNormal"/>
              <w:ind w:firstLine="283"/>
              <w:jc w:val="both"/>
              <w:rPr>
                <w:color w:val="000000" w:themeColor="text1"/>
              </w:rPr>
            </w:pPr>
            <w:r w:rsidRPr="00E54FC6">
              <w:rPr>
                <w:color w:val="000000" w:themeColor="text1"/>
              </w:rPr>
              <w:t>Указывается наименование финансового органа.</w:t>
            </w:r>
          </w:p>
        </w:tc>
      </w:tr>
      <w:tr w:rsidR="00E54FC6" w:rsidRPr="00E54FC6" w14:paraId="17E3DB21" w14:textId="77777777">
        <w:tblPrEx>
          <w:tblBorders>
            <w:left w:val="single" w:sz="4" w:space="0" w:color="auto"/>
            <w:right w:val="single" w:sz="4" w:space="0" w:color="auto"/>
          </w:tblBorders>
        </w:tblPrEx>
        <w:tc>
          <w:tcPr>
            <w:tcW w:w="3965" w:type="dxa"/>
          </w:tcPr>
          <w:p w14:paraId="3BA4F7C2" w14:textId="77777777" w:rsidR="00F52760" w:rsidRPr="00E54FC6" w:rsidRDefault="00F52760">
            <w:pPr>
              <w:pStyle w:val="ConsPlusNormal"/>
              <w:jc w:val="both"/>
              <w:rPr>
                <w:color w:val="000000" w:themeColor="text1"/>
              </w:rPr>
            </w:pPr>
            <w:r w:rsidRPr="00E54FC6">
              <w:rPr>
                <w:color w:val="000000" w:themeColor="text1"/>
              </w:rPr>
              <w:t>6.1. Код по ОКПО</w:t>
            </w:r>
          </w:p>
        </w:tc>
        <w:tc>
          <w:tcPr>
            <w:tcW w:w="5106" w:type="dxa"/>
          </w:tcPr>
          <w:p w14:paraId="42C197A8" w14:textId="77777777" w:rsidR="00F52760" w:rsidRPr="00E54FC6" w:rsidRDefault="00F52760">
            <w:pPr>
              <w:pStyle w:val="ConsPlusNormal"/>
              <w:ind w:firstLine="283"/>
              <w:jc w:val="both"/>
              <w:rPr>
                <w:color w:val="000000" w:themeColor="text1"/>
              </w:rPr>
            </w:pPr>
            <w:r w:rsidRPr="00E54FC6">
              <w:rPr>
                <w:color w:val="000000" w:themeColor="text1"/>
              </w:rPr>
              <w:t>Указывается код финансового органа по Общероссийскому классификатору предприятий и организаций.</w:t>
            </w:r>
          </w:p>
        </w:tc>
      </w:tr>
      <w:tr w:rsidR="00E54FC6" w:rsidRPr="00E54FC6" w14:paraId="4C0FAAB5" w14:textId="77777777">
        <w:tblPrEx>
          <w:tblBorders>
            <w:left w:val="single" w:sz="4" w:space="0" w:color="auto"/>
            <w:right w:val="single" w:sz="4" w:space="0" w:color="auto"/>
          </w:tblBorders>
        </w:tblPrEx>
        <w:tc>
          <w:tcPr>
            <w:tcW w:w="3965" w:type="dxa"/>
          </w:tcPr>
          <w:p w14:paraId="1B5A4553" w14:textId="77777777" w:rsidR="00F52760" w:rsidRPr="00E54FC6" w:rsidRDefault="00F52760">
            <w:pPr>
              <w:pStyle w:val="ConsPlusNormal"/>
              <w:jc w:val="both"/>
              <w:rPr>
                <w:color w:val="000000" w:themeColor="text1"/>
              </w:rPr>
            </w:pPr>
            <w:r w:rsidRPr="00E54FC6">
              <w:rPr>
                <w:color w:val="000000" w:themeColor="text1"/>
              </w:rPr>
              <w:t>7.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06" w:type="dxa"/>
          </w:tcPr>
          <w:p w14:paraId="71224DCD" w14:textId="77777777" w:rsidR="00F52760" w:rsidRPr="00E54FC6" w:rsidRDefault="00F52760">
            <w:pPr>
              <w:pStyle w:val="ConsPlusNormal"/>
              <w:ind w:firstLine="283"/>
              <w:jc w:val="both"/>
              <w:rPr>
                <w:color w:val="000000" w:themeColor="text1"/>
              </w:rPr>
            </w:pPr>
            <w:r w:rsidRPr="00E54FC6">
              <w:rPr>
                <w:color w:val="000000" w:themeColor="text1"/>
              </w:rPr>
              <w:t>Указывается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E54FC6" w:rsidRPr="00E54FC6" w14:paraId="4CB58CE7" w14:textId="77777777">
        <w:tblPrEx>
          <w:tblBorders>
            <w:left w:val="single" w:sz="4" w:space="0" w:color="auto"/>
            <w:right w:val="single" w:sz="4" w:space="0" w:color="auto"/>
          </w:tblBorders>
        </w:tblPrEx>
        <w:tc>
          <w:tcPr>
            <w:tcW w:w="3965" w:type="dxa"/>
          </w:tcPr>
          <w:p w14:paraId="1014B7B3" w14:textId="77777777" w:rsidR="00F52760" w:rsidRPr="00E54FC6" w:rsidRDefault="00F52760">
            <w:pPr>
              <w:pStyle w:val="ConsPlusNormal"/>
              <w:jc w:val="both"/>
              <w:rPr>
                <w:color w:val="000000" w:themeColor="text1"/>
              </w:rPr>
            </w:pPr>
            <w:r w:rsidRPr="00E54FC6">
              <w:rPr>
                <w:color w:val="000000" w:themeColor="text1"/>
              </w:rPr>
              <w:t>8.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06" w:type="dxa"/>
          </w:tcPr>
          <w:p w14:paraId="05D80E9F" w14:textId="77777777" w:rsidR="00F52760" w:rsidRPr="00E54FC6" w:rsidRDefault="00F52760">
            <w:pPr>
              <w:pStyle w:val="ConsPlusNormal"/>
              <w:ind w:firstLine="283"/>
              <w:jc w:val="both"/>
              <w:rPr>
                <w:color w:val="000000" w:themeColor="text1"/>
              </w:rPr>
            </w:pPr>
            <w:r w:rsidRPr="00E54FC6">
              <w:rPr>
                <w:color w:val="000000" w:themeColor="text1"/>
              </w:rPr>
              <w:t>Указывается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E54FC6" w:rsidRPr="00E54FC6" w14:paraId="5EDBA9A9" w14:textId="77777777">
        <w:tblPrEx>
          <w:tblBorders>
            <w:left w:val="single" w:sz="4" w:space="0" w:color="auto"/>
            <w:right w:val="single" w:sz="4" w:space="0" w:color="auto"/>
          </w:tblBorders>
        </w:tblPrEx>
        <w:tc>
          <w:tcPr>
            <w:tcW w:w="3965" w:type="dxa"/>
          </w:tcPr>
          <w:p w14:paraId="6BEB5B06" w14:textId="77777777" w:rsidR="00F52760" w:rsidRPr="00E54FC6" w:rsidRDefault="00F52760">
            <w:pPr>
              <w:pStyle w:val="ConsPlusNormal"/>
              <w:jc w:val="both"/>
              <w:rPr>
                <w:color w:val="000000" w:themeColor="text1"/>
              </w:rPr>
            </w:pPr>
            <w:r w:rsidRPr="00E54FC6">
              <w:rPr>
                <w:color w:val="000000" w:themeColor="text1"/>
              </w:rPr>
              <w:t>9.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06" w:type="dxa"/>
          </w:tcPr>
          <w:p w14:paraId="3F0FDE9B" w14:textId="77777777" w:rsidR="00F52760" w:rsidRPr="00E54FC6" w:rsidRDefault="00F52760">
            <w:pPr>
              <w:pStyle w:val="ConsPlusNormal"/>
              <w:ind w:firstLine="283"/>
              <w:jc w:val="both"/>
              <w:rPr>
                <w:color w:val="000000" w:themeColor="text1"/>
              </w:rPr>
            </w:pPr>
            <w:r w:rsidRPr="00E54FC6">
              <w:rPr>
                <w:color w:val="000000" w:themeColor="text1"/>
              </w:rPr>
              <w:t>Указывается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E54FC6" w:rsidRPr="00E54FC6" w14:paraId="39A2A1BC" w14:textId="77777777">
        <w:tblPrEx>
          <w:tblBorders>
            <w:left w:val="single" w:sz="4" w:space="0" w:color="auto"/>
            <w:right w:val="single" w:sz="4" w:space="0" w:color="auto"/>
          </w:tblBorders>
        </w:tblPrEx>
        <w:tc>
          <w:tcPr>
            <w:tcW w:w="3965" w:type="dxa"/>
          </w:tcPr>
          <w:p w14:paraId="2C08B1EE" w14:textId="77777777" w:rsidR="00F52760" w:rsidRPr="00E54FC6" w:rsidRDefault="00F52760">
            <w:pPr>
              <w:pStyle w:val="ConsPlusNormal"/>
              <w:jc w:val="both"/>
              <w:rPr>
                <w:color w:val="000000" w:themeColor="text1"/>
              </w:rPr>
            </w:pPr>
            <w:r w:rsidRPr="00E54FC6">
              <w:rPr>
                <w:color w:val="000000" w:themeColor="text1"/>
              </w:rPr>
              <w:t>10. Дата Сведений о денежном обязательстве</w:t>
            </w:r>
          </w:p>
        </w:tc>
        <w:tc>
          <w:tcPr>
            <w:tcW w:w="5106" w:type="dxa"/>
          </w:tcPr>
          <w:p w14:paraId="649EC2C3" w14:textId="77777777" w:rsidR="00F52760" w:rsidRPr="00E54FC6" w:rsidRDefault="00F52760">
            <w:pPr>
              <w:pStyle w:val="ConsPlusNormal"/>
              <w:ind w:firstLine="283"/>
              <w:jc w:val="both"/>
              <w:rPr>
                <w:color w:val="000000" w:themeColor="text1"/>
              </w:rPr>
            </w:pPr>
            <w:r w:rsidRPr="00E54FC6">
              <w:rPr>
                <w:color w:val="000000" w:themeColor="text1"/>
              </w:rPr>
              <w:t>Указывается дата Сведений о денежном обязательстве.</w:t>
            </w:r>
          </w:p>
        </w:tc>
      </w:tr>
      <w:tr w:rsidR="00E54FC6" w:rsidRPr="00E54FC6" w14:paraId="2E6FF3FA" w14:textId="77777777">
        <w:tblPrEx>
          <w:tblBorders>
            <w:left w:val="single" w:sz="4" w:space="0" w:color="auto"/>
            <w:right w:val="single" w:sz="4" w:space="0" w:color="auto"/>
          </w:tblBorders>
        </w:tblPrEx>
        <w:tc>
          <w:tcPr>
            <w:tcW w:w="3965" w:type="dxa"/>
          </w:tcPr>
          <w:p w14:paraId="2F237C8B" w14:textId="77777777" w:rsidR="00F52760" w:rsidRPr="00E54FC6" w:rsidRDefault="00F52760">
            <w:pPr>
              <w:pStyle w:val="ConsPlusNormal"/>
              <w:jc w:val="both"/>
              <w:rPr>
                <w:color w:val="000000" w:themeColor="text1"/>
              </w:rPr>
            </w:pPr>
            <w:r w:rsidRPr="00E54FC6">
              <w:rPr>
                <w:color w:val="000000" w:themeColor="text1"/>
              </w:rPr>
              <w:t>11. Дата постановки на учет (изменения) денежного обязательства</w:t>
            </w:r>
          </w:p>
        </w:tc>
        <w:tc>
          <w:tcPr>
            <w:tcW w:w="5106" w:type="dxa"/>
          </w:tcPr>
          <w:p w14:paraId="7F6DB2C4" w14:textId="77777777" w:rsidR="00F52760" w:rsidRPr="00E54FC6" w:rsidRDefault="00F52760">
            <w:pPr>
              <w:pStyle w:val="ConsPlusNormal"/>
              <w:ind w:firstLine="283"/>
              <w:jc w:val="both"/>
              <w:rPr>
                <w:color w:val="000000" w:themeColor="text1"/>
              </w:rPr>
            </w:pPr>
            <w:r w:rsidRPr="00E54FC6">
              <w:rPr>
                <w:color w:val="000000" w:themeColor="text1"/>
              </w:rPr>
              <w:t>Указывается дата постановки на учет (изменения) денежного обязательства.</w:t>
            </w:r>
          </w:p>
        </w:tc>
      </w:tr>
      <w:tr w:rsidR="00E54FC6" w:rsidRPr="00E54FC6" w14:paraId="25737A88" w14:textId="77777777">
        <w:tblPrEx>
          <w:tblBorders>
            <w:left w:val="single" w:sz="4" w:space="0" w:color="auto"/>
            <w:right w:val="single" w:sz="4" w:space="0" w:color="auto"/>
          </w:tblBorders>
        </w:tblPrEx>
        <w:tc>
          <w:tcPr>
            <w:tcW w:w="3965" w:type="dxa"/>
          </w:tcPr>
          <w:p w14:paraId="17EF9185" w14:textId="77777777" w:rsidR="00F52760" w:rsidRPr="00E54FC6" w:rsidRDefault="00F52760">
            <w:pPr>
              <w:pStyle w:val="ConsPlusNormal"/>
              <w:jc w:val="both"/>
              <w:rPr>
                <w:color w:val="000000" w:themeColor="text1"/>
              </w:rPr>
            </w:pPr>
            <w:r w:rsidRPr="00E54FC6">
              <w:rPr>
                <w:color w:val="000000" w:themeColor="text1"/>
              </w:rPr>
              <w:t>12. Порядковый номер внесения изменений в денежное обязательство</w:t>
            </w:r>
          </w:p>
        </w:tc>
        <w:tc>
          <w:tcPr>
            <w:tcW w:w="5106" w:type="dxa"/>
          </w:tcPr>
          <w:p w14:paraId="5CAE4AAB" w14:textId="77777777" w:rsidR="00F52760" w:rsidRPr="00E54FC6" w:rsidRDefault="00F52760">
            <w:pPr>
              <w:pStyle w:val="ConsPlusNormal"/>
              <w:ind w:firstLine="283"/>
              <w:jc w:val="both"/>
              <w:rPr>
                <w:color w:val="000000" w:themeColor="text1"/>
              </w:rPr>
            </w:pPr>
            <w:r w:rsidRPr="00E54FC6">
              <w:rPr>
                <w:color w:val="000000" w:themeColor="text1"/>
              </w:rPr>
              <w:t>Указывается порядковый номер внесения изменений в денежное обязательство.</w:t>
            </w:r>
          </w:p>
        </w:tc>
      </w:tr>
      <w:tr w:rsidR="00E54FC6" w:rsidRPr="00E54FC6" w14:paraId="46A80A22" w14:textId="77777777">
        <w:tblPrEx>
          <w:tblBorders>
            <w:left w:val="single" w:sz="4" w:space="0" w:color="auto"/>
            <w:right w:val="single" w:sz="4" w:space="0" w:color="auto"/>
          </w:tblBorders>
        </w:tblPrEx>
        <w:tc>
          <w:tcPr>
            <w:tcW w:w="3965" w:type="dxa"/>
          </w:tcPr>
          <w:p w14:paraId="5A308946" w14:textId="77777777" w:rsidR="00F52760" w:rsidRPr="00E54FC6" w:rsidRDefault="00F52760">
            <w:pPr>
              <w:pStyle w:val="ConsPlusNormal"/>
              <w:jc w:val="both"/>
              <w:rPr>
                <w:color w:val="000000" w:themeColor="text1"/>
              </w:rPr>
            </w:pPr>
            <w:r w:rsidRPr="00E54FC6">
              <w:rPr>
                <w:color w:val="000000" w:themeColor="text1"/>
              </w:rPr>
              <w:t>13. Учетный номер денежного обязательства</w:t>
            </w:r>
          </w:p>
        </w:tc>
        <w:tc>
          <w:tcPr>
            <w:tcW w:w="5106" w:type="dxa"/>
          </w:tcPr>
          <w:p w14:paraId="130F226A" w14:textId="77777777" w:rsidR="00F52760" w:rsidRPr="00E54FC6" w:rsidRDefault="00F52760">
            <w:pPr>
              <w:pStyle w:val="ConsPlusNormal"/>
              <w:ind w:firstLine="283"/>
              <w:jc w:val="both"/>
              <w:rPr>
                <w:color w:val="000000" w:themeColor="text1"/>
              </w:rPr>
            </w:pPr>
            <w:r w:rsidRPr="00E54FC6">
              <w:rPr>
                <w:color w:val="000000" w:themeColor="text1"/>
              </w:rPr>
              <w:t>Указываются учетный номер денежного обязательства.</w:t>
            </w:r>
          </w:p>
        </w:tc>
      </w:tr>
      <w:tr w:rsidR="00E54FC6" w:rsidRPr="00E54FC6" w14:paraId="06AF224B" w14:textId="77777777">
        <w:tblPrEx>
          <w:tblBorders>
            <w:left w:val="single" w:sz="4" w:space="0" w:color="auto"/>
            <w:right w:val="single" w:sz="4" w:space="0" w:color="auto"/>
          </w:tblBorders>
        </w:tblPrEx>
        <w:tc>
          <w:tcPr>
            <w:tcW w:w="3965" w:type="dxa"/>
          </w:tcPr>
          <w:p w14:paraId="37999B16" w14:textId="77777777" w:rsidR="00F52760" w:rsidRPr="00E54FC6" w:rsidRDefault="00F52760">
            <w:pPr>
              <w:pStyle w:val="ConsPlusNormal"/>
              <w:jc w:val="both"/>
              <w:rPr>
                <w:color w:val="000000" w:themeColor="text1"/>
              </w:rPr>
            </w:pPr>
            <w:r w:rsidRPr="00E54FC6">
              <w:rPr>
                <w:color w:val="000000" w:themeColor="text1"/>
              </w:rPr>
              <w:t>14. Номер реестровой записи в реестре контрактов (реестре соглашений)</w:t>
            </w:r>
          </w:p>
        </w:tc>
        <w:tc>
          <w:tcPr>
            <w:tcW w:w="5106" w:type="dxa"/>
          </w:tcPr>
          <w:p w14:paraId="1ADF6194" w14:textId="77777777" w:rsidR="00F52760" w:rsidRPr="00E54FC6" w:rsidRDefault="00F52760">
            <w:pPr>
              <w:pStyle w:val="ConsPlusNormal"/>
              <w:ind w:firstLine="283"/>
              <w:jc w:val="both"/>
              <w:rPr>
                <w:color w:val="000000" w:themeColor="text1"/>
              </w:rPr>
            </w:pPr>
            <w:r w:rsidRPr="00E54FC6">
              <w:rPr>
                <w:color w:val="000000" w:themeColor="text1"/>
              </w:rPr>
              <w:t xml:space="preserve">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w:t>
            </w:r>
            <w:r w:rsidRPr="00E54FC6">
              <w:rPr>
                <w:color w:val="000000" w:themeColor="text1"/>
              </w:rPr>
              <w:lastRenderedPageBreak/>
              <w:t>заказчиками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 в случае включения информации о документе, подтверждающем возникновение денежного обязательства, в реестр контрактов/реестр соглашений.</w:t>
            </w:r>
          </w:p>
        </w:tc>
      </w:tr>
      <w:tr w:rsidR="00E54FC6" w:rsidRPr="00E54FC6" w14:paraId="4E6C2DC3" w14:textId="77777777">
        <w:tblPrEx>
          <w:tblBorders>
            <w:left w:val="single" w:sz="4" w:space="0" w:color="auto"/>
            <w:right w:val="single" w:sz="4" w:space="0" w:color="auto"/>
          </w:tblBorders>
        </w:tblPrEx>
        <w:tc>
          <w:tcPr>
            <w:tcW w:w="3965" w:type="dxa"/>
          </w:tcPr>
          <w:p w14:paraId="07C33B37" w14:textId="77777777" w:rsidR="00F52760" w:rsidRPr="00E54FC6" w:rsidRDefault="00F52760">
            <w:pPr>
              <w:pStyle w:val="ConsPlusNormal"/>
              <w:jc w:val="both"/>
              <w:rPr>
                <w:color w:val="000000" w:themeColor="text1"/>
              </w:rPr>
            </w:pPr>
            <w:r w:rsidRPr="00E54FC6">
              <w:rPr>
                <w:color w:val="000000" w:themeColor="text1"/>
              </w:rPr>
              <w:lastRenderedPageBreak/>
              <w:t>15. Ответственный исполнитель</w:t>
            </w:r>
          </w:p>
        </w:tc>
        <w:tc>
          <w:tcPr>
            <w:tcW w:w="5106" w:type="dxa"/>
          </w:tcPr>
          <w:p w14:paraId="67C367A6" w14:textId="77777777" w:rsidR="00F52760" w:rsidRPr="00E54FC6" w:rsidRDefault="00F52760">
            <w:pPr>
              <w:pStyle w:val="ConsPlusNormal"/>
              <w:ind w:firstLine="283"/>
              <w:jc w:val="both"/>
              <w:rPr>
                <w:color w:val="000000" w:themeColor="text1"/>
              </w:rPr>
            </w:pPr>
            <w:r w:rsidRPr="00E54FC6">
              <w:rPr>
                <w:color w:val="000000" w:themeColor="text1"/>
              </w:rPr>
              <w:t>Указываются должность, подпись, расшифровка подписи, телефон ответственного исполнителя.</w:t>
            </w:r>
          </w:p>
        </w:tc>
      </w:tr>
      <w:tr w:rsidR="00F52760" w:rsidRPr="00E54FC6" w14:paraId="3015E4A4" w14:textId="77777777">
        <w:tblPrEx>
          <w:tblBorders>
            <w:left w:val="single" w:sz="4" w:space="0" w:color="auto"/>
            <w:right w:val="single" w:sz="4" w:space="0" w:color="auto"/>
            <w:insideH w:val="nil"/>
          </w:tblBorders>
        </w:tblPrEx>
        <w:tc>
          <w:tcPr>
            <w:tcW w:w="3965" w:type="dxa"/>
            <w:tcBorders>
              <w:top w:val="nil"/>
            </w:tcBorders>
          </w:tcPr>
          <w:p w14:paraId="27245F3E" w14:textId="77777777" w:rsidR="00F52760" w:rsidRPr="00E54FC6" w:rsidRDefault="00F52760">
            <w:pPr>
              <w:pStyle w:val="ConsPlusNormal"/>
              <w:jc w:val="both"/>
              <w:rPr>
                <w:color w:val="000000" w:themeColor="text1"/>
              </w:rPr>
            </w:pPr>
            <w:r w:rsidRPr="00E54FC6">
              <w:rPr>
                <w:color w:val="000000" w:themeColor="text1"/>
              </w:rPr>
              <w:t>17. Дата</w:t>
            </w:r>
          </w:p>
        </w:tc>
        <w:tc>
          <w:tcPr>
            <w:tcW w:w="5106" w:type="dxa"/>
            <w:tcBorders>
              <w:top w:val="nil"/>
            </w:tcBorders>
          </w:tcPr>
          <w:p w14:paraId="3966995A" w14:textId="77777777" w:rsidR="00F52760" w:rsidRPr="00E54FC6" w:rsidRDefault="00F52760">
            <w:pPr>
              <w:pStyle w:val="ConsPlusNormal"/>
              <w:ind w:firstLine="283"/>
              <w:jc w:val="both"/>
              <w:rPr>
                <w:color w:val="000000" w:themeColor="text1"/>
              </w:rPr>
            </w:pPr>
            <w:r w:rsidRPr="00E54FC6">
              <w:rPr>
                <w:color w:val="000000" w:themeColor="text1"/>
              </w:rPr>
              <w:t>Указывается дата подписания Извещения о постановке на учет (изменении) денежного обязательства в органе Федерального казначейства.</w:t>
            </w:r>
          </w:p>
        </w:tc>
      </w:tr>
    </w:tbl>
    <w:p w14:paraId="52F14457" w14:textId="77777777" w:rsidR="00F52760" w:rsidRPr="00E54FC6" w:rsidRDefault="00F52760">
      <w:pPr>
        <w:pStyle w:val="ConsPlusNormal"/>
        <w:jc w:val="both"/>
        <w:rPr>
          <w:color w:val="000000" w:themeColor="text1"/>
        </w:rPr>
      </w:pPr>
    </w:p>
    <w:sectPr w:rsidR="00F52760" w:rsidRPr="00E54FC6" w:rsidSect="00357696">
      <w:headerReference w:type="default" r:id="rId3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32EE4" w14:textId="77777777" w:rsidR="00246B66" w:rsidRDefault="00246B66" w:rsidP="00357696">
      <w:pPr>
        <w:spacing w:after="0" w:line="240" w:lineRule="auto"/>
      </w:pPr>
      <w:r>
        <w:separator/>
      </w:r>
    </w:p>
  </w:endnote>
  <w:endnote w:type="continuationSeparator" w:id="0">
    <w:p w14:paraId="2FC1875C" w14:textId="77777777" w:rsidR="00246B66" w:rsidRDefault="00246B66" w:rsidP="00357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870">
    <w:altName w:val="Times New Roman"/>
    <w:charset w:val="CC"/>
    <w:family w:val="auto"/>
    <w:pitch w:val="variable"/>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3E42C" w14:textId="77777777" w:rsidR="00246B66" w:rsidRDefault="00246B66" w:rsidP="00357696">
      <w:pPr>
        <w:spacing w:after="0" w:line="240" w:lineRule="auto"/>
      </w:pPr>
      <w:r>
        <w:separator/>
      </w:r>
    </w:p>
  </w:footnote>
  <w:footnote w:type="continuationSeparator" w:id="0">
    <w:p w14:paraId="19B3F478" w14:textId="77777777" w:rsidR="00246B66" w:rsidRDefault="00246B66" w:rsidP="003576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055062"/>
      <w:docPartObj>
        <w:docPartGallery w:val="Page Numbers (Top of Page)"/>
        <w:docPartUnique/>
      </w:docPartObj>
    </w:sdtPr>
    <w:sdtEndPr/>
    <w:sdtContent>
      <w:p w14:paraId="1617F477" w14:textId="77777777" w:rsidR="00357696" w:rsidRDefault="00357696">
        <w:pPr>
          <w:pStyle w:val="a6"/>
          <w:jc w:val="center"/>
        </w:pPr>
        <w:r>
          <w:fldChar w:fldCharType="begin"/>
        </w:r>
        <w:r>
          <w:instrText>PAGE   \* MERGEFORMAT</w:instrText>
        </w:r>
        <w:r>
          <w:fldChar w:fldCharType="separate"/>
        </w:r>
        <w:r w:rsidR="006B35E0">
          <w:rPr>
            <w:noProof/>
          </w:rPr>
          <w:t>4</w:t>
        </w:r>
        <w:r>
          <w:fldChar w:fldCharType="end"/>
        </w:r>
      </w:p>
    </w:sdtContent>
  </w:sdt>
  <w:p w14:paraId="300A3FF7" w14:textId="77777777" w:rsidR="00357696" w:rsidRDefault="0035769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760"/>
    <w:rsid w:val="0008435F"/>
    <w:rsid w:val="00084E61"/>
    <w:rsid w:val="0012339E"/>
    <w:rsid w:val="00182D21"/>
    <w:rsid w:val="001A208A"/>
    <w:rsid w:val="001E5B21"/>
    <w:rsid w:val="001E7260"/>
    <w:rsid w:val="0020233C"/>
    <w:rsid w:val="00245D74"/>
    <w:rsid w:val="00246B66"/>
    <w:rsid w:val="00261226"/>
    <w:rsid w:val="002643BF"/>
    <w:rsid w:val="002A7B2D"/>
    <w:rsid w:val="002F2C50"/>
    <w:rsid w:val="0031626E"/>
    <w:rsid w:val="00325A43"/>
    <w:rsid w:val="00357696"/>
    <w:rsid w:val="0041291C"/>
    <w:rsid w:val="004801B0"/>
    <w:rsid w:val="00490C51"/>
    <w:rsid w:val="00490E85"/>
    <w:rsid w:val="005236B6"/>
    <w:rsid w:val="005434E7"/>
    <w:rsid w:val="005A2ED8"/>
    <w:rsid w:val="0065180C"/>
    <w:rsid w:val="006B35E0"/>
    <w:rsid w:val="006B363A"/>
    <w:rsid w:val="006B7F27"/>
    <w:rsid w:val="006E626A"/>
    <w:rsid w:val="0070508A"/>
    <w:rsid w:val="0071435D"/>
    <w:rsid w:val="007D6516"/>
    <w:rsid w:val="007E217F"/>
    <w:rsid w:val="007F786A"/>
    <w:rsid w:val="00821252"/>
    <w:rsid w:val="00841E57"/>
    <w:rsid w:val="00910E13"/>
    <w:rsid w:val="00912697"/>
    <w:rsid w:val="00914C44"/>
    <w:rsid w:val="009C1714"/>
    <w:rsid w:val="009E7E8B"/>
    <w:rsid w:val="00A36EE5"/>
    <w:rsid w:val="00A37E87"/>
    <w:rsid w:val="00A4688A"/>
    <w:rsid w:val="00AB754D"/>
    <w:rsid w:val="00AD554A"/>
    <w:rsid w:val="00AF2D49"/>
    <w:rsid w:val="00B57A1F"/>
    <w:rsid w:val="00B77C0F"/>
    <w:rsid w:val="00B91E52"/>
    <w:rsid w:val="00BA00E4"/>
    <w:rsid w:val="00BB4B81"/>
    <w:rsid w:val="00BE1F8B"/>
    <w:rsid w:val="00BE62CB"/>
    <w:rsid w:val="00C4583D"/>
    <w:rsid w:val="00C67446"/>
    <w:rsid w:val="00C85DC5"/>
    <w:rsid w:val="00CB283A"/>
    <w:rsid w:val="00CD7F46"/>
    <w:rsid w:val="00D60A8E"/>
    <w:rsid w:val="00DA4143"/>
    <w:rsid w:val="00DD7B75"/>
    <w:rsid w:val="00E23B3B"/>
    <w:rsid w:val="00E54A04"/>
    <w:rsid w:val="00E54FC6"/>
    <w:rsid w:val="00F237A0"/>
    <w:rsid w:val="00F52760"/>
    <w:rsid w:val="00FA7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7D74E"/>
  <w15:docId w15:val="{D3EA1277-761B-4A76-BDFC-748C6A73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0"/>
    <w:link w:val="20"/>
    <w:uiPriority w:val="9"/>
    <w:qFormat/>
    <w:rsid w:val="001E5B21"/>
    <w:pPr>
      <w:keepNext/>
      <w:keepLines/>
      <w:numPr>
        <w:ilvl w:val="1"/>
        <w:numId w:val="1"/>
      </w:numPr>
      <w:suppressAutoHyphens/>
      <w:spacing w:before="200" w:after="0"/>
      <w:outlineLvl w:val="1"/>
    </w:pPr>
    <w:rPr>
      <w:rFonts w:ascii="Cambria" w:eastAsia="SimSun" w:hAnsi="Cambria" w:cs="font870"/>
      <w:b/>
      <w:bCs/>
      <w:color w:val="4F81BD"/>
      <w:kern w:val="1"/>
      <w:sz w:val="26"/>
      <w:szCs w:val="26"/>
      <w:lang w:eastAsia="ar-SA"/>
    </w:rPr>
  </w:style>
  <w:style w:type="paragraph" w:styleId="3">
    <w:name w:val="heading 3"/>
    <w:basedOn w:val="a"/>
    <w:next w:val="a0"/>
    <w:link w:val="30"/>
    <w:qFormat/>
    <w:rsid w:val="001E5B21"/>
    <w:pPr>
      <w:keepNext/>
      <w:numPr>
        <w:ilvl w:val="2"/>
        <w:numId w:val="1"/>
      </w:numPr>
      <w:suppressAutoHyphens/>
      <w:spacing w:before="240" w:after="60" w:line="259" w:lineRule="auto"/>
      <w:outlineLvl w:val="2"/>
    </w:pPr>
    <w:rPr>
      <w:rFonts w:ascii="Calibri Light" w:eastAsia="Times New Roman" w:hAnsi="Calibri Light" w:cs="Times New Roman"/>
      <w:b/>
      <w:bCs/>
      <w:kern w:val="1"/>
      <w:sz w:val="26"/>
      <w:szCs w:val="26"/>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F527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527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5276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FA7B91"/>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FA7B91"/>
    <w:rPr>
      <w:rFonts w:ascii="Tahoma" w:hAnsi="Tahoma" w:cs="Tahoma"/>
      <w:sz w:val="16"/>
      <w:szCs w:val="16"/>
    </w:rPr>
  </w:style>
  <w:style w:type="paragraph" w:styleId="a6">
    <w:name w:val="header"/>
    <w:basedOn w:val="a"/>
    <w:link w:val="a7"/>
    <w:uiPriority w:val="99"/>
    <w:unhideWhenUsed/>
    <w:rsid w:val="00357696"/>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357696"/>
  </w:style>
  <w:style w:type="paragraph" w:styleId="a8">
    <w:name w:val="footer"/>
    <w:basedOn w:val="a"/>
    <w:link w:val="a9"/>
    <w:uiPriority w:val="99"/>
    <w:unhideWhenUsed/>
    <w:rsid w:val="00357696"/>
    <w:pPr>
      <w:tabs>
        <w:tab w:val="center" w:pos="4677"/>
        <w:tab w:val="right" w:pos="9355"/>
      </w:tabs>
      <w:spacing w:after="0" w:line="240" w:lineRule="auto"/>
    </w:pPr>
  </w:style>
  <w:style w:type="character" w:customStyle="1" w:styleId="a9">
    <w:name w:val="Нижний колонтитул Знак"/>
    <w:basedOn w:val="a1"/>
    <w:link w:val="a8"/>
    <w:uiPriority w:val="99"/>
    <w:rsid w:val="00357696"/>
  </w:style>
  <w:style w:type="character" w:customStyle="1" w:styleId="20">
    <w:name w:val="Заголовок 2 Знак"/>
    <w:basedOn w:val="a1"/>
    <w:link w:val="2"/>
    <w:uiPriority w:val="9"/>
    <w:rsid w:val="001E5B21"/>
    <w:rPr>
      <w:rFonts w:ascii="Cambria" w:eastAsia="SimSun" w:hAnsi="Cambria" w:cs="font870"/>
      <w:b/>
      <w:bCs/>
      <w:color w:val="4F81BD"/>
      <w:kern w:val="1"/>
      <w:sz w:val="26"/>
      <w:szCs w:val="26"/>
      <w:lang w:eastAsia="ar-SA"/>
    </w:rPr>
  </w:style>
  <w:style w:type="character" w:customStyle="1" w:styleId="30">
    <w:name w:val="Заголовок 3 Знак"/>
    <w:basedOn w:val="a1"/>
    <w:link w:val="3"/>
    <w:rsid w:val="001E5B21"/>
    <w:rPr>
      <w:rFonts w:ascii="Calibri Light" w:eastAsia="Times New Roman" w:hAnsi="Calibri Light" w:cs="Times New Roman"/>
      <w:b/>
      <w:bCs/>
      <w:kern w:val="1"/>
      <w:sz w:val="26"/>
      <w:szCs w:val="26"/>
      <w:lang w:eastAsia="ar-SA"/>
    </w:rPr>
  </w:style>
  <w:style w:type="paragraph" w:styleId="a0">
    <w:name w:val="Body Text"/>
    <w:basedOn w:val="a"/>
    <w:link w:val="aa"/>
    <w:uiPriority w:val="99"/>
    <w:semiHidden/>
    <w:unhideWhenUsed/>
    <w:rsid w:val="001E5B21"/>
    <w:pPr>
      <w:spacing w:after="120"/>
    </w:pPr>
  </w:style>
  <w:style w:type="character" w:customStyle="1" w:styleId="aa">
    <w:name w:val="Основной текст Знак"/>
    <w:basedOn w:val="a1"/>
    <w:link w:val="a0"/>
    <w:uiPriority w:val="99"/>
    <w:semiHidden/>
    <w:rsid w:val="001E5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C11D5C6EBC456D63E2509B5C77729CB6C13567F5F29A972201457B059853FD80D0004C9E1FC408E3951093B0F910BD51196555CB3C532EF3iDG" TargetMode="External"/><Relationship Id="rId13" Type="http://schemas.openxmlformats.org/officeDocument/2006/relationships/hyperlink" Target="consultantplus://offline/ref=FBC11D5C6EBC456D63E2509B5C77729CB6C23864F1F49A972201457B059853FD92D058409E1DDB01E08046C2F6FAiDG" TargetMode="External"/><Relationship Id="rId18" Type="http://schemas.openxmlformats.org/officeDocument/2006/relationships/hyperlink" Target="consultantplus://offline/ref=FBC11D5C6EBC456D63E2509B5C77729CB6CE3560F4F09A972201457B059853FD80D000499D1ECE54B3DA11CFF4AE03BC51196657D7F3iFG" TargetMode="External"/><Relationship Id="rId26" Type="http://schemas.openxmlformats.org/officeDocument/2006/relationships/hyperlink" Target="consultantplus://offline/ref=FBC11D5C6EBC456D63E2509B5C77729CB7C5386DF5FFC79D2A58497902970CEA87990C4D9F19C200E9CA1586A1A11DBF4D066649D73E51F2iDG" TargetMode="External"/><Relationship Id="rId3" Type="http://schemas.openxmlformats.org/officeDocument/2006/relationships/settings" Target="settings.xml"/><Relationship Id="rId21" Type="http://schemas.openxmlformats.org/officeDocument/2006/relationships/hyperlink" Target="consultantplus://offline/ref=FBC11D5C6EBC456D63E2509B5C77729CB6C2396DF5F09A972201457B059853FD80D0004C9E1FC403E6951093B0F910BD51196555CB3C532EF3iDG" TargetMode="External"/><Relationship Id="rId34" Type="http://schemas.openxmlformats.org/officeDocument/2006/relationships/hyperlink" Target="consultantplus://offline/ref=FBC11D5C6EBC456D63E2509B5C77729CB4C2396CF2F59A972201457B059853FD92D058409E1DDB01E08046C2F6FAiDG" TargetMode="External"/><Relationship Id="rId7" Type="http://schemas.openxmlformats.org/officeDocument/2006/relationships/hyperlink" Target="consultantplus://offline/ref=FBC11D5C6EBC456D63E2509B5C77729CB6C13567F5F29A972201457B059853FD80D0004C9E1FC501E0951093B0F910BD51196555CB3C532EF3iDG" TargetMode="External"/><Relationship Id="rId12" Type="http://schemas.openxmlformats.org/officeDocument/2006/relationships/hyperlink" Target="consultantplus://offline/ref=FBC11D5C6EBC456D63E2509B5C77729CB6C23864F1F49A972201457B059853FD92D058409E1DDB01E08046C2F6FAiDG" TargetMode="External"/><Relationship Id="rId17" Type="http://schemas.openxmlformats.org/officeDocument/2006/relationships/hyperlink" Target="consultantplus://offline/ref=FBC11D5C6EBC456D63E2509B5C77729CB7C5386DF5FFC79D2A58497902970CEA87990C4D9F19C200E9CA1586A1A11DBF4D066649D73E51F2iDG" TargetMode="External"/><Relationship Id="rId25" Type="http://schemas.openxmlformats.org/officeDocument/2006/relationships/hyperlink" Target="consultantplus://offline/ref=FBC11D5C6EBC456D63E2509B5C77729CB6C03263F1F39A972201457B059853FD80D0004C9E1DC502E3951093B0F910BD51196555CB3C532EF3iDG" TargetMode="External"/><Relationship Id="rId33" Type="http://schemas.openxmlformats.org/officeDocument/2006/relationships/hyperlink" Target="consultantplus://offline/ref=FBC11D5C6EBC456D63E2509B5C77729CB4C2396CF2F59A972201457B059853FD92D058409E1DDB01E08046C2F6FAiD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FBC11D5C6EBC456D63E2509B5C77729CB7C5386DF5FFC79D2A58497902970CEA87990C4D9F19C200E9CA1586A1A11DBF4D066649D73E51F2iDG" TargetMode="External"/><Relationship Id="rId20" Type="http://schemas.openxmlformats.org/officeDocument/2006/relationships/hyperlink" Target="consultantplus://offline/ref=FBC11D5C6EBC456D63E2509B5C77729CB7C5386DF5FFC79D2A58497902970CEA87990C4D9F19C200E9CA1586A1A11DBF4D066649D73E51F2iDG" TargetMode="External"/><Relationship Id="rId29" Type="http://schemas.openxmlformats.org/officeDocument/2006/relationships/hyperlink" Target="consultantplus://offline/ref=FBC11D5C6EBC456D63E2509B5C77729CB6C23864F1F49A972201457B059853FD92D058409E1DDB01E08046C2F6FAiD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BC11D5C6EBC456D63E2509B5C77729CB6C23864F1F49A972201457B059853FD92D058409E1DDB01E08046C2F6FAiDG" TargetMode="External"/><Relationship Id="rId24" Type="http://schemas.openxmlformats.org/officeDocument/2006/relationships/hyperlink" Target="consultantplus://offline/ref=FBC11D5C6EBC456D63E2509B5C77729CB6C03263F1F39A972201457B059853FD80D0004C9E1DC606E7951093B0F910BD51196555CB3C532EF3iDG" TargetMode="External"/><Relationship Id="rId32" Type="http://schemas.openxmlformats.org/officeDocument/2006/relationships/hyperlink" Target="consultantplus://offline/ref=FBC11D5C6EBC456D63E2509B5C77729CB4C2396CF2F59A972201457B059853FD92D058409E1DDB01E08046C2F6FAiDG"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FBC11D5C6EBC456D63E2509B5C77729CB6C23864F1F49A972201457B059853FD92D058409E1DDB01E08046C2F6FAiDG" TargetMode="External"/><Relationship Id="rId23" Type="http://schemas.openxmlformats.org/officeDocument/2006/relationships/hyperlink" Target="consultantplus://offline/ref=FBC11D5C6EBC456D63E2509B5C77729CB6C03263F1F39A972201457B059853FD80D0004C9E1DC606E7951093B0F910BD51196555CB3C532EF3iDG" TargetMode="External"/><Relationship Id="rId28" Type="http://schemas.openxmlformats.org/officeDocument/2006/relationships/hyperlink" Target="consultantplus://offline/ref=FBC11D5C6EBC456D63E2509B5C77729CB6C23864F1F49A972201457B059853FD92D058409E1DDB01E08046C2F6FAiDG" TargetMode="External"/><Relationship Id="rId36" Type="http://schemas.openxmlformats.org/officeDocument/2006/relationships/header" Target="header1.xml"/><Relationship Id="rId10" Type="http://schemas.openxmlformats.org/officeDocument/2006/relationships/hyperlink" Target="consultantplus://offline/ref=FBC11D5C6EBC456D63E2509B5C77729CB4C2396CF2F59A972201457B059853FD92D058409E1DDB01E08046C2F6FAiDG" TargetMode="External"/><Relationship Id="rId19" Type="http://schemas.openxmlformats.org/officeDocument/2006/relationships/hyperlink" Target="consultantplus://offline/ref=FBC11D5C6EBC456D63E2509B5C77729CB6C2396DF5F09A972201457B059853FD80D0004C9E1FC403E6951093B0F910BD51196555CB3C532EF3iDG" TargetMode="External"/><Relationship Id="rId31" Type="http://schemas.openxmlformats.org/officeDocument/2006/relationships/hyperlink" Target="consultantplus://offline/ref=FBC11D5C6EBC456D63E2509B5C77729CB4C2396CF2F59A972201457B059853FD92D058409E1DDB01E08046C2F6FAiDG" TargetMode="External"/><Relationship Id="rId4" Type="http://schemas.openxmlformats.org/officeDocument/2006/relationships/webSettings" Target="webSettings.xml"/><Relationship Id="rId9" Type="http://schemas.openxmlformats.org/officeDocument/2006/relationships/hyperlink" Target="consultantplus://offline/ref=FBC11D5C6EBC456D63E2509B5C77729CB6C1336CF0F29A972201457B059853FD80D0004C9E1FC404E0951093B0F910BD51196555CB3C532EF3iDG" TargetMode="External"/><Relationship Id="rId14" Type="http://schemas.openxmlformats.org/officeDocument/2006/relationships/hyperlink" Target="consultantplus://offline/ref=FBC11D5C6EBC456D63E2509B5C77729CB4C2396CF2F59A972201457B059853FD92D058409E1DDB01E08046C2F6FAiDG" TargetMode="External"/><Relationship Id="rId22" Type="http://schemas.openxmlformats.org/officeDocument/2006/relationships/hyperlink" Target="consultantplus://offline/ref=FBC11D5C6EBC456D63E2509B5C77729CB6C2396DF5F09A972201457B059853FD80D0004C9E1FC403E6951093B0F910BD51196555CB3C532EF3iDG" TargetMode="External"/><Relationship Id="rId27" Type="http://schemas.openxmlformats.org/officeDocument/2006/relationships/hyperlink" Target="consultantplus://offline/ref=FBC11D5C6EBC456D63E2509B5C77729CB4C2396CF2F59A972201457B059853FD92D058409E1DDB01E08046C2F6FAiDG" TargetMode="External"/><Relationship Id="rId30" Type="http://schemas.openxmlformats.org/officeDocument/2006/relationships/hyperlink" Target="consultantplus://offline/ref=FBC11D5C6EBC456D63E2509B5C77729CB6C23864F1F49A972201457B059853FD92D058409E1DDB01E08046C2F6FAiDG" TargetMode="External"/><Relationship Id="rId35" Type="http://schemas.openxmlformats.org/officeDocument/2006/relationships/hyperlink" Target="consultantplus://offline/ref=FBC11D5C6EBC456D63E2509B5C77729CB4C2396CF2F59A972201457B059853FD92D058409E1DDB01E08046C2F6FAi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17729</Words>
  <Characters>101059</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Грошева Светлана Константиновна</dc:creator>
  <cp:lastModifiedBy>dns</cp:lastModifiedBy>
  <cp:revision>3</cp:revision>
  <cp:lastPrinted>2021-12-02T08:18:00Z</cp:lastPrinted>
  <dcterms:created xsi:type="dcterms:W3CDTF">2021-12-10T03:58:00Z</dcterms:created>
  <dcterms:modified xsi:type="dcterms:W3CDTF">2021-12-10T03:58:00Z</dcterms:modified>
</cp:coreProperties>
</file>