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612" w:rsidRDefault="00757612" w:rsidP="00757612"/>
    <w:p w:rsidR="00757612" w:rsidRDefault="00757612" w:rsidP="00757612">
      <w:pPr>
        <w:jc w:val="center"/>
      </w:pPr>
    </w:p>
    <w:p w:rsidR="00757612" w:rsidRDefault="00757612" w:rsidP="00757612">
      <w:pPr>
        <w:pStyle w:val="a3"/>
        <w:rPr>
          <w:b/>
          <w:szCs w:val="28"/>
        </w:rPr>
      </w:pPr>
    </w:p>
    <w:p w:rsidR="00757612" w:rsidRDefault="00757612" w:rsidP="00757612">
      <w:pPr>
        <w:jc w:val="center"/>
        <w:rPr>
          <w:sz w:val="20"/>
          <w:szCs w:val="20"/>
        </w:rPr>
      </w:pPr>
    </w:p>
    <w:p w:rsidR="00757612" w:rsidRDefault="00757612" w:rsidP="00757612">
      <w:pPr>
        <w:pStyle w:val="a3"/>
      </w:pPr>
      <w:r>
        <w:t>АДМИНИСТРАЦИЯ МУНИЦИПАЛЬНОГО ОБРАЗОВАНИЯ</w:t>
      </w:r>
    </w:p>
    <w:p w:rsidR="00757612" w:rsidRDefault="00757612" w:rsidP="00757612">
      <w:pPr>
        <w:pStyle w:val="a3"/>
      </w:pPr>
      <w:r>
        <w:t>«УСПЕНСКИЙ СЕЛЬСОВЕТ»</w:t>
      </w:r>
    </w:p>
    <w:p w:rsidR="00757612" w:rsidRDefault="00757612" w:rsidP="00757612">
      <w:pPr>
        <w:pStyle w:val="a3"/>
        <w:rPr>
          <w:b/>
          <w:sz w:val="24"/>
          <w:szCs w:val="24"/>
        </w:rPr>
      </w:pPr>
    </w:p>
    <w:p w:rsidR="00757612" w:rsidRDefault="00757612" w:rsidP="00757612">
      <w:pPr>
        <w:pStyle w:val="a3"/>
        <w:rPr>
          <w:b/>
          <w:sz w:val="36"/>
          <w:szCs w:val="36"/>
        </w:rPr>
      </w:pPr>
      <w:r>
        <w:rPr>
          <w:b/>
          <w:sz w:val="36"/>
          <w:szCs w:val="36"/>
        </w:rPr>
        <w:t>ПОСТАНОВЛЕНИЕ</w:t>
      </w:r>
    </w:p>
    <w:p w:rsidR="00757612" w:rsidRDefault="00757612" w:rsidP="00757612">
      <w:pPr>
        <w:pStyle w:val="a3"/>
        <w:rPr>
          <w:b/>
          <w:sz w:val="20"/>
        </w:rPr>
      </w:pPr>
    </w:p>
    <w:p w:rsidR="00757612" w:rsidRDefault="00757612" w:rsidP="00757612">
      <w:pPr>
        <w:pStyle w:val="a3"/>
      </w:pPr>
    </w:p>
    <w:p w:rsidR="00757612" w:rsidRDefault="00757612" w:rsidP="00757612">
      <w:pPr>
        <w:jc w:val="both"/>
        <w:rPr>
          <w:sz w:val="28"/>
          <w:szCs w:val="28"/>
        </w:rPr>
      </w:pPr>
      <w:r w:rsidRPr="001B38F9">
        <w:rPr>
          <w:sz w:val="28"/>
          <w:szCs w:val="28"/>
        </w:rPr>
        <w:t>09.12</w:t>
      </w:r>
      <w:r w:rsidR="007834A8" w:rsidRPr="001B38F9">
        <w:rPr>
          <w:sz w:val="28"/>
          <w:szCs w:val="28"/>
        </w:rPr>
        <w:t>.2020</w:t>
      </w:r>
      <w:r w:rsidRPr="001B38F9">
        <w:rPr>
          <w:sz w:val="28"/>
          <w:szCs w:val="28"/>
        </w:rPr>
        <w:t>г</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t xml:space="preserve">               </w:t>
      </w:r>
      <w:r w:rsidR="007834A8">
        <w:rPr>
          <w:sz w:val="28"/>
          <w:szCs w:val="28"/>
        </w:rPr>
        <w:t xml:space="preserve">                               </w:t>
      </w:r>
      <w:r>
        <w:rPr>
          <w:sz w:val="28"/>
          <w:szCs w:val="28"/>
        </w:rPr>
        <w:t xml:space="preserve">   № 55</w:t>
      </w:r>
    </w:p>
    <w:p w:rsidR="00757612" w:rsidRDefault="00757612" w:rsidP="00757612">
      <w:pPr>
        <w:ind w:firstLine="567"/>
        <w:jc w:val="both"/>
        <w:rPr>
          <w:sz w:val="28"/>
          <w:szCs w:val="28"/>
        </w:rPr>
      </w:pPr>
    </w:p>
    <w:p w:rsidR="00757612" w:rsidRDefault="00757612" w:rsidP="00757612">
      <w:pPr>
        <w:pStyle w:val="ConsPlusTitle"/>
        <w:widowControl/>
        <w:rPr>
          <w:rFonts w:ascii="Times New Roman" w:hAnsi="Times New Roman" w:cs="Times New Roman"/>
          <w:b w:val="0"/>
          <w:sz w:val="28"/>
          <w:szCs w:val="28"/>
        </w:rPr>
      </w:pPr>
    </w:p>
    <w:p w:rsidR="00757612" w:rsidRDefault="00757612" w:rsidP="00757612">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Об утверждении Порядка завершения</w:t>
      </w:r>
    </w:p>
    <w:p w:rsidR="00757612" w:rsidRDefault="00757612" w:rsidP="00757612">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операций  по исполнению бюджета</w:t>
      </w:r>
    </w:p>
    <w:p w:rsidR="00757612" w:rsidRDefault="00757612" w:rsidP="00757612">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муниципального образования «Успенский</w:t>
      </w:r>
    </w:p>
    <w:p w:rsidR="00757612" w:rsidRDefault="00757612" w:rsidP="00757612">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сельсовет» в текущем финансовом году</w:t>
      </w:r>
    </w:p>
    <w:p w:rsidR="00757612" w:rsidRDefault="00757612" w:rsidP="00757612">
      <w:pPr>
        <w:pStyle w:val="ConsPlusTitle"/>
        <w:widowControl/>
        <w:rPr>
          <w:rFonts w:ascii="Times New Roman" w:hAnsi="Times New Roman" w:cs="Times New Roman"/>
          <w:b w:val="0"/>
          <w:sz w:val="28"/>
          <w:szCs w:val="28"/>
        </w:rPr>
      </w:pPr>
    </w:p>
    <w:p w:rsidR="00757612" w:rsidRDefault="00757612" w:rsidP="00757612">
      <w:pPr>
        <w:pStyle w:val="ConsPlusNormal"/>
        <w:widowControl/>
        <w:ind w:firstLine="0"/>
        <w:jc w:val="center"/>
        <w:rPr>
          <w:rFonts w:ascii="Times New Roman" w:hAnsi="Times New Roman" w:cs="Times New Roman"/>
          <w:sz w:val="28"/>
          <w:szCs w:val="28"/>
        </w:rPr>
      </w:pPr>
    </w:p>
    <w:p w:rsidR="00757612" w:rsidRDefault="00757612" w:rsidP="00757612">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со статьей 242 Бюджетного кодекса Российской Федерации, администрация МО «Успенский сельсовет»</w:t>
      </w:r>
    </w:p>
    <w:p w:rsidR="00757612" w:rsidRDefault="00757612" w:rsidP="00757612">
      <w:pPr>
        <w:pStyle w:val="ConsPlusNormal"/>
        <w:widowControl/>
        <w:ind w:firstLine="540"/>
        <w:jc w:val="both"/>
      </w:pPr>
    </w:p>
    <w:p w:rsidR="00757612" w:rsidRDefault="00757612" w:rsidP="00757612">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ПОСТАНОВЛЯЕТ:</w:t>
      </w:r>
    </w:p>
    <w:p w:rsidR="00757612" w:rsidRDefault="00757612" w:rsidP="00757612">
      <w:pPr>
        <w:pStyle w:val="ConsPlusNormal"/>
        <w:widowControl/>
        <w:ind w:firstLine="708"/>
        <w:jc w:val="both"/>
        <w:rPr>
          <w:rFonts w:ascii="Times New Roman" w:hAnsi="Times New Roman" w:cs="Times New Roman"/>
          <w:sz w:val="28"/>
          <w:szCs w:val="28"/>
        </w:rPr>
      </w:pPr>
    </w:p>
    <w:p w:rsidR="00757612" w:rsidRDefault="00757612" w:rsidP="007834A8">
      <w:pPr>
        <w:pStyle w:val="ConsPlusNormal"/>
        <w:widowControl/>
        <w:ind w:firstLine="540"/>
        <w:jc w:val="both"/>
      </w:pPr>
      <w:r>
        <w:rPr>
          <w:rFonts w:ascii="Times New Roman" w:hAnsi="Times New Roman" w:cs="Times New Roman"/>
          <w:sz w:val="28"/>
          <w:szCs w:val="28"/>
        </w:rPr>
        <w:t>1. Утвердить Порядок завершения операций по исполнению бюджета администрации МО «Успенский сельсовет» в текущем финансовом году (далее Порядок прилагается).</w:t>
      </w:r>
    </w:p>
    <w:p w:rsidR="00757612" w:rsidRDefault="00757612" w:rsidP="007834A8">
      <w:pPr>
        <w:suppressAutoHyphens w:val="0"/>
        <w:autoSpaceDE w:val="0"/>
        <w:autoSpaceDN w:val="0"/>
        <w:adjustRightInd w:val="0"/>
        <w:jc w:val="both"/>
        <w:rPr>
          <w:bCs/>
          <w:sz w:val="28"/>
          <w:szCs w:val="28"/>
          <w:lang w:eastAsia="ru-RU"/>
        </w:rPr>
      </w:pPr>
      <w:r>
        <w:rPr>
          <w:sz w:val="28"/>
          <w:szCs w:val="28"/>
          <w:lang w:eastAsia="ru-RU"/>
        </w:rPr>
        <w:t xml:space="preserve">      2. Признать утратившими силу постановления главы администрации муниципального образования «Успенский сельсовет»:</w:t>
      </w:r>
    </w:p>
    <w:p w:rsidR="00757612" w:rsidRDefault="00757612" w:rsidP="007834A8">
      <w:pPr>
        <w:pStyle w:val="ConsPlusTitle"/>
        <w:widowControl/>
        <w:jc w:val="both"/>
        <w:rPr>
          <w:sz w:val="28"/>
          <w:szCs w:val="28"/>
          <w:lang w:eastAsia="ru-RU"/>
        </w:rPr>
      </w:pPr>
      <w:r>
        <w:rPr>
          <w:b w:val="0"/>
          <w:sz w:val="28"/>
          <w:szCs w:val="28"/>
          <w:lang w:eastAsia="ru-RU"/>
        </w:rPr>
        <w:t xml:space="preserve">- </w:t>
      </w:r>
      <w:r>
        <w:rPr>
          <w:rFonts w:ascii="Times New Roman" w:hAnsi="Times New Roman" w:cs="Times New Roman"/>
          <w:b w:val="0"/>
          <w:sz w:val="28"/>
          <w:szCs w:val="28"/>
          <w:lang w:eastAsia="ru-RU"/>
        </w:rPr>
        <w:t>от 09.12.2019 №85</w:t>
      </w:r>
      <w:r>
        <w:rPr>
          <w:b w:val="0"/>
          <w:sz w:val="28"/>
          <w:szCs w:val="28"/>
          <w:lang w:eastAsia="ru-RU"/>
        </w:rPr>
        <w:t xml:space="preserve"> «</w:t>
      </w:r>
      <w:r>
        <w:rPr>
          <w:rFonts w:ascii="Times New Roman" w:hAnsi="Times New Roman" w:cs="Times New Roman"/>
          <w:b w:val="0"/>
          <w:sz w:val="28"/>
          <w:szCs w:val="28"/>
        </w:rPr>
        <w:t>Об утверждении Порядка завершения операций по исполнению бюджета муниципального образования «Успенский сельсовет» в текущем финансовом году</w:t>
      </w:r>
      <w:r>
        <w:rPr>
          <w:sz w:val="28"/>
          <w:szCs w:val="28"/>
          <w:lang w:eastAsia="ru-RU"/>
        </w:rPr>
        <w:t>»;</w:t>
      </w:r>
    </w:p>
    <w:p w:rsidR="00757612" w:rsidRDefault="00757612" w:rsidP="007834A8">
      <w:pPr>
        <w:shd w:val="clear" w:color="auto" w:fill="FFFFFF"/>
        <w:ind w:left="48" w:firstLine="509"/>
        <w:jc w:val="both"/>
        <w:rPr>
          <w:sz w:val="28"/>
          <w:szCs w:val="28"/>
        </w:rPr>
      </w:pPr>
      <w:r>
        <w:rPr>
          <w:sz w:val="28"/>
          <w:szCs w:val="28"/>
        </w:rPr>
        <w:t xml:space="preserve">2. </w:t>
      </w:r>
      <w:r>
        <w:rPr>
          <w:sz w:val="28"/>
          <w:szCs w:val="28"/>
          <w:lang w:eastAsia="ru-RU"/>
        </w:rPr>
        <w:t>Данное постановление подлежит обнародованию</w:t>
      </w:r>
      <w:r>
        <w:rPr>
          <w:sz w:val="28"/>
          <w:szCs w:val="28"/>
        </w:rPr>
        <w:t>.</w:t>
      </w:r>
    </w:p>
    <w:p w:rsidR="00757612" w:rsidRDefault="00757612" w:rsidP="007834A8">
      <w:pPr>
        <w:shd w:val="clear" w:color="auto" w:fill="FFFFFF"/>
        <w:ind w:left="48" w:firstLine="509"/>
        <w:jc w:val="both"/>
        <w:rPr>
          <w:sz w:val="28"/>
          <w:szCs w:val="28"/>
          <w:lang w:eastAsia="ru-RU"/>
        </w:rPr>
      </w:pPr>
      <w:r>
        <w:rPr>
          <w:sz w:val="28"/>
          <w:szCs w:val="28"/>
        </w:rPr>
        <w:t xml:space="preserve">3. </w:t>
      </w:r>
      <w:r>
        <w:rPr>
          <w:spacing w:val="-2"/>
          <w:sz w:val="28"/>
          <w:szCs w:val="28"/>
          <w:lang w:eastAsia="ru-RU"/>
        </w:rPr>
        <w:t>Контроль за исполнением настоящего постановления оставляю за собой.</w:t>
      </w:r>
    </w:p>
    <w:p w:rsidR="00757612" w:rsidRDefault="00757612" w:rsidP="007834A8">
      <w:pPr>
        <w:suppressAutoHyphens w:val="0"/>
        <w:autoSpaceDE w:val="0"/>
        <w:autoSpaceDN w:val="0"/>
        <w:adjustRightInd w:val="0"/>
        <w:ind w:firstLine="708"/>
        <w:jc w:val="both"/>
        <w:rPr>
          <w:sz w:val="28"/>
          <w:szCs w:val="28"/>
          <w:lang w:eastAsia="ru-RU"/>
        </w:rPr>
      </w:pPr>
    </w:p>
    <w:p w:rsidR="00757612" w:rsidRDefault="00757612" w:rsidP="00757612">
      <w:pPr>
        <w:pStyle w:val="ConsPlusNonformat"/>
        <w:widowControl/>
        <w:jc w:val="right"/>
        <w:rPr>
          <w:rFonts w:ascii="Times New Roman" w:hAnsi="Times New Roman" w:cs="Times New Roman"/>
          <w:sz w:val="28"/>
          <w:szCs w:val="28"/>
        </w:rPr>
      </w:pPr>
    </w:p>
    <w:p w:rsidR="00757612" w:rsidRDefault="00757612" w:rsidP="00757612">
      <w:pPr>
        <w:pStyle w:val="ConsPlusNonformat"/>
        <w:widowControl/>
        <w:jc w:val="right"/>
        <w:rPr>
          <w:rFonts w:ascii="Times New Roman" w:hAnsi="Times New Roman" w:cs="Times New Roman"/>
          <w:sz w:val="28"/>
          <w:szCs w:val="28"/>
        </w:rPr>
      </w:pPr>
    </w:p>
    <w:p w:rsidR="00757612" w:rsidRDefault="00757612" w:rsidP="00757612">
      <w:pPr>
        <w:pStyle w:val="ConsPlusNonformat"/>
        <w:widowControl/>
        <w:rPr>
          <w:rFonts w:ascii="Times New Roman" w:hAnsi="Times New Roman" w:cs="Times New Roman"/>
          <w:sz w:val="28"/>
          <w:szCs w:val="28"/>
        </w:rPr>
      </w:pPr>
      <w:r>
        <w:rPr>
          <w:rFonts w:ascii="Times New Roman" w:hAnsi="Times New Roman" w:cs="Times New Roman"/>
          <w:sz w:val="28"/>
          <w:szCs w:val="28"/>
        </w:rPr>
        <w:t xml:space="preserve">Глава муниципального образования                                       </w:t>
      </w:r>
      <w:proofErr w:type="spellStart"/>
      <w:r>
        <w:rPr>
          <w:rFonts w:ascii="Times New Roman" w:hAnsi="Times New Roman" w:cs="Times New Roman"/>
          <w:sz w:val="28"/>
          <w:szCs w:val="28"/>
        </w:rPr>
        <w:t>О.В.Мершиева</w:t>
      </w:r>
      <w:proofErr w:type="spellEnd"/>
    </w:p>
    <w:p w:rsidR="00757612" w:rsidRDefault="00757612" w:rsidP="00757612">
      <w:pPr>
        <w:pStyle w:val="ConsPlusNormal"/>
        <w:widowControl/>
        <w:tabs>
          <w:tab w:val="left" w:pos="5040"/>
        </w:tabs>
        <w:ind w:firstLine="5040"/>
        <w:rPr>
          <w:rFonts w:ascii="Times New Roman" w:hAnsi="Times New Roman" w:cs="Times New Roman"/>
          <w:sz w:val="28"/>
          <w:szCs w:val="28"/>
        </w:rPr>
      </w:pPr>
    </w:p>
    <w:p w:rsidR="00757612" w:rsidRDefault="00757612" w:rsidP="00757612">
      <w:pPr>
        <w:pStyle w:val="ConsPlusNormal"/>
        <w:widowControl/>
        <w:tabs>
          <w:tab w:val="left" w:pos="5040"/>
        </w:tabs>
        <w:ind w:firstLine="5040"/>
        <w:rPr>
          <w:rFonts w:ascii="Times New Roman" w:hAnsi="Times New Roman" w:cs="Times New Roman"/>
          <w:sz w:val="28"/>
          <w:szCs w:val="28"/>
        </w:rPr>
      </w:pPr>
    </w:p>
    <w:p w:rsidR="00757612" w:rsidRDefault="00757612" w:rsidP="00757612">
      <w:pPr>
        <w:pStyle w:val="ConsPlusNormal"/>
        <w:widowControl/>
        <w:tabs>
          <w:tab w:val="left" w:pos="5040"/>
        </w:tabs>
        <w:ind w:firstLine="5040"/>
        <w:rPr>
          <w:rFonts w:ascii="Times New Roman" w:hAnsi="Times New Roman" w:cs="Times New Roman"/>
          <w:sz w:val="28"/>
          <w:szCs w:val="28"/>
        </w:rPr>
      </w:pPr>
    </w:p>
    <w:p w:rsidR="00757612" w:rsidRDefault="00757612" w:rsidP="00757612">
      <w:pPr>
        <w:pStyle w:val="ConsPlusNormal"/>
        <w:widowControl/>
        <w:tabs>
          <w:tab w:val="left" w:pos="5040"/>
        </w:tabs>
        <w:ind w:firstLine="5040"/>
        <w:rPr>
          <w:rFonts w:ascii="Times New Roman" w:hAnsi="Times New Roman" w:cs="Times New Roman"/>
          <w:sz w:val="28"/>
          <w:szCs w:val="28"/>
        </w:rPr>
      </w:pPr>
    </w:p>
    <w:p w:rsidR="00757612" w:rsidRDefault="00757612" w:rsidP="00757612">
      <w:pPr>
        <w:pStyle w:val="ConsPlusNormal"/>
        <w:widowControl/>
        <w:tabs>
          <w:tab w:val="left" w:pos="5040"/>
        </w:tabs>
        <w:ind w:firstLine="5040"/>
        <w:rPr>
          <w:rFonts w:ascii="Times New Roman" w:hAnsi="Times New Roman" w:cs="Times New Roman"/>
          <w:sz w:val="28"/>
          <w:szCs w:val="28"/>
        </w:rPr>
      </w:pPr>
    </w:p>
    <w:p w:rsidR="00757612" w:rsidRDefault="00757612" w:rsidP="00757612">
      <w:pPr>
        <w:pStyle w:val="ConsPlusNormal"/>
        <w:widowControl/>
        <w:tabs>
          <w:tab w:val="left" w:pos="5040"/>
        </w:tabs>
        <w:ind w:firstLine="5040"/>
        <w:rPr>
          <w:rFonts w:ascii="Times New Roman" w:hAnsi="Times New Roman" w:cs="Times New Roman"/>
          <w:sz w:val="28"/>
          <w:szCs w:val="28"/>
        </w:rPr>
      </w:pPr>
    </w:p>
    <w:p w:rsidR="00757612" w:rsidRDefault="00757612" w:rsidP="00757612">
      <w:pPr>
        <w:pStyle w:val="ConsPlusNormal"/>
        <w:widowControl/>
        <w:tabs>
          <w:tab w:val="left" w:pos="5040"/>
        </w:tabs>
        <w:ind w:firstLine="5040"/>
        <w:rPr>
          <w:rFonts w:ascii="Times New Roman" w:hAnsi="Times New Roman" w:cs="Times New Roman"/>
          <w:sz w:val="28"/>
          <w:szCs w:val="28"/>
        </w:rPr>
      </w:pPr>
    </w:p>
    <w:p w:rsidR="001B38F9" w:rsidRPr="004F2CC8" w:rsidRDefault="001B38F9" w:rsidP="001B38F9">
      <w:pPr>
        <w:pStyle w:val="ConsPlusNormal"/>
        <w:widowControl/>
        <w:tabs>
          <w:tab w:val="left" w:pos="5040"/>
        </w:tabs>
        <w:ind w:firstLine="5040"/>
        <w:jc w:val="right"/>
        <w:rPr>
          <w:rFonts w:ascii="Times New Roman" w:hAnsi="Times New Roman" w:cs="Times New Roman"/>
          <w:sz w:val="26"/>
          <w:szCs w:val="26"/>
        </w:rPr>
      </w:pPr>
      <w:r w:rsidRPr="004F2CC8">
        <w:rPr>
          <w:rFonts w:ascii="Times New Roman" w:hAnsi="Times New Roman" w:cs="Times New Roman"/>
          <w:sz w:val="26"/>
          <w:szCs w:val="26"/>
        </w:rPr>
        <w:lastRenderedPageBreak/>
        <w:t>УТВЕРЖДЕН</w:t>
      </w:r>
    </w:p>
    <w:p w:rsidR="001B38F9" w:rsidRPr="004F2CC8" w:rsidRDefault="001B38F9" w:rsidP="001B38F9">
      <w:pPr>
        <w:pStyle w:val="ConsPlusNormal"/>
        <w:widowControl/>
        <w:tabs>
          <w:tab w:val="left" w:pos="5040"/>
        </w:tabs>
        <w:ind w:firstLine="5040"/>
        <w:jc w:val="right"/>
        <w:rPr>
          <w:rFonts w:ascii="Times New Roman" w:hAnsi="Times New Roman" w:cs="Times New Roman"/>
          <w:sz w:val="26"/>
          <w:szCs w:val="26"/>
        </w:rPr>
      </w:pPr>
      <w:r w:rsidRPr="004F2CC8">
        <w:rPr>
          <w:rFonts w:ascii="Times New Roman" w:hAnsi="Times New Roman" w:cs="Times New Roman"/>
          <w:sz w:val="26"/>
          <w:szCs w:val="26"/>
        </w:rPr>
        <w:t>постановлением администрации</w:t>
      </w:r>
    </w:p>
    <w:p w:rsidR="001B38F9" w:rsidRPr="004F2CC8" w:rsidRDefault="001B38F9" w:rsidP="001B38F9">
      <w:pPr>
        <w:pStyle w:val="ConsPlusNormal"/>
        <w:widowControl/>
        <w:tabs>
          <w:tab w:val="left" w:pos="5040"/>
        </w:tabs>
        <w:ind w:firstLine="5040"/>
        <w:jc w:val="right"/>
        <w:rPr>
          <w:rFonts w:ascii="Times New Roman" w:hAnsi="Times New Roman" w:cs="Times New Roman"/>
          <w:sz w:val="26"/>
          <w:szCs w:val="26"/>
        </w:rPr>
      </w:pPr>
      <w:r w:rsidRPr="004F2CC8">
        <w:rPr>
          <w:rFonts w:ascii="Times New Roman" w:hAnsi="Times New Roman" w:cs="Times New Roman"/>
          <w:sz w:val="26"/>
          <w:szCs w:val="26"/>
        </w:rPr>
        <w:t>муниципального образования</w:t>
      </w:r>
    </w:p>
    <w:p w:rsidR="001B38F9" w:rsidRPr="004F2CC8" w:rsidRDefault="001B38F9" w:rsidP="001B38F9">
      <w:pPr>
        <w:pStyle w:val="ConsPlusNormal"/>
        <w:widowControl/>
        <w:tabs>
          <w:tab w:val="left" w:pos="5040"/>
        </w:tabs>
        <w:ind w:firstLine="5040"/>
        <w:jc w:val="right"/>
        <w:rPr>
          <w:rFonts w:ascii="Times New Roman" w:hAnsi="Times New Roman" w:cs="Times New Roman"/>
          <w:sz w:val="26"/>
          <w:szCs w:val="26"/>
        </w:rPr>
      </w:pPr>
      <w:r>
        <w:rPr>
          <w:rFonts w:ascii="Times New Roman" w:hAnsi="Times New Roman" w:cs="Times New Roman"/>
          <w:sz w:val="26"/>
          <w:szCs w:val="26"/>
        </w:rPr>
        <w:t>«Успенский сельсовет</w:t>
      </w:r>
      <w:r w:rsidRPr="004F2CC8">
        <w:rPr>
          <w:rFonts w:ascii="Times New Roman" w:hAnsi="Times New Roman" w:cs="Times New Roman"/>
          <w:sz w:val="26"/>
          <w:szCs w:val="26"/>
        </w:rPr>
        <w:t>»</w:t>
      </w:r>
    </w:p>
    <w:p w:rsidR="001B38F9" w:rsidRPr="004F2CC8" w:rsidRDefault="001B38F9" w:rsidP="001B38F9">
      <w:pPr>
        <w:pStyle w:val="ConsPlusNormal"/>
        <w:widowControl/>
        <w:tabs>
          <w:tab w:val="left" w:pos="5040"/>
        </w:tabs>
        <w:ind w:firstLine="5040"/>
        <w:jc w:val="right"/>
        <w:rPr>
          <w:rFonts w:ascii="Times New Roman" w:hAnsi="Times New Roman" w:cs="Times New Roman"/>
          <w:sz w:val="26"/>
          <w:szCs w:val="26"/>
        </w:rPr>
      </w:pPr>
      <w:r w:rsidRPr="004F2CC8">
        <w:rPr>
          <w:rFonts w:ascii="Times New Roman" w:hAnsi="Times New Roman" w:cs="Times New Roman"/>
          <w:sz w:val="26"/>
          <w:szCs w:val="26"/>
        </w:rPr>
        <w:t xml:space="preserve">от </w:t>
      </w:r>
      <w:r>
        <w:rPr>
          <w:rFonts w:ascii="Times New Roman" w:hAnsi="Times New Roman" w:cs="Times New Roman"/>
          <w:sz w:val="26"/>
          <w:szCs w:val="26"/>
        </w:rPr>
        <w:t>09.12.2020 г. №55</w:t>
      </w:r>
    </w:p>
    <w:p w:rsidR="001B38F9" w:rsidRPr="004F2CC8" w:rsidRDefault="001B38F9" w:rsidP="001B38F9">
      <w:pPr>
        <w:pStyle w:val="ConsPlusNormal"/>
        <w:widowControl/>
        <w:ind w:firstLine="0"/>
        <w:jc w:val="center"/>
        <w:rPr>
          <w:rFonts w:ascii="Times New Roman" w:hAnsi="Times New Roman" w:cs="Times New Roman"/>
          <w:sz w:val="26"/>
          <w:szCs w:val="26"/>
        </w:rPr>
      </w:pPr>
    </w:p>
    <w:p w:rsidR="001B38F9" w:rsidRPr="004F2CC8" w:rsidRDefault="001B38F9" w:rsidP="001B38F9">
      <w:pPr>
        <w:pStyle w:val="ConsPlusTitle"/>
        <w:widowControl/>
        <w:jc w:val="center"/>
        <w:rPr>
          <w:rFonts w:ascii="Times New Roman" w:hAnsi="Times New Roman" w:cs="Times New Roman"/>
          <w:b w:val="0"/>
          <w:sz w:val="26"/>
          <w:szCs w:val="26"/>
        </w:rPr>
      </w:pPr>
      <w:r w:rsidRPr="004F2CC8">
        <w:rPr>
          <w:rFonts w:ascii="Times New Roman" w:hAnsi="Times New Roman" w:cs="Times New Roman"/>
          <w:b w:val="0"/>
          <w:sz w:val="26"/>
          <w:szCs w:val="26"/>
        </w:rPr>
        <w:t>ПОРЯДОК</w:t>
      </w:r>
    </w:p>
    <w:p w:rsidR="001B38F9" w:rsidRPr="004F2CC8" w:rsidRDefault="001B38F9" w:rsidP="001B38F9">
      <w:pPr>
        <w:pStyle w:val="ConsPlusTitle"/>
        <w:widowControl/>
        <w:jc w:val="center"/>
        <w:rPr>
          <w:rFonts w:ascii="Times New Roman" w:hAnsi="Times New Roman" w:cs="Times New Roman"/>
          <w:b w:val="0"/>
          <w:sz w:val="26"/>
          <w:szCs w:val="26"/>
        </w:rPr>
      </w:pPr>
      <w:r w:rsidRPr="004F2CC8">
        <w:rPr>
          <w:rFonts w:ascii="Times New Roman" w:hAnsi="Times New Roman" w:cs="Times New Roman"/>
          <w:b w:val="0"/>
          <w:sz w:val="26"/>
          <w:szCs w:val="26"/>
        </w:rPr>
        <w:t>ЗАВЕРШЕНИЯ ОПЕРАЦИЙ ПО ИСПОЛНЕНИЮ БЮДЖЕТА МУНИЦИПА</w:t>
      </w:r>
      <w:r>
        <w:rPr>
          <w:rFonts w:ascii="Times New Roman" w:hAnsi="Times New Roman" w:cs="Times New Roman"/>
          <w:b w:val="0"/>
          <w:sz w:val="26"/>
          <w:szCs w:val="26"/>
        </w:rPr>
        <w:t>ЛЬНОГО ОБРАЗОВАНИЯ «УСПЕНСКИЙ СЕЛЬСОВЕТ</w:t>
      </w:r>
      <w:r w:rsidRPr="004F2CC8">
        <w:rPr>
          <w:rFonts w:ascii="Times New Roman" w:hAnsi="Times New Roman" w:cs="Times New Roman"/>
          <w:b w:val="0"/>
          <w:sz w:val="26"/>
          <w:szCs w:val="26"/>
        </w:rPr>
        <w:t xml:space="preserve">» </w:t>
      </w:r>
    </w:p>
    <w:p w:rsidR="001B38F9" w:rsidRPr="004F2CC8" w:rsidRDefault="001B38F9" w:rsidP="001B38F9">
      <w:pPr>
        <w:pStyle w:val="ConsPlusTitle"/>
        <w:widowControl/>
        <w:jc w:val="center"/>
        <w:rPr>
          <w:rFonts w:ascii="Times New Roman" w:hAnsi="Times New Roman" w:cs="Times New Roman"/>
          <w:b w:val="0"/>
          <w:sz w:val="26"/>
          <w:szCs w:val="26"/>
        </w:rPr>
      </w:pPr>
      <w:r w:rsidRPr="004F2CC8">
        <w:rPr>
          <w:rFonts w:ascii="Times New Roman" w:hAnsi="Times New Roman" w:cs="Times New Roman"/>
          <w:b w:val="0"/>
          <w:sz w:val="26"/>
          <w:szCs w:val="26"/>
        </w:rPr>
        <w:t>В ТЕКУЩЕМ ФИНАНСОВОМ ГОДУ</w:t>
      </w:r>
    </w:p>
    <w:p w:rsidR="001B38F9" w:rsidRPr="004F2CC8" w:rsidRDefault="001B38F9" w:rsidP="001B38F9">
      <w:pPr>
        <w:pStyle w:val="ConsPlusNormal"/>
        <w:widowControl/>
        <w:ind w:firstLine="0"/>
        <w:jc w:val="center"/>
        <w:rPr>
          <w:rFonts w:ascii="Times New Roman" w:hAnsi="Times New Roman" w:cs="Times New Roman"/>
          <w:sz w:val="26"/>
          <w:szCs w:val="26"/>
        </w:rPr>
      </w:pPr>
    </w:p>
    <w:p w:rsidR="001B38F9" w:rsidRPr="004F2CC8" w:rsidRDefault="001B38F9" w:rsidP="001B38F9">
      <w:pPr>
        <w:pStyle w:val="ConsPlusTitle"/>
        <w:widowControl/>
        <w:jc w:val="both"/>
        <w:rPr>
          <w:rFonts w:ascii="Times New Roman" w:hAnsi="Times New Roman" w:cs="Times New Roman"/>
          <w:b w:val="0"/>
          <w:sz w:val="26"/>
          <w:szCs w:val="26"/>
        </w:rPr>
      </w:pPr>
      <w:r w:rsidRPr="004F2CC8">
        <w:rPr>
          <w:rFonts w:ascii="Times New Roman" w:hAnsi="Times New Roman" w:cs="Times New Roman"/>
          <w:b w:val="0"/>
          <w:bCs w:val="0"/>
          <w:sz w:val="26"/>
          <w:szCs w:val="26"/>
        </w:rPr>
        <w:t xml:space="preserve">        </w:t>
      </w:r>
      <w:r w:rsidRPr="004F2CC8">
        <w:rPr>
          <w:rFonts w:ascii="Times New Roman" w:hAnsi="Times New Roman" w:cs="Times New Roman"/>
          <w:b w:val="0"/>
          <w:sz w:val="26"/>
          <w:szCs w:val="26"/>
        </w:rPr>
        <w:t xml:space="preserve">  1. В соответствии со статьей 242 Бюджетного кодекса Российской Федерации исполнение бюджета муниципа</w:t>
      </w:r>
      <w:r>
        <w:rPr>
          <w:rFonts w:ascii="Times New Roman" w:hAnsi="Times New Roman" w:cs="Times New Roman"/>
          <w:b w:val="0"/>
          <w:sz w:val="26"/>
          <w:szCs w:val="26"/>
        </w:rPr>
        <w:t>льного образования «Успенский сельсовет</w:t>
      </w:r>
      <w:r w:rsidRPr="004F2CC8">
        <w:rPr>
          <w:rFonts w:ascii="Times New Roman" w:hAnsi="Times New Roman" w:cs="Times New Roman"/>
          <w:b w:val="0"/>
          <w:sz w:val="26"/>
          <w:szCs w:val="26"/>
        </w:rPr>
        <w:t>» завершается в части:</w:t>
      </w:r>
    </w:p>
    <w:p w:rsidR="001B38F9" w:rsidRPr="004F2CC8" w:rsidRDefault="001B38F9" w:rsidP="001B38F9">
      <w:pPr>
        <w:pStyle w:val="ConsPlusTitle"/>
        <w:widowControl/>
        <w:jc w:val="both"/>
        <w:rPr>
          <w:rFonts w:ascii="Times New Roman" w:hAnsi="Times New Roman" w:cs="Times New Roman"/>
          <w:b w:val="0"/>
          <w:sz w:val="26"/>
          <w:szCs w:val="26"/>
        </w:rPr>
      </w:pPr>
      <w:r w:rsidRPr="004F2CC8">
        <w:rPr>
          <w:rFonts w:ascii="Times New Roman" w:hAnsi="Times New Roman" w:cs="Times New Roman"/>
          <w:b w:val="0"/>
          <w:sz w:val="26"/>
          <w:szCs w:val="26"/>
        </w:rPr>
        <w:t xml:space="preserve">         кассовых операций по расходам бюджета</w:t>
      </w:r>
      <w:r w:rsidRPr="004F2CC8">
        <w:rPr>
          <w:rFonts w:ascii="Times New Roman" w:hAnsi="Times New Roman" w:cs="Times New Roman"/>
          <w:sz w:val="26"/>
          <w:szCs w:val="26"/>
        </w:rPr>
        <w:t xml:space="preserve"> </w:t>
      </w:r>
      <w:r w:rsidRPr="004F2CC8">
        <w:rPr>
          <w:rFonts w:ascii="Times New Roman" w:hAnsi="Times New Roman" w:cs="Times New Roman"/>
          <w:b w:val="0"/>
          <w:sz w:val="26"/>
          <w:szCs w:val="26"/>
        </w:rPr>
        <w:t>муниципального образования</w:t>
      </w:r>
    </w:p>
    <w:p w:rsidR="001B38F9" w:rsidRPr="004F2CC8" w:rsidRDefault="001B38F9" w:rsidP="001B38F9">
      <w:pPr>
        <w:pStyle w:val="ConsPlusTitle"/>
        <w:widowControl/>
        <w:jc w:val="both"/>
        <w:rPr>
          <w:rFonts w:ascii="Times New Roman" w:hAnsi="Times New Roman" w:cs="Times New Roman"/>
          <w:b w:val="0"/>
          <w:sz w:val="26"/>
          <w:szCs w:val="26"/>
        </w:rPr>
      </w:pPr>
      <w:r w:rsidRPr="004F2CC8">
        <w:rPr>
          <w:rFonts w:ascii="Times New Roman" w:hAnsi="Times New Roman" w:cs="Times New Roman"/>
          <w:b w:val="0"/>
          <w:sz w:val="26"/>
          <w:szCs w:val="26"/>
        </w:rPr>
        <w:t>и источникам финансирования дефицита бюджета муниципа</w:t>
      </w:r>
      <w:r>
        <w:rPr>
          <w:rFonts w:ascii="Times New Roman" w:hAnsi="Times New Roman" w:cs="Times New Roman"/>
          <w:b w:val="0"/>
          <w:sz w:val="26"/>
          <w:szCs w:val="26"/>
        </w:rPr>
        <w:t>льного образования «Успенский сельсовет</w:t>
      </w:r>
      <w:r w:rsidRPr="004F2CC8">
        <w:rPr>
          <w:rFonts w:ascii="Times New Roman" w:hAnsi="Times New Roman" w:cs="Times New Roman"/>
          <w:b w:val="0"/>
          <w:sz w:val="26"/>
          <w:szCs w:val="26"/>
        </w:rPr>
        <w:t>» -  в последний рабочий день текущего финансового года;</w:t>
      </w:r>
    </w:p>
    <w:p w:rsidR="001B38F9" w:rsidRPr="004F2CC8" w:rsidRDefault="001B38F9" w:rsidP="001B38F9">
      <w:pPr>
        <w:pStyle w:val="ConsPlusTitle"/>
        <w:widowControl/>
        <w:jc w:val="both"/>
        <w:rPr>
          <w:rFonts w:ascii="Times New Roman" w:hAnsi="Times New Roman" w:cs="Times New Roman"/>
          <w:b w:val="0"/>
          <w:sz w:val="26"/>
          <w:szCs w:val="26"/>
        </w:rPr>
      </w:pPr>
      <w:r w:rsidRPr="004F2CC8">
        <w:rPr>
          <w:rFonts w:ascii="Times New Roman" w:hAnsi="Times New Roman" w:cs="Times New Roman"/>
          <w:b w:val="0"/>
          <w:sz w:val="26"/>
          <w:szCs w:val="26"/>
        </w:rPr>
        <w:t xml:space="preserve">         зачисления в бюджет муниципа</w:t>
      </w:r>
      <w:r>
        <w:rPr>
          <w:rFonts w:ascii="Times New Roman" w:hAnsi="Times New Roman" w:cs="Times New Roman"/>
          <w:b w:val="0"/>
          <w:sz w:val="26"/>
          <w:szCs w:val="26"/>
        </w:rPr>
        <w:t>льного образования «Успенский сельсовет</w:t>
      </w:r>
      <w:r w:rsidRPr="004F2CC8">
        <w:rPr>
          <w:rFonts w:ascii="Times New Roman" w:hAnsi="Times New Roman" w:cs="Times New Roman"/>
          <w:b w:val="0"/>
          <w:sz w:val="26"/>
          <w:szCs w:val="26"/>
        </w:rPr>
        <w:t>» поступлений завершенного финансового года, распределенных в установленном порядке Управлением федерального казначейства по Астраханской области (далее – УФК) между бюджетами бюджетной системы Российской Федерации, и их отражения в отчетности об исполнении бюджета муниципа</w:t>
      </w:r>
      <w:r>
        <w:rPr>
          <w:rFonts w:ascii="Times New Roman" w:hAnsi="Times New Roman" w:cs="Times New Roman"/>
          <w:b w:val="0"/>
          <w:sz w:val="26"/>
          <w:szCs w:val="26"/>
        </w:rPr>
        <w:t>льного образования «Успенский сельсовет</w:t>
      </w:r>
      <w:r w:rsidRPr="004F2CC8">
        <w:rPr>
          <w:rFonts w:ascii="Times New Roman" w:hAnsi="Times New Roman" w:cs="Times New Roman"/>
          <w:b w:val="0"/>
          <w:sz w:val="26"/>
          <w:szCs w:val="26"/>
        </w:rPr>
        <w:t>» завершенного финансового года - в первые пять рабочих дней очередного финансового года.</w:t>
      </w:r>
    </w:p>
    <w:p w:rsidR="001B38F9" w:rsidRPr="004F2CC8" w:rsidRDefault="001B38F9" w:rsidP="001B38F9">
      <w:pPr>
        <w:pStyle w:val="ConsPlusNormal"/>
        <w:ind w:firstLine="0"/>
        <w:jc w:val="both"/>
        <w:rPr>
          <w:rFonts w:ascii="Times New Roman" w:eastAsia="Times New Roman" w:hAnsi="Times New Roman" w:cs="Times New Roman"/>
          <w:sz w:val="26"/>
          <w:szCs w:val="26"/>
          <w:lang w:eastAsia="ru-RU"/>
        </w:rPr>
      </w:pPr>
      <w:r w:rsidRPr="004F2CC8">
        <w:rPr>
          <w:rFonts w:ascii="Times New Roman" w:hAnsi="Times New Roman" w:cs="Times New Roman"/>
          <w:b/>
          <w:sz w:val="26"/>
          <w:szCs w:val="26"/>
        </w:rPr>
        <w:t xml:space="preserve">      </w:t>
      </w:r>
      <w:r w:rsidRPr="004F2CC8">
        <w:rPr>
          <w:rFonts w:ascii="Times New Roman" w:hAnsi="Times New Roman" w:cs="Times New Roman"/>
          <w:sz w:val="26"/>
          <w:szCs w:val="26"/>
        </w:rPr>
        <w:t>2.</w:t>
      </w:r>
      <w:r w:rsidRPr="004F2CC8">
        <w:rPr>
          <w:rFonts w:ascii="Times New Roman" w:hAnsi="Times New Roman" w:cs="Times New Roman"/>
          <w:b/>
          <w:sz w:val="26"/>
          <w:szCs w:val="26"/>
        </w:rPr>
        <w:t xml:space="preserve"> </w:t>
      </w:r>
      <w:r w:rsidRPr="004F2CC8">
        <w:rPr>
          <w:rFonts w:ascii="Times New Roman" w:hAnsi="Times New Roman" w:cs="Times New Roman"/>
          <w:sz w:val="26"/>
          <w:szCs w:val="26"/>
        </w:rPr>
        <w:t>Администрация муниципального образования «</w:t>
      </w:r>
      <w:r>
        <w:rPr>
          <w:rFonts w:ascii="Times New Roman" w:hAnsi="Times New Roman" w:cs="Times New Roman"/>
          <w:sz w:val="26"/>
          <w:szCs w:val="26"/>
        </w:rPr>
        <w:t>Успенский сельсовет</w:t>
      </w:r>
      <w:r w:rsidRPr="004F2CC8">
        <w:rPr>
          <w:rFonts w:ascii="Times New Roman" w:hAnsi="Times New Roman" w:cs="Times New Roman"/>
          <w:sz w:val="26"/>
          <w:szCs w:val="26"/>
        </w:rPr>
        <w:t xml:space="preserve">» обязана произвести предварительную выверку проведенных операций по лицевым счетам, открытым в УФК, за текущий финансовый </w:t>
      </w:r>
      <w:r>
        <w:rPr>
          <w:rFonts w:ascii="Times New Roman" w:hAnsi="Times New Roman" w:cs="Times New Roman"/>
          <w:sz w:val="26"/>
          <w:szCs w:val="26"/>
        </w:rPr>
        <w:t xml:space="preserve">год по состоянию на </w:t>
      </w:r>
      <w:r w:rsidRPr="004F2CC8">
        <w:rPr>
          <w:rFonts w:ascii="Times New Roman" w:hAnsi="Times New Roman" w:cs="Times New Roman"/>
          <w:sz w:val="26"/>
          <w:szCs w:val="26"/>
        </w:rPr>
        <w:t>1</w:t>
      </w:r>
      <w:r>
        <w:rPr>
          <w:rFonts w:ascii="Times New Roman" w:hAnsi="Times New Roman" w:cs="Times New Roman"/>
          <w:sz w:val="26"/>
          <w:szCs w:val="26"/>
        </w:rPr>
        <w:t>5</w:t>
      </w:r>
      <w:r w:rsidRPr="004F2CC8">
        <w:rPr>
          <w:rFonts w:ascii="Times New Roman" w:hAnsi="Times New Roman" w:cs="Times New Roman"/>
          <w:sz w:val="26"/>
          <w:szCs w:val="26"/>
        </w:rPr>
        <w:t xml:space="preserve">    декабря текущего финансового года</w:t>
      </w:r>
      <w:r w:rsidRPr="004F2CC8">
        <w:rPr>
          <w:rFonts w:ascii="Times New Roman" w:eastAsia="Times New Roman" w:hAnsi="Times New Roman" w:cs="Times New Roman"/>
          <w:sz w:val="26"/>
          <w:szCs w:val="26"/>
          <w:lang w:eastAsia="ru-RU"/>
        </w:rPr>
        <w:t>: предельных объемов финансирования, кассового расхода и остатков средств с данными выписок по соответствующим лицевым счетам.</w:t>
      </w:r>
    </w:p>
    <w:p w:rsidR="001B38F9" w:rsidRPr="004F2CC8" w:rsidRDefault="001B38F9" w:rsidP="001B38F9">
      <w:pPr>
        <w:suppressAutoHyphens w:val="0"/>
        <w:autoSpaceDE w:val="0"/>
        <w:autoSpaceDN w:val="0"/>
        <w:adjustRightInd w:val="0"/>
        <w:ind w:firstLine="708"/>
        <w:jc w:val="both"/>
        <w:rPr>
          <w:sz w:val="26"/>
          <w:szCs w:val="26"/>
          <w:lang w:eastAsia="ru-RU"/>
        </w:rPr>
      </w:pPr>
      <w:r w:rsidRPr="004F2CC8">
        <w:rPr>
          <w:sz w:val="26"/>
          <w:szCs w:val="26"/>
          <w:lang w:eastAsia="ru-RU"/>
        </w:rPr>
        <w:t>В случае обнаружения расхождений данных бюджетного учета учреждений с данными, отраженными в лицевом счете, получатели средств бюджета муниципального образования «</w:t>
      </w:r>
      <w:r>
        <w:rPr>
          <w:sz w:val="26"/>
          <w:szCs w:val="26"/>
        </w:rPr>
        <w:t>Успенский сельсовет</w:t>
      </w:r>
      <w:r w:rsidRPr="004F2CC8">
        <w:rPr>
          <w:sz w:val="26"/>
          <w:szCs w:val="26"/>
        </w:rPr>
        <w:t>»</w:t>
      </w:r>
      <w:r>
        <w:rPr>
          <w:sz w:val="26"/>
          <w:szCs w:val="26"/>
          <w:lang w:eastAsia="ru-RU"/>
        </w:rPr>
        <w:t xml:space="preserve"> обязаны до 21</w:t>
      </w:r>
      <w:r w:rsidRPr="004F2CC8">
        <w:rPr>
          <w:sz w:val="26"/>
          <w:szCs w:val="26"/>
          <w:lang w:eastAsia="ru-RU"/>
        </w:rPr>
        <w:t xml:space="preserve"> декабря текущего финансового года включительно представить соответствующую информацию в Отдел № 9 УФК по Астраханской области для проведения исправительных операций. Если информация не будет представлена в указанные сроки, то считается, что расхождений по лицевому счету не установлено.</w:t>
      </w:r>
    </w:p>
    <w:p w:rsidR="001B38F9" w:rsidRPr="004F2CC8" w:rsidRDefault="001B38F9" w:rsidP="001B38F9">
      <w:pPr>
        <w:pStyle w:val="ConsPlusTitle"/>
        <w:widowControl/>
        <w:jc w:val="both"/>
        <w:rPr>
          <w:rFonts w:ascii="Times New Roman" w:hAnsi="Times New Roman" w:cs="Times New Roman"/>
          <w:b w:val="0"/>
          <w:sz w:val="26"/>
          <w:szCs w:val="26"/>
        </w:rPr>
      </w:pPr>
      <w:r w:rsidRPr="004F2CC8">
        <w:rPr>
          <w:rFonts w:ascii="Times New Roman" w:hAnsi="Times New Roman" w:cs="Times New Roman"/>
          <w:b w:val="0"/>
          <w:sz w:val="26"/>
          <w:szCs w:val="26"/>
        </w:rPr>
        <w:t xml:space="preserve">        3. В целях завершения операций по расходам бюджета муниципа</w:t>
      </w:r>
      <w:r>
        <w:rPr>
          <w:rFonts w:ascii="Times New Roman" w:hAnsi="Times New Roman" w:cs="Times New Roman"/>
          <w:b w:val="0"/>
          <w:sz w:val="26"/>
          <w:szCs w:val="26"/>
        </w:rPr>
        <w:t>льного образования «Успенский сельсовет</w:t>
      </w:r>
      <w:r w:rsidRPr="004F2CC8">
        <w:rPr>
          <w:rFonts w:ascii="Times New Roman" w:hAnsi="Times New Roman" w:cs="Times New Roman"/>
          <w:b w:val="0"/>
          <w:sz w:val="26"/>
          <w:szCs w:val="26"/>
        </w:rPr>
        <w:t>» и источникам финансирования дефицита бюджета</w:t>
      </w:r>
      <w:r w:rsidRPr="004F2CC8">
        <w:rPr>
          <w:rFonts w:ascii="Times New Roman" w:hAnsi="Times New Roman" w:cs="Times New Roman"/>
          <w:sz w:val="26"/>
          <w:szCs w:val="26"/>
        </w:rPr>
        <w:t xml:space="preserve"> </w:t>
      </w:r>
      <w:r w:rsidRPr="004F2CC8">
        <w:rPr>
          <w:rFonts w:ascii="Times New Roman" w:hAnsi="Times New Roman" w:cs="Times New Roman"/>
          <w:b w:val="0"/>
          <w:sz w:val="26"/>
          <w:szCs w:val="26"/>
        </w:rPr>
        <w:t>муниципального образования УФК принимает от получателей средств бюджета муниципа</w:t>
      </w:r>
      <w:r>
        <w:rPr>
          <w:rFonts w:ascii="Times New Roman" w:hAnsi="Times New Roman" w:cs="Times New Roman"/>
          <w:b w:val="0"/>
          <w:sz w:val="26"/>
          <w:szCs w:val="26"/>
        </w:rPr>
        <w:t>льного образования «Успенский сельсовет</w:t>
      </w:r>
      <w:r w:rsidRPr="004F2CC8">
        <w:rPr>
          <w:rFonts w:ascii="Times New Roman" w:hAnsi="Times New Roman" w:cs="Times New Roman"/>
          <w:b w:val="0"/>
          <w:sz w:val="26"/>
          <w:szCs w:val="26"/>
        </w:rPr>
        <w:t xml:space="preserve">» не позднее, чем: </w:t>
      </w:r>
    </w:p>
    <w:p w:rsidR="001B38F9" w:rsidRPr="004F2CC8" w:rsidRDefault="001B38F9" w:rsidP="001B38F9">
      <w:pPr>
        <w:pStyle w:val="ConsPlusTitle"/>
        <w:widowControl/>
        <w:jc w:val="both"/>
        <w:rPr>
          <w:rFonts w:ascii="Times New Roman" w:hAnsi="Times New Roman" w:cs="Times New Roman"/>
          <w:b w:val="0"/>
          <w:sz w:val="26"/>
          <w:szCs w:val="26"/>
        </w:rPr>
      </w:pPr>
      <w:r w:rsidRPr="004F2CC8">
        <w:rPr>
          <w:rFonts w:ascii="Times New Roman" w:hAnsi="Times New Roman" w:cs="Times New Roman"/>
          <w:b w:val="0"/>
          <w:sz w:val="26"/>
          <w:szCs w:val="26"/>
        </w:rPr>
        <w:t xml:space="preserve">        - за три рабочих дня до окончания текущего финансового года – заявки на финансирование расходов получателей средств бюджета муниципа</w:t>
      </w:r>
      <w:r>
        <w:rPr>
          <w:rFonts w:ascii="Times New Roman" w:hAnsi="Times New Roman" w:cs="Times New Roman"/>
          <w:b w:val="0"/>
          <w:sz w:val="26"/>
          <w:szCs w:val="26"/>
        </w:rPr>
        <w:t>льного образования «Успенский сельсовет</w:t>
      </w:r>
      <w:r w:rsidRPr="004F2CC8">
        <w:rPr>
          <w:rFonts w:ascii="Times New Roman" w:hAnsi="Times New Roman" w:cs="Times New Roman"/>
          <w:b w:val="0"/>
          <w:sz w:val="26"/>
          <w:szCs w:val="26"/>
        </w:rPr>
        <w:t>»;</w:t>
      </w:r>
    </w:p>
    <w:p w:rsidR="001B38F9" w:rsidRPr="004F2CC8" w:rsidRDefault="001B38F9" w:rsidP="001B38F9">
      <w:pPr>
        <w:pStyle w:val="ConsPlusNormal"/>
        <w:widowControl/>
        <w:ind w:firstLine="540"/>
        <w:jc w:val="both"/>
        <w:rPr>
          <w:rFonts w:ascii="Times New Roman" w:hAnsi="Times New Roman" w:cs="Times New Roman"/>
          <w:sz w:val="26"/>
          <w:szCs w:val="26"/>
        </w:rPr>
      </w:pPr>
      <w:r w:rsidRPr="004F2CC8">
        <w:rPr>
          <w:rFonts w:ascii="Times New Roman" w:hAnsi="Times New Roman" w:cs="Times New Roman"/>
          <w:sz w:val="26"/>
          <w:szCs w:val="26"/>
        </w:rPr>
        <w:t>- за два рабочих дня до окончания текущего финансового года – письма с просьбой произвести отзыв ранее произведенного финансирования с лицевых счетов получателей с целью перемещения объемов финансирования.</w:t>
      </w:r>
    </w:p>
    <w:p w:rsidR="001B38F9" w:rsidRPr="004F2CC8" w:rsidRDefault="001B38F9" w:rsidP="001B38F9">
      <w:pPr>
        <w:pStyle w:val="ConsPlusTitle"/>
        <w:widowControl/>
        <w:jc w:val="both"/>
        <w:rPr>
          <w:rFonts w:ascii="Times New Roman" w:hAnsi="Times New Roman" w:cs="Times New Roman"/>
          <w:b w:val="0"/>
          <w:sz w:val="26"/>
          <w:szCs w:val="26"/>
        </w:rPr>
      </w:pPr>
      <w:r w:rsidRPr="004F2CC8">
        <w:rPr>
          <w:rFonts w:ascii="Times New Roman" w:hAnsi="Times New Roman" w:cs="Times New Roman"/>
          <w:b w:val="0"/>
          <w:sz w:val="26"/>
          <w:szCs w:val="26"/>
        </w:rPr>
        <w:lastRenderedPageBreak/>
        <w:t xml:space="preserve">        4. Доведение финансирования до учреждений, получающих средства из бюджета муниципа</w:t>
      </w:r>
      <w:r>
        <w:rPr>
          <w:rFonts w:ascii="Times New Roman" w:hAnsi="Times New Roman" w:cs="Times New Roman"/>
          <w:b w:val="0"/>
          <w:sz w:val="26"/>
          <w:szCs w:val="26"/>
        </w:rPr>
        <w:t>льного образования «Успенский сельсовет</w:t>
      </w:r>
      <w:r w:rsidRPr="004F2CC8">
        <w:rPr>
          <w:rFonts w:ascii="Times New Roman" w:hAnsi="Times New Roman" w:cs="Times New Roman"/>
          <w:b w:val="0"/>
          <w:sz w:val="26"/>
          <w:szCs w:val="26"/>
        </w:rPr>
        <w:t>», на лицевые счета, открытые им в Управлении Федерального казначейства по Астраханской области, ос</w:t>
      </w:r>
      <w:r>
        <w:rPr>
          <w:rFonts w:ascii="Times New Roman" w:hAnsi="Times New Roman" w:cs="Times New Roman"/>
          <w:b w:val="0"/>
          <w:sz w:val="26"/>
          <w:szCs w:val="26"/>
        </w:rPr>
        <w:t>уществляется не позднее, чем за один рабочий день</w:t>
      </w:r>
      <w:r w:rsidRPr="004F2CC8">
        <w:rPr>
          <w:rFonts w:ascii="Times New Roman" w:hAnsi="Times New Roman" w:cs="Times New Roman"/>
          <w:b w:val="0"/>
          <w:sz w:val="26"/>
          <w:szCs w:val="26"/>
        </w:rPr>
        <w:t xml:space="preserve"> до окончания текущего финансового года.</w:t>
      </w:r>
    </w:p>
    <w:p w:rsidR="001B38F9" w:rsidRPr="004F2CC8" w:rsidRDefault="001B38F9" w:rsidP="001B38F9">
      <w:pPr>
        <w:pStyle w:val="ConsPlusNormal"/>
        <w:widowControl/>
        <w:ind w:firstLine="0"/>
        <w:jc w:val="both"/>
        <w:rPr>
          <w:rFonts w:ascii="Times New Roman" w:hAnsi="Times New Roman" w:cs="Times New Roman"/>
          <w:sz w:val="26"/>
          <w:szCs w:val="26"/>
        </w:rPr>
      </w:pPr>
      <w:r w:rsidRPr="004F2CC8">
        <w:rPr>
          <w:rFonts w:ascii="Times New Roman" w:hAnsi="Times New Roman" w:cs="Times New Roman"/>
          <w:sz w:val="26"/>
          <w:szCs w:val="26"/>
        </w:rPr>
        <w:t xml:space="preserve">        5. Получатели средств бюджета муниципа</w:t>
      </w:r>
      <w:r>
        <w:rPr>
          <w:rFonts w:ascii="Times New Roman" w:hAnsi="Times New Roman" w:cs="Times New Roman"/>
          <w:sz w:val="26"/>
          <w:szCs w:val="26"/>
        </w:rPr>
        <w:t>льного образования «Успенский сельсовет</w:t>
      </w:r>
      <w:r w:rsidRPr="004F2CC8">
        <w:rPr>
          <w:rFonts w:ascii="Times New Roman" w:hAnsi="Times New Roman" w:cs="Times New Roman"/>
          <w:sz w:val="26"/>
          <w:szCs w:val="26"/>
        </w:rPr>
        <w:t>»  (администраторы источников финансирования дефицита бюджета муниципальног</w:t>
      </w:r>
      <w:r>
        <w:rPr>
          <w:rFonts w:ascii="Times New Roman" w:hAnsi="Times New Roman" w:cs="Times New Roman"/>
          <w:sz w:val="26"/>
          <w:szCs w:val="26"/>
        </w:rPr>
        <w:t>о образования «Успенский сельсовет</w:t>
      </w:r>
      <w:r w:rsidRPr="004F2CC8">
        <w:rPr>
          <w:rFonts w:ascii="Times New Roman" w:hAnsi="Times New Roman" w:cs="Times New Roman"/>
          <w:sz w:val="26"/>
          <w:szCs w:val="26"/>
        </w:rPr>
        <w:t>») обеспечивают представление в Управление Федерального казначейства по Астраханской области</w:t>
      </w:r>
      <w:r w:rsidRPr="004F2CC8">
        <w:rPr>
          <w:rFonts w:ascii="Times New Roman" w:hAnsi="Times New Roman" w:cs="Times New Roman"/>
          <w:b/>
          <w:sz w:val="26"/>
          <w:szCs w:val="26"/>
        </w:rPr>
        <w:t xml:space="preserve"> </w:t>
      </w:r>
      <w:r w:rsidRPr="004F2CC8">
        <w:rPr>
          <w:rFonts w:ascii="Times New Roman" w:hAnsi="Times New Roman" w:cs="Times New Roman"/>
          <w:sz w:val="26"/>
          <w:szCs w:val="26"/>
        </w:rPr>
        <w:t>платежных и иных документов, необходимых для подтверждения в установленном порядке принятых ими денежных обязательств, и последующего осуществления кассовых выплат из бюджета муниципа</w:t>
      </w:r>
      <w:r>
        <w:rPr>
          <w:rFonts w:ascii="Times New Roman" w:hAnsi="Times New Roman" w:cs="Times New Roman"/>
          <w:sz w:val="26"/>
          <w:szCs w:val="26"/>
        </w:rPr>
        <w:t>льного образования «Успенский сельсовет</w:t>
      </w:r>
      <w:r w:rsidRPr="004F2CC8">
        <w:rPr>
          <w:rFonts w:ascii="Times New Roman" w:hAnsi="Times New Roman" w:cs="Times New Roman"/>
          <w:sz w:val="26"/>
          <w:szCs w:val="26"/>
        </w:rPr>
        <w:t xml:space="preserve">» в последний рабочий день текущего финансового года, а для осуществления операций по выплатам за счет наличных денег - не позднее, чем за </w:t>
      </w:r>
      <w:r>
        <w:rPr>
          <w:rFonts w:ascii="Times New Roman" w:hAnsi="Times New Roman" w:cs="Times New Roman"/>
          <w:sz w:val="26"/>
          <w:szCs w:val="26"/>
        </w:rPr>
        <w:t>пять рабочих дней</w:t>
      </w:r>
      <w:r w:rsidRPr="004F2CC8">
        <w:rPr>
          <w:rFonts w:ascii="Times New Roman" w:hAnsi="Times New Roman" w:cs="Times New Roman"/>
          <w:sz w:val="26"/>
          <w:szCs w:val="26"/>
        </w:rPr>
        <w:t xml:space="preserve"> до окончания текущего финансового года.</w:t>
      </w:r>
    </w:p>
    <w:p w:rsidR="001B38F9" w:rsidRPr="004F2CC8" w:rsidRDefault="001B38F9" w:rsidP="001B38F9">
      <w:pPr>
        <w:pStyle w:val="ConsPlusTitle"/>
        <w:widowControl/>
        <w:jc w:val="both"/>
        <w:rPr>
          <w:rFonts w:ascii="Times New Roman" w:hAnsi="Times New Roman" w:cs="Times New Roman"/>
          <w:b w:val="0"/>
          <w:sz w:val="26"/>
          <w:szCs w:val="26"/>
        </w:rPr>
      </w:pPr>
      <w:r w:rsidRPr="004F2CC8">
        <w:rPr>
          <w:rFonts w:ascii="Times New Roman" w:hAnsi="Times New Roman" w:cs="Times New Roman"/>
          <w:b w:val="0"/>
          <w:sz w:val="26"/>
          <w:szCs w:val="26"/>
        </w:rPr>
        <w:t xml:space="preserve">        При этом дата составления документа в поле «дата» платежного документа, заявки на наличные (банковские карты) не должна быть позднее даты, установленной настоящим пунктом для представления, данного платежного документа в Управление Федерального казначейства по Астраханской области.</w:t>
      </w:r>
    </w:p>
    <w:p w:rsidR="001B38F9" w:rsidRPr="004F2CC8" w:rsidRDefault="001B38F9" w:rsidP="001B38F9">
      <w:pPr>
        <w:pStyle w:val="ConsPlusNormal"/>
        <w:widowControl/>
        <w:ind w:firstLine="0"/>
        <w:jc w:val="both"/>
        <w:rPr>
          <w:rFonts w:ascii="Times New Roman" w:hAnsi="Times New Roman" w:cs="Times New Roman"/>
          <w:sz w:val="26"/>
          <w:szCs w:val="26"/>
        </w:rPr>
      </w:pPr>
      <w:r w:rsidRPr="004F2CC8">
        <w:rPr>
          <w:rFonts w:ascii="Times New Roman" w:hAnsi="Times New Roman" w:cs="Times New Roman"/>
          <w:b/>
          <w:sz w:val="26"/>
          <w:szCs w:val="26"/>
        </w:rPr>
        <w:t xml:space="preserve">        </w:t>
      </w:r>
      <w:r w:rsidRPr="004F2CC8">
        <w:rPr>
          <w:rFonts w:ascii="Times New Roman" w:hAnsi="Times New Roman" w:cs="Times New Roman"/>
          <w:sz w:val="26"/>
          <w:szCs w:val="26"/>
        </w:rPr>
        <w:t>6. Управление Федерального казначейства по Астраханской области осуществляет в установленном порядке кассовые выплаты из бюджета муниципа</w:t>
      </w:r>
      <w:r>
        <w:rPr>
          <w:rFonts w:ascii="Times New Roman" w:hAnsi="Times New Roman" w:cs="Times New Roman"/>
          <w:sz w:val="26"/>
          <w:szCs w:val="26"/>
        </w:rPr>
        <w:t>льного образования «Успенский сельсовет</w:t>
      </w:r>
      <w:r w:rsidRPr="004F2CC8">
        <w:rPr>
          <w:rFonts w:ascii="Times New Roman" w:hAnsi="Times New Roman" w:cs="Times New Roman"/>
          <w:sz w:val="26"/>
          <w:szCs w:val="26"/>
        </w:rPr>
        <w:t>» на основании платежных документов, указанных в пункте 5 настоящего Порядка, до последнего рабочего дня текущего финансового года включительно.</w:t>
      </w:r>
    </w:p>
    <w:p w:rsidR="001B38F9" w:rsidRPr="004F2CC8" w:rsidRDefault="001B38F9" w:rsidP="001B38F9">
      <w:pPr>
        <w:pStyle w:val="ConsPlusTitle"/>
        <w:widowControl/>
        <w:ind w:left="18" w:hanging="18"/>
        <w:rPr>
          <w:rFonts w:ascii="Times New Roman" w:hAnsi="Times New Roman" w:cs="Times New Roman"/>
          <w:b w:val="0"/>
          <w:sz w:val="26"/>
          <w:szCs w:val="26"/>
        </w:rPr>
      </w:pPr>
      <w:r w:rsidRPr="004F2CC8">
        <w:rPr>
          <w:rFonts w:ascii="Times New Roman" w:hAnsi="Times New Roman" w:cs="Times New Roman"/>
          <w:b w:val="0"/>
          <w:sz w:val="26"/>
          <w:szCs w:val="26"/>
        </w:rPr>
        <w:t xml:space="preserve">        </w:t>
      </w:r>
      <w:r w:rsidRPr="004F2CC8">
        <w:rPr>
          <w:rFonts w:ascii="Times New Roman" w:hAnsi="Times New Roman" w:cs="Times New Roman"/>
          <w:sz w:val="26"/>
          <w:szCs w:val="26"/>
        </w:rPr>
        <w:t xml:space="preserve">7. </w:t>
      </w:r>
      <w:r w:rsidRPr="004F2CC8">
        <w:rPr>
          <w:rFonts w:ascii="Times New Roman" w:hAnsi="Times New Roman" w:cs="Times New Roman"/>
          <w:b w:val="0"/>
          <w:sz w:val="26"/>
          <w:szCs w:val="26"/>
        </w:rPr>
        <w:t>Остатки неиспользованных бюджетных ассигнований и предельных объемов финансирования для кассовых выплат из бюдже</w:t>
      </w:r>
      <w:r>
        <w:rPr>
          <w:rFonts w:ascii="Times New Roman" w:hAnsi="Times New Roman" w:cs="Times New Roman"/>
          <w:b w:val="0"/>
          <w:sz w:val="26"/>
          <w:szCs w:val="26"/>
        </w:rPr>
        <w:t>та муниципального образования «Успенский сельсовет</w:t>
      </w:r>
      <w:r w:rsidRPr="004F2CC8">
        <w:rPr>
          <w:rFonts w:ascii="Times New Roman" w:hAnsi="Times New Roman" w:cs="Times New Roman"/>
          <w:b w:val="0"/>
          <w:sz w:val="26"/>
          <w:szCs w:val="26"/>
        </w:rPr>
        <w:t>» текущего финансового года, отраженные на лицевых счетах, открытых в УФК не подлежат учету на указанных лицевых счетах в качестве остатков на начало очередного финансового года.</w:t>
      </w:r>
    </w:p>
    <w:p w:rsidR="001B38F9" w:rsidRPr="004F2CC8" w:rsidRDefault="001B38F9" w:rsidP="001B38F9">
      <w:pPr>
        <w:pStyle w:val="ConsPlusTitle"/>
        <w:widowControl/>
        <w:jc w:val="both"/>
        <w:rPr>
          <w:rFonts w:ascii="Times New Roman" w:hAnsi="Times New Roman" w:cs="Times New Roman"/>
          <w:b w:val="0"/>
          <w:sz w:val="26"/>
          <w:szCs w:val="26"/>
        </w:rPr>
      </w:pPr>
      <w:r w:rsidRPr="004F2CC8">
        <w:rPr>
          <w:rFonts w:ascii="Times New Roman" w:hAnsi="Times New Roman" w:cs="Times New Roman"/>
          <w:b w:val="0"/>
          <w:sz w:val="26"/>
          <w:szCs w:val="26"/>
        </w:rPr>
        <w:t xml:space="preserve">        8. Суммы, поступившие в бюджет</w:t>
      </w:r>
      <w:r w:rsidRPr="004F2CC8">
        <w:rPr>
          <w:rFonts w:ascii="Times New Roman" w:hAnsi="Times New Roman" w:cs="Times New Roman"/>
          <w:sz w:val="26"/>
          <w:szCs w:val="26"/>
        </w:rPr>
        <w:t xml:space="preserve"> </w:t>
      </w:r>
      <w:r w:rsidRPr="004F2CC8">
        <w:rPr>
          <w:rFonts w:ascii="Times New Roman" w:hAnsi="Times New Roman" w:cs="Times New Roman"/>
          <w:b w:val="0"/>
          <w:sz w:val="26"/>
          <w:szCs w:val="26"/>
        </w:rPr>
        <w:t xml:space="preserve">муниципального образования </w:t>
      </w:r>
      <w:r>
        <w:rPr>
          <w:rFonts w:ascii="Times New Roman" w:hAnsi="Times New Roman" w:cs="Times New Roman"/>
          <w:b w:val="0"/>
          <w:sz w:val="26"/>
          <w:szCs w:val="26"/>
        </w:rPr>
        <w:t>«Успенский сельсовет</w:t>
      </w:r>
      <w:r w:rsidRPr="004F2CC8">
        <w:rPr>
          <w:rFonts w:ascii="Times New Roman" w:hAnsi="Times New Roman" w:cs="Times New Roman"/>
          <w:b w:val="0"/>
          <w:sz w:val="26"/>
          <w:szCs w:val="26"/>
        </w:rPr>
        <w:t>» от распределения в установленном порядке УФК поступлений завершенного финансового года, в первые пять рабочих дней очередного финансового года учитываются как доходы бюджета муниципального образования «</w:t>
      </w:r>
      <w:r>
        <w:rPr>
          <w:rFonts w:ascii="Times New Roman" w:hAnsi="Times New Roman" w:cs="Times New Roman"/>
          <w:b w:val="0"/>
          <w:sz w:val="26"/>
          <w:szCs w:val="26"/>
        </w:rPr>
        <w:t>Успенский сельсовет</w:t>
      </w:r>
      <w:r w:rsidRPr="004F2CC8">
        <w:rPr>
          <w:rFonts w:ascii="Times New Roman" w:hAnsi="Times New Roman" w:cs="Times New Roman"/>
          <w:b w:val="0"/>
          <w:sz w:val="26"/>
          <w:szCs w:val="26"/>
        </w:rPr>
        <w:t>» завершенного финансового года.</w:t>
      </w:r>
    </w:p>
    <w:p w:rsidR="001B38F9" w:rsidRPr="004F2CC8" w:rsidRDefault="001B38F9" w:rsidP="001B38F9">
      <w:pPr>
        <w:pStyle w:val="ConsPlusNormal"/>
        <w:widowControl/>
        <w:ind w:firstLine="0"/>
        <w:jc w:val="both"/>
        <w:rPr>
          <w:rFonts w:ascii="Times New Roman" w:hAnsi="Times New Roman" w:cs="Times New Roman"/>
          <w:sz w:val="26"/>
          <w:szCs w:val="26"/>
        </w:rPr>
      </w:pPr>
      <w:r w:rsidRPr="004F2CC8">
        <w:rPr>
          <w:rFonts w:ascii="Times New Roman" w:hAnsi="Times New Roman" w:cs="Times New Roman"/>
          <w:sz w:val="26"/>
          <w:szCs w:val="26"/>
        </w:rPr>
        <w:t xml:space="preserve">        9. После 1 января очередного финансового года изменение предельных объемов финансирования завершенного финансового года не допускается.</w:t>
      </w:r>
    </w:p>
    <w:p w:rsidR="001B38F9" w:rsidRPr="004F2CC8" w:rsidRDefault="001B38F9" w:rsidP="001B38F9">
      <w:pPr>
        <w:pStyle w:val="ConsPlusNormal"/>
        <w:widowControl/>
        <w:ind w:firstLine="708"/>
        <w:jc w:val="both"/>
        <w:rPr>
          <w:rFonts w:ascii="Times New Roman" w:hAnsi="Times New Roman" w:cs="Times New Roman"/>
          <w:sz w:val="26"/>
          <w:szCs w:val="26"/>
        </w:rPr>
      </w:pPr>
      <w:r w:rsidRPr="004F2CC8">
        <w:rPr>
          <w:rFonts w:ascii="Times New Roman" w:hAnsi="Times New Roman" w:cs="Times New Roman"/>
          <w:sz w:val="26"/>
          <w:szCs w:val="26"/>
        </w:rPr>
        <w:t>10. Возврат ранее полученной денежной наличности (корпоративных банковских карт) с лицевых счетов  Отдела  № 9 Управления Федерального казначейства по Астраханской области производится получателями по расшифровке по неиспользованным средствам на лицевые счета не позднее, чем за четыре рабочих дня до окончания текущего финансового года, за вычетом суммы средств, которая будет использована получателями средств бюджета муниципального образования «</w:t>
      </w:r>
      <w:r>
        <w:rPr>
          <w:rFonts w:ascii="Times New Roman" w:hAnsi="Times New Roman" w:cs="Times New Roman"/>
          <w:sz w:val="26"/>
          <w:szCs w:val="26"/>
        </w:rPr>
        <w:t>Успенский сельсовет</w:t>
      </w:r>
      <w:r w:rsidRPr="004F2CC8">
        <w:rPr>
          <w:rFonts w:ascii="Times New Roman" w:hAnsi="Times New Roman" w:cs="Times New Roman"/>
          <w:sz w:val="26"/>
          <w:szCs w:val="26"/>
        </w:rPr>
        <w:t>» в четыре последних рабочих дня текущего финансового года для получения наличных денег с указанных счетов.</w:t>
      </w:r>
    </w:p>
    <w:p w:rsidR="001B38F9" w:rsidRPr="004F2CC8" w:rsidRDefault="001B38F9" w:rsidP="001B38F9">
      <w:pPr>
        <w:pStyle w:val="ConsPlusNormal"/>
        <w:widowControl/>
        <w:ind w:firstLine="540"/>
        <w:jc w:val="both"/>
        <w:rPr>
          <w:rFonts w:ascii="Times New Roman" w:hAnsi="Times New Roman" w:cs="Times New Roman"/>
          <w:sz w:val="26"/>
          <w:szCs w:val="26"/>
        </w:rPr>
      </w:pPr>
      <w:r w:rsidRPr="004F2CC8">
        <w:rPr>
          <w:rFonts w:ascii="Times New Roman" w:hAnsi="Times New Roman" w:cs="Times New Roman"/>
          <w:b/>
          <w:sz w:val="26"/>
          <w:szCs w:val="26"/>
        </w:rPr>
        <w:t xml:space="preserve">  </w:t>
      </w:r>
      <w:r w:rsidRPr="004F2CC8">
        <w:rPr>
          <w:rFonts w:ascii="Times New Roman" w:hAnsi="Times New Roman" w:cs="Times New Roman"/>
          <w:sz w:val="26"/>
          <w:szCs w:val="26"/>
        </w:rPr>
        <w:t>11. Остатки на балансовом счете №40116 (для проведения операций с использованием корпоративных банковских карт) получателей бюджета муниципального образования по состоянию на 1 января очередного финансового года не допускаются.</w:t>
      </w:r>
    </w:p>
    <w:p w:rsidR="001B38F9" w:rsidRPr="004F2CC8" w:rsidRDefault="001B38F9" w:rsidP="001B38F9">
      <w:pPr>
        <w:pStyle w:val="ConsPlusNormal"/>
        <w:widowControl/>
        <w:ind w:firstLine="708"/>
        <w:jc w:val="both"/>
        <w:rPr>
          <w:rFonts w:ascii="Times New Roman" w:hAnsi="Times New Roman" w:cs="Times New Roman"/>
          <w:sz w:val="26"/>
          <w:szCs w:val="26"/>
        </w:rPr>
      </w:pPr>
      <w:r w:rsidRPr="004F2CC8">
        <w:rPr>
          <w:rFonts w:ascii="Times New Roman" w:hAnsi="Times New Roman" w:cs="Times New Roman"/>
          <w:sz w:val="26"/>
          <w:szCs w:val="26"/>
        </w:rPr>
        <w:lastRenderedPageBreak/>
        <w:t>12. Остатки денежных средств в кассе получателей средств бюджета муниципального образования «</w:t>
      </w:r>
      <w:r>
        <w:rPr>
          <w:rFonts w:ascii="Times New Roman" w:hAnsi="Times New Roman" w:cs="Times New Roman"/>
          <w:sz w:val="26"/>
          <w:szCs w:val="26"/>
        </w:rPr>
        <w:t>Успенский сельсовет</w:t>
      </w:r>
      <w:r w:rsidRPr="004F2CC8">
        <w:rPr>
          <w:rFonts w:ascii="Times New Roman" w:hAnsi="Times New Roman" w:cs="Times New Roman"/>
          <w:sz w:val="26"/>
          <w:szCs w:val="26"/>
        </w:rPr>
        <w:t xml:space="preserve">» по состоянию на 1 января очередного финансового года не допускаются. </w:t>
      </w:r>
    </w:p>
    <w:p w:rsidR="001B38F9" w:rsidRPr="004F2CC8" w:rsidRDefault="001B38F9" w:rsidP="001B38F9">
      <w:pPr>
        <w:pStyle w:val="ConsPlusNormal"/>
        <w:widowControl/>
        <w:ind w:firstLine="0"/>
        <w:jc w:val="both"/>
        <w:rPr>
          <w:rFonts w:ascii="Times New Roman" w:hAnsi="Times New Roman" w:cs="Times New Roman"/>
          <w:sz w:val="26"/>
          <w:szCs w:val="26"/>
        </w:rPr>
      </w:pPr>
      <w:r w:rsidRPr="004F2CC8">
        <w:rPr>
          <w:rFonts w:ascii="Times New Roman" w:hAnsi="Times New Roman" w:cs="Times New Roman"/>
          <w:sz w:val="26"/>
          <w:szCs w:val="26"/>
        </w:rPr>
        <w:t xml:space="preserve">          13. Администрация муниципального образования «</w:t>
      </w:r>
      <w:r>
        <w:rPr>
          <w:rFonts w:ascii="Times New Roman" w:hAnsi="Times New Roman" w:cs="Times New Roman"/>
          <w:sz w:val="26"/>
          <w:szCs w:val="26"/>
        </w:rPr>
        <w:t>Успенский сельсовет</w:t>
      </w:r>
      <w:r w:rsidRPr="004F2CC8">
        <w:rPr>
          <w:rFonts w:ascii="Times New Roman" w:hAnsi="Times New Roman" w:cs="Times New Roman"/>
          <w:sz w:val="26"/>
          <w:szCs w:val="26"/>
        </w:rPr>
        <w:t xml:space="preserve">» осуществляет уточнение невыясненных поступлений на счете бюджета муниципального образования №40204 до последнего рабочего дня текущего финансового года включительно. </w:t>
      </w:r>
    </w:p>
    <w:p w:rsidR="001B38F9" w:rsidRPr="004F2CC8" w:rsidRDefault="001B38F9" w:rsidP="001B38F9">
      <w:pPr>
        <w:pStyle w:val="ConsPlusTitle"/>
        <w:widowControl/>
        <w:jc w:val="both"/>
        <w:rPr>
          <w:rFonts w:ascii="Times New Roman" w:hAnsi="Times New Roman" w:cs="Times New Roman"/>
          <w:b w:val="0"/>
          <w:sz w:val="26"/>
          <w:szCs w:val="26"/>
        </w:rPr>
      </w:pPr>
      <w:r w:rsidRPr="004F2CC8">
        <w:rPr>
          <w:rFonts w:ascii="Times New Roman" w:hAnsi="Times New Roman" w:cs="Times New Roman"/>
          <w:b w:val="0"/>
          <w:sz w:val="26"/>
          <w:szCs w:val="26"/>
        </w:rPr>
        <w:t xml:space="preserve">        По состоянию на 1 января очередного финансового года наличие невыясненных поступлений на счете бюджета муниципального образования</w:t>
      </w:r>
    </w:p>
    <w:p w:rsidR="001B38F9" w:rsidRPr="004F2CC8" w:rsidRDefault="001B38F9" w:rsidP="001B38F9">
      <w:pPr>
        <w:pStyle w:val="ConsPlusTitle"/>
        <w:widowControl/>
        <w:jc w:val="both"/>
        <w:rPr>
          <w:rFonts w:ascii="Times New Roman" w:hAnsi="Times New Roman" w:cs="Times New Roman"/>
          <w:b w:val="0"/>
          <w:sz w:val="26"/>
          <w:szCs w:val="26"/>
        </w:rPr>
      </w:pPr>
      <w:r w:rsidRPr="004F2CC8">
        <w:rPr>
          <w:rFonts w:ascii="Times New Roman" w:hAnsi="Times New Roman" w:cs="Times New Roman"/>
          <w:b w:val="0"/>
          <w:sz w:val="26"/>
          <w:szCs w:val="26"/>
        </w:rPr>
        <w:t>N 40204 не допускается.</w:t>
      </w:r>
    </w:p>
    <w:p w:rsidR="001B38F9" w:rsidRPr="004F2CC8" w:rsidRDefault="001B38F9" w:rsidP="001B38F9">
      <w:pPr>
        <w:pStyle w:val="ConsPlusNormal"/>
        <w:widowControl/>
        <w:ind w:firstLine="708"/>
        <w:jc w:val="both"/>
        <w:rPr>
          <w:rFonts w:ascii="Times New Roman" w:hAnsi="Times New Roman" w:cs="Times New Roman"/>
          <w:sz w:val="26"/>
          <w:szCs w:val="26"/>
        </w:rPr>
      </w:pPr>
      <w:r w:rsidRPr="004F2CC8">
        <w:rPr>
          <w:rFonts w:ascii="Times New Roman" w:hAnsi="Times New Roman" w:cs="Times New Roman"/>
          <w:sz w:val="26"/>
          <w:szCs w:val="26"/>
        </w:rPr>
        <w:t>14.</w:t>
      </w:r>
      <w:r w:rsidRPr="004F2CC8">
        <w:rPr>
          <w:rFonts w:ascii="Times New Roman" w:hAnsi="Times New Roman" w:cs="Times New Roman"/>
          <w:b/>
          <w:sz w:val="26"/>
          <w:szCs w:val="26"/>
        </w:rPr>
        <w:t xml:space="preserve"> </w:t>
      </w:r>
      <w:r w:rsidRPr="004F2CC8">
        <w:rPr>
          <w:rFonts w:ascii="Times New Roman" w:hAnsi="Times New Roman" w:cs="Times New Roman"/>
          <w:sz w:val="26"/>
          <w:szCs w:val="26"/>
        </w:rPr>
        <w:t xml:space="preserve">Средства, поступившие в бюджет </w:t>
      </w:r>
      <w:r>
        <w:rPr>
          <w:rFonts w:ascii="Times New Roman" w:hAnsi="Times New Roman" w:cs="Times New Roman"/>
          <w:sz w:val="26"/>
          <w:szCs w:val="26"/>
        </w:rPr>
        <w:t>муниципального образования «Успенский сельсовет</w:t>
      </w:r>
      <w:r w:rsidRPr="004F2CC8">
        <w:rPr>
          <w:rFonts w:ascii="Times New Roman" w:hAnsi="Times New Roman" w:cs="Times New Roman"/>
          <w:sz w:val="26"/>
          <w:szCs w:val="26"/>
        </w:rPr>
        <w:t>» от распределения в установленном порядке УФК поступлений завершенного финансового года, в первые пять рабочих дней очередного финансового года учитываются как доходы бюджета муниципального образования «</w:t>
      </w:r>
      <w:r>
        <w:rPr>
          <w:rFonts w:ascii="Times New Roman" w:hAnsi="Times New Roman" w:cs="Times New Roman"/>
          <w:sz w:val="26"/>
          <w:szCs w:val="26"/>
        </w:rPr>
        <w:t>Успенский сельсовет</w:t>
      </w:r>
      <w:r w:rsidRPr="004F2CC8">
        <w:rPr>
          <w:rFonts w:ascii="Times New Roman" w:hAnsi="Times New Roman" w:cs="Times New Roman"/>
          <w:sz w:val="26"/>
          <w:szCs w:val="26"/>
        </w:rPr>
        <w:t>» завершенного финансового года.  В первые пять рабочих дней очередного финансового года Администрацией муниципального образования «</w:t>
      </w:r>
      <w:r>
        <w:rPr>
          <w:rFonts w:ascii="Times New Roman" w:hAnsi="Times New Roman" w:cs="Times New Roman"/>
          <w:sz w:val="26"/>
          <w:szCs w:val="26"/>
        </w:rPr>
        <w:t>Успенский сельсовет</w:t>
      </w:r>
      <w:r w:rsidRPr="004F2CC8">
        <w:rPr>
          <w:rFonts w:ascii="Times New Roman" w:hAnsi="Times New Roman" w:cs="Times New Roman"/>
          <w:sz w:val="26"/>
          <w:szCs w:val="26"/>
        </w:rPr>
        <w:t>» проводятся заключительные операции по исполнению бюджета муниципального образования в последний рабочий день текущего финансового года.</w:t>
      </w:r>
    </w:p>
    <w:p w:rsidR="001B38F9" w:rsidRPr="004F2CC8" w:rsidRDefault="001B38F9" w:rsidP="001B38F9">
      <w:pPr>
        <w:pStyle w:val="ConsPlusTitle"/>
        <w:widowControl/>
        <w:jc w:val="both"/>
        <w:rPr>
          <w:rFonts w:ascii="Times New Roman" w:hAnsi="Times New Roman" w:cs="Times New Roman"/>
          <w:b w:val="0"/>
          <w:sz w:val="26"/>
          <w:szCs w:val="26"/>
        </w:rPr>
      </w:pPr>
      <w:r w:rsidRPr="004F2CC8">
        <w:rPr>
          <w:rFonts w:ascii="Times New Roman" w:hAnsi="Times New Roman" w:cs="Times New Roman"/>
          <w:b w:val="0"/>
          <w:sz w:val="26"/>
          <w:szCs w:val="26"/>
        </w:rPr>
        <w:t xml:space="preserve">         15. После завершения операций по исполнению бюджета муниципального образования за текущий финансовый год остаток средств на счете бюджета №40204 подлежит учету в качестве остатка средств на начало очередного финансового года.</w:t>
      </w:r>
    </w:p>
    <w:p w:rsidR="001B38F9" w:rsidRPr="004F2CC8" w:rsidRDefault="001B38F9" w:rsidP="001B38F9">
      <w:pPr>
        <w:pStyle w:val="ConsPlusNormal"/>
        <w:widowControl/>
        <w:ind w:firstLine="540"/>
        <w:jc w:val="both"/>
        <w:rPr>
          <w:rFonts w:ascii="Times New Roman" w:hAnsi="Times New Roman" w:cs="Times New Roman"/>
          <w:sz w:val="26"/>
          <w:szCs w:val="26"/>
        </w:rPr>
      </w:pPr>
      <w:r w:rsidRPr="004F2CC8">
        <w:rPr>
          <w:rFonts w:ascii="Times New Roman" w:hAnsi="Times New Roman" w:cs="Times New Roman"/>
          <w:sz w:val="26"/>
          <w:szCs w:val="26"/>
        </w:rPr>
        <w:t xml:space="preserve"> 16. Окончательная выписка по счету бюджета № 40204 за последний день текущего финансового года предоставляется Администрации муниципального образования «</w:t>
      </w:r>
      <w:r>
        <w:rPr>
          <w:rFonts w:ascii="Times New Roman" w:hAnsi="Times New Roman" w:cs="Times New Roman"/>
          <w:sz w:val="26"/>
          <w:szCs w:val="26"/>
        </w:rPr>
        <w:t>Успенский сельсовет</w:t>
      </w:r>
      <w:r w:rsidRPr="004F2CC8">
        <w:rPr>
          <w:rFonts w:ascii="Times New Roman" w:hAnsi="Times New Roman" w:cs="Times New Roman"/>
          <w:sz w:val="26"/>
          <w:szCs w:val="26"/>
        </w:rPr>
        <w:t>» не позднее шестого рабочего дня очередного финансового года.</w:t>
      </w:r>
    </w:p>
    <w:p w:rsidR="001B38F9" w:rsidRPr="004F2CC8" w:rsidRDefault="001B38F9" w:rsidP="001B38F9">
      <w:pPr>
        <w:pStyle w:val="ConsPlusNormal"/>
        <w:widowControl/>
        <w:ind w:firstLine="540"/>
        <w:jc w:val="both"/>
        <w:rPr>
          <w:rFonts w:ascii="Times New Roman" w:hAnsi="Times New Roman" w:cs="Times New Roman"/>
          <w:sz w:val="26"/>
          <w:szCs w:val="26"/>
        </w:rPr>
      </w:pPr>
      <w:r w:rsidRPr="004F2CC8">
        <w:rPr>
          <w:rFonts w:ascii="Times New Roman" w:hAnsi="Times New Roman" w:cs="Times New Roman"/>
          <w:sz w:val="26"/>
          <w:szCs w:val="26"/>
        </w:rPr>
        <w:t xml:space="preserve"> 17. Окончательная выписка по лицевому счету за последний день текущего финансового года предоставляется получателям средств бюджета не позднее второго рабочего дня очередного финансового года.</w:t>
      </w:r>
    </w:p>
    <w:p w:rsidR="001B38F9" w:rsidRPr="004F2CC8" w:rsidRDefault="001B38F9" w:rsidP="001B38F9">
      <w:pPr>
        <w:pStyle w:val="ConsPlusNormal"/>
        <w:widowControl/>
        <w:ind w:firstLine="0"/>
        <w:jc w:val="both"/>
        <w:rPr>
          <w:rFonts w:ascii="Times New Roman" w:hAnsi="Times New Roman" w:cs="Times New Roman"/>
          <w:sz w:val="26"/>
          <w:szCs w:val="26"/>
        </w:rPr>
      </w:pPr>
      <w:r w:rsidRPr="004F2CC8">
        <w:rPr>
          <w:rFonts w:ascii="Times New Roman" w:hAnsi="Times New Roman" w:cs="Times New Roman"/>
          <w:bCs/>
          <w:sz w:val="26"/>
          <w:szCs w:val="26"/>
        </w:rPr>
        <w:t xml:space="preserve">         </w:t>
      </w:r>
      <w:r w:rsidRPr="004F2CC8">
        <w:rPr>
          <w:rFonts w:ascii="Times New Roman" w:hAnsi="Times New Roman" w:cs="Times New Roman"/>
          <w:sz w:val="26"/>
          <w:szCs w:val="26"/>
        </w:rPr>
        <w:t>18. Получатели средств бюджета муницип</w:t>
      </w:r>
      <w:r>
        <w:rPr>
          <w:rFonts w:ascii="Times New Roman" w:hAnsi="Times New Roman" w:cs="Times New Roman"/>
          <w:sz w:val="26"/>
          <w:szCs w:val="26"/>
        </w:rPr>
        <w:t>ального образования «Успенский сельсовет</w:t>
      </w:r>
      <w:r w:rsidRPr="004F2CC8">
        <w:rPr>
          <w:rFonts w:ascii="Times New Roman" w:hAnsi="Times New Roman" w:cs="Times New Roman"/>
          <w:sz w:val="26"/>
          <w:szCs w:val="26"/>
        </w:rPr>
        <w:t>» несут ответственность за соблюдение требований настоящего Порядка.</w:t>
      </w:r>
    </w:p>
    <w:p w:rsidR="001B38F9" w:rsidRPr="004F2CC8" w:rsidRDefault="001B38F9" w:rsidP="001B38F9">
      <w:pPr>
        <w:pStyle w:val="ConsPlusNormal"/>
        <w:widowControl/>
        <w:ind w:firstLine="540"/>
        <w:jc w:val="both"/>
        <w:rPr>
          <w:rFonts w:ascii="Times New Roman" w:hAnsi="Times New Roman" w:cs="Times New Roman"/>
          <w:sz w:val="26"/>
          <w:szCs w:val="26"/>
        </w:rPr>
      </w:pPr>
    </w:p>
    <w:p w:rsidR="001B38F9" w:rsidRPr="004F2CC8" w:rsidRDefault="001B38F9" w:rsidP="001B38F9">
      <w:pPr>
        <w:rPr>
          <w:sz w:val="26"/>
          <w:szCs w:val="26"/>
        </w:rPr>
      </w:pPr>
    </w:p>
    <w:p w:rsidR="001B38F9" w:rsidRPr="004F2CC8" w:rsidRDefault="001B38F9" w:rsidP="001B38F9">
      <w:pPr>
        <w:rPr>
          <w:sz w:val="26"/>
          <w:szCs w:val="26"/>
        </w:rPr>
      </w:pPr>
    </w:p>
    <w:p w:rsidR="001B38F9" w:rsidRPr="004F2CC8" w:rsidRDefault="001B38F9" w:rsidP="001B38F9">
      <w:pPr>
        <w:rPr>
          <w:sz w:val="26"/>
          <w:szCs w:val="26"/>
        </w:rPr>
      </w:pPr>
      <w:r w:rsidRPr="004F2CC8">
        <w:rPr>
          <w:sz w:val="26"/>
          <w:szCs w:val="26"/>
        </w:rPr>
        <w:t>Верно:</w:t>
      </w:r>
    </w:p>
    <w:p w:rsidR="001B38F9" w:rsidRPr="004F2CC8" w:rsidRDefault="001B38F9" w:rsidP="001B38F9">
      <w:pPr>
        <w:rPr>
          <w:sz w:val="26"/>
          <w:szCs w:val="26"/>
        </w:rPr>
      </w:pPr>
    </w:p>
    <w:p w:rsidR="001B38F9" w:rsidRDefault="001B38F9" w:rsidP="00757612">
      <w:pPr>
        <w:pStyle w:val="ConsPlusNormal"/>
        <w:widowControl/>
        <w:tabs>
          <w:tab w:val="left" w:pos="5040"/>
        </w:tabs>
        <w:ind w:firstLine="5040"/>
        <w:rPr>
          <w:rFonts w:ascii="Times New Roman" w:hAnsi="Times New Roman" w:cs="Times New Roman"/>
          <w:sz w:val="28"/>
          <w:szCs w:val="28"/>
        </w:rPr>
      </w:pPr>
      <w:bookmarkStart w:id="0" w:name="_GoBack"/>
      <w:bookmarkEnd w:id="0"/>
    </w:p>
    <w:sectPr w:rsidR="001B38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FCA"/>
    <w:rsid w:val="000131A8"/>
    <w:rsid w:val="001B38F9"/>
    <w:rsid w:val="0056170C"/>
    <w:rsid w:val="005A559F"/>
    <w:rsid w:val="00757612"/>
    <w:rsid w:val="007834A8"/>
    <w:rsid w:val="007F1BF4"/>
    <w:rsid w:val="00E92769"/>
    <w:rsid w:val="00E96123"/>
    <w:rsid w:val="00FC7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62E944-F8D8-4143-822E-9FE64B61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612"/>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57612"/>
    <w:pPr>
      <w:suppressAutoHyphens w:val="0"/>
      <w:jc w:val="center"/>
    </w:pPr>
    <w:rPr>
      <w:sz w:val="28"/>
      <w:szCs w:val="20"/>
      <w:lang w:val="x-none" w:eastAsia="x-none"/>
    </w:rPr>
  </w:style>
  <w:style w:type="character" w:customStyle="1" w:styleId="a4">
    <w:name w:val="Название Знак"/>
    <w:basedOn w:val="a0"/>
    <w:link w:val="a3"/>
    <w:rsid w:val="00757612"/>
    <w:rPr>
      <w:rFonts w:ascii="Times New Roman" w:eastAsia="Times New Roman" w:hAnsi="Times New Roman" w:cs="Times New Roman"/>
      <w:sz w:val="28"/>
      <w:szCs w:val="20"/>
      <w:lang w:val="x-none" w:eastAsia="x-none"/>
    </w:rPr>
  </w:style>
  <w:style w:type="paragraph" w:customStyle="1" w:styleId="ConsPlusNormal">
    <w:name w:val="ConsPlusNormal"/>
    <w:rsid w:val="0075761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rsid w:val="00757612"/>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Title">
    <w:name w:val="ConsPlusTitle"/>
    <w:rsid w:val="00757612"/>
    <w:pPr>
      <w:widowControl w:val="0"/>
      <w:suppressAutoHyphens/>
      <w:autoSpaceDE w:val="0"/>
      <w:spacing w:after="0" w:line="240" w:lineRule="auto"/>
    </w:pPr>
    <w:rPr>
      <w:rFonts w:ascii="Arial" w:eastAsia="Arial" w:hAnsi="Arial" w:cs="Arial"/>
      <w:b/>
      <w:bCs/>
      <w:sz w:val="20"/>
      <w:szCs w:val="20"/>
      <w:lang w:eastAsia="ar-SA"/>
    </w:rPr>
  </w:style>
  <w:style w:type="paragraph" w:styleId="a5">
    <w:name w:val="Balloon Text"/>
    <w:basedOn w:val="a"/>
    <w:link w:val="a6"/>
    <w:uiPriority w:val="99"/>
    <w:semiHidden/>
    <w:unhideWhenUsed/>
    <w:rsid w:val="001B38F9"/>
    <w:rPr>
      <w:rFonts w:ascii="Segoe UI" w:hAnsi="Segoe UI" w:cs="Segoe UI"/>
      <w:sz w:val="18"/>
      <w:szCs w:val="18"/>
    </w:rPr>
  </w:style>
  <w:style w:type="character" w:customStyle="1" w:styleId="a6">
    <w:name w:val="Текст выноски Знак"/>
    <w:basedOn w:val="a0"/>
    <w:link w:val="a5"/>
    <w:uiPriority w:val="99"/>
    <w:semiHidden/>
    <w:rsid w:val="001B38F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0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1349</Words>
  <Characters>7693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dns</cp:lastModifiedBy>
  <cp:revision>2</cp:revision>
  <cp:lastPrinted>2020-12-09T04:28:00Z</cp:lastPrinted>
  <dcterms:created xsi:type="dcterms:W3CDTF">2020-12-09T04:29:00Z</dcterms:created>
  <dcterms:modified xsi:type="dcterms:W3CDTF">2020-12-09T04:29:00Z</dcterms:modified>
</cp:coreProperties>
</file>