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8AB" w:rsidRDefault="005338AB" w:rsidP="005338AB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АДМИНИСТРАЦИЯ МУНИЦИПАЛЬНОГО ОБРАЗОВАНИЯ</w:t>
      </w:r>
    </w:p>
    <w:p w:rsidR="005338AB" w:rsidRDefault="005338AB" w:rsidP="005338AB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«УСПЕНСКИЙ СЕЛЬСОВЕТ»</w:t>
      </w:r>
    </w:p>
    <w:p w:rsidR="005338AB" w:rsidRDefault="005338AB" w:rsidP="005338AB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5338AB" w:rsidRDefault="005338AB" w:rsidP="005338AB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                             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ПОСТАНОВЛЕНИЕ </w:t>
      </w:r>
    </w:p>
    <w:p w:rsidR="005338AB" w:rsidRDefault="005338AB" w:rsidP="005338AB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5338AB" w:rsidRDefault="005338AB" w:rsidP="005338AB">
      <w:pPr>
        <w:spacing w:after="0" w:line="24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от 23.12.2019 г.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ab/>
        <w:t xml:space="preserve"> № 90</w:t>
      </w:r>
    </w:p>
    <w:p w:rsidR="005338AB" w:rsidRDefault="005338AB" w:rsidP="005338AB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5338AB" w:rsidRDefault="005338AB" w:rsidP="005338AB">
      <w:pPr>
        <w:spacing w:after="0" w:line="24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 признании утратившим силу.</w:t>
      </w:r>
    </w:p>
    <w:p w:rsidR="005338AB" w:rsidRDefault="005338AB" w:rsidP="005338AB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</w:p>
    <w:p w:rsidR="005338AB" w:rsidRDefault="005338AB" w:rsidP="005338AB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5338AB" w:rsidRDefault="005338AB" w:rsidP="005338AB">
      <w:pPr>
        <w:spacing w:after="0" w:line="240" w:lineRule="auto"/>
        <w:ind w:firstLine="90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соответствии с Федеральным законом от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31.12.2017 № 503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-ФЗ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«О внесении изменений в Федеральный закон «Об отходах производства и потребления» и отдельные законодательные акты Российской Федерации, Экспертным заключением государственно- правового управления администрации Губернатора Астраханской области о 24.10.2019 №2865</w:t>
      </w:r>
    </w:p>
    <w:p w:rsidR="005338AB" w:rsidRDefault="005338AB" w:rsidP="005338AB">
      <w:pPr>
        <w:spacing w:after="0" w:line="240" w:lineRule="auto"/>
        <w:ind w:firstLine="90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5338AB" w:rsidRDefault="005338AB" w:rsidP="005338AB">
      <w:pPr>
        <w:spacing w:after="0" w:line="240" w:lineRule="auto"/>
        <w:ind w:firstLine="90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 О С Т А Н О В Л Я Ю:</w:t>
      </w:r>
    </w:p>
    <w:p w:rsidR="005338AB" w:rsidRDefault="005338AB" w:rsidP="005338AB">
      <w:pPr>
        <w:spacing w:after="0" w:line="240" w:lineRule="auto"/>
        <w:ind w:firstLine="90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5338AB" w:rsidRPr="005338AB" w:rsidRDefault="005338AB" w:rsidP="005338A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38AB">
        <w:rPr>
          <w:color w:val="000000" w:themeColor="text1"/>
          <w:sz w:val="28"/>
          <w:szCs w:val="28"/>
        </w:rPr>
        <w:t>Признать утратившими силу Постановление администрации муниципального образования «</w:t>
      </w:r>
      <w:r w:rsidRPr="005338AB">
        <w:rPr>
          <w:color w:val="000000" w:themeColor="text1"/>
          <w:sz w:val="28"/>
          <w:szCs w:val="28"/>
        </w:rPr>
        <w:t xml:space="preserve">Успенский сельсовет» от 03.08.2018 </w:t>
      </w:r>
      <w:r w:rsidRPr="005338AB">
        <w:rPr>
          <w:color w:val="000000" w:themeColor="text1"/>
          <w:sz w:val="28"/>
          <w:szCs w:val="28"/>
        </w:rPr>
        <w:t xml:space="preserve">№43 </w:t>
      </w:r>
      <w:r>
        <w:rPr>
          <w:color w:val="000000" w:themeColor="text1"/>
          <w:sz w:val="28"/>
          <w:szCs w:val="28"/>
        </w:rPr>
        <w:t>«</w:t>
      </w:r>
      <w:r w:rsidRPr="005338AB">
        <w:rPr>
          <w:rStyle w:val="a5"/>
          <w:b w:val="0"/>
          <w:color w:val="000000"/>
          <w:sz w:val="28"/>
          <w:szCs w:val="28"/>
          <w:bdr w:val="none" w:sz="0" w:space="0" w:color="auto" w:frame="1"/>
        </w:rPr>
        <w:t>Об утверждении Порядка организации</w:t>
      </w:r>
      <w:r>
        <w:rPr>
          <w:color w:val="000000"/>
          <w:sz w:val="28"/>
          <w:szCs w:val="28"/>
        </w:rPr>
        <w:t xml:space="preserve"> </w:t>
      </w:r>
      <w:r w:rsidRPr="005338AB">
        <w:rPr>
          <w:rStyle w:val="a5"/>
          <w:b w:val="0"/>
          <w:color w:val="000000"/>
          <w:sz w:val="28"/>
          <w:szCs w:val="28"/>
          <w:bdr w:val="none" w:sz="0" w:space="0" w:color="auto" w:frame="1"/>
        </w:rPr>
        <w:t>сбора и вывоза коммунальных отходов и мусора</w:t>
      </w:r>
      <w:r>
        <w:rPr>
          <w:color w:val="000000"/>
          <w:sz w:val="28"/>
          <w:szCs w:val="28"/>
        </w:rPr>
        <w:t xml:space="preserve"> </w:t>
      </w:r>
      <w:r w:rsidRPr="005338AB">
        <w:rPr>
          <w:rStyle w:val="a5"/>
          <w:b w:val="0"/>
          <w:color w:val="000000"/>
          <w:sz w:val="28"/>
          <w:szCs w:val="28"/>
          <w:bdr w:val="none" w:sz="0" w:space="0" w:color="auto" w:frame="1"/>
        </w:rPr>
        <w:t>на террит</w:t>
      </w:r>
      <w:bookmarkStart w:id="0" w:name="_GoBack"/>
      <w:bookmarkEnd w:id="0"/>
      <w:r w:rsidRPr="005338AB">
        <w:rPr>
          <w:rStyle w:val="a5"/>
          <w:b w:val="0"/>
          <w:color w:val="000000"/>
          <w:sz w:val="28"/>
          <w:szCs w:val="28"/>
          <w:bdr w:val="none" w:sz="0" w:space="0" w:color="auto" w:frame="1"/>
        </w:rPr>
        <w:t>ории МО «Успенский сельсовет»</w:t>
      </w:r>
    </w:p>
    <w:p w:rsidR="005338AB" w:rsidRPr="005338AB" w:rsidRDefault="005338AB" w:rsidP="005338A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3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Настоящее Постановление вступает в силу с момента подписания </w:t>
      </w:r>
    </w:p>
    <w:p w:rsidR="005338AB" w:rsidRDefault="005338AB" w:rsidP="005338A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Постановление разместить на официальном сайте администрации муниципального образования "Успенский сельсовет".</w:t>
      </w:r>
    </w:p>
    <w:p w:rsidR="005338AB" w:rsidRDefault="005338AB" w:rsidP="005338A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Обнародовать настоящее постановление путем размещения одного экземпляра в здании сельской библиотеки и здании администрации.</w:t>
      </w:r>
    </w:p>
    <w:p w:rsidR="005338AB" w:rsidRDefault="005338AB" w:rsidP="005338A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Контроль за исполнением настоящего постановления оставляю за собою.</w:t>
      </w:r>
    </w:p>
    <w:p w:rsidR="005338AB" w:rsidRDefault="005338AB" w:rsidP="005338A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5338AB" w:rsidRDefault="005338AB" w:rsidP="005338A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5338AB" w:rsidRDefault="005338AB" w:rsidP="005338A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5338AB" w:rsidRDefault="005338AB" w:rsidP="005338A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Глава администрации</w:t>
      </w:r>
    </w:p>
    <w:p w:rsidR="005338AB" w:rsidRDefault="005338AB" w:rsidP="005338AB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МО «Успенский </w:t>
      </w:r>
      <w:proofErr w:type="gram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сельсовет»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proofErr w:type="gramEnd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  <w:t xml:space="preserve">          О.В. Мершиёва.</w:t>
      </w:r>
    </w:p>
    <w:p w:rsidR="00F909A6" w:rsidRDefault="00F909A6"/>
    <w:sectPr w:rsidR="00F909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7240F7"/>
    <w:multiLevelType w:val="hybridMultilevel"/>
    <w:tmpl w:val="E9F01EAA"/>
    <w:lvl w:ilvl="0" w:tplc="1D661166">
      <w:start w:val="1"/>
      <w:numFmt w:val="decimal"/>
      <w:lvlText w:val="%1."/>
      <w:lvlJc w:val="left"/>
      <w:pPr>
        <w:ind w:left="3621" w:hanging="360"/>
      </w:pPr>
      <w:rPr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5D4"/>
    <w:rsid w:val="001865D4"/>
    <w:rsid w:val="005338AB"/>
    <w:rsid w:val="00BA19B2"/>
    <w:rsid w:val="00F9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59784E-4B62-45D0-95F8-526F87FDE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8AB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8AB"/>
    <w:pPr>
      <w:ind w:left="720"/>
      <w:contextualSpacing/>
    </w:pPr>
  </w:style>
  <w:style w:type="paragraph" w:styleId="a4">
    <w:name w:val="Normal (Web)"/>
    <w:basedOn w:val="a"/>
    <w:rsid w:val="005338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qFormat/>
    <w:rsid w:val="005338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dcterms:created xsi:type="dcterms:W3CDTF">2019-12-23T06:05:00Z</dcterms:created>
  <dcterms:modified xsi:type="dcterms:W3CDTF">2019-12-23T06:16:00Z</dcterms:modified>
</cp:coreProperties>
</file>