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3C" w:rsidRPr="00CE293C" w:rsidRDefault="00CE293C" w:rsidP="00CE29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CE293C" w:rsidRPr="00CE293C" w:rsidRDefault="00CE293C" w:rsidP="00CE29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CE293C" w:rsidRPr="00CE293C" w:rsidRDefault="00CE293C" w:rsidP="00CE29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93C" w:rsidRPr="00902733" w:rsidRDefault="00CE293C" w:rsidP="009027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CE293C" w:rsidRPr="00902733" w:rsidRDefault="00CE293C" w:rsidP="009027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12.04.2019</w:t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02733"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№46</w:t>
      </w:r>
    </w:p>
    <w:p w:rsidR="00902733" w:rsidRPr="00902733" w:rsidRDefault="00902733" w:rsidP="0090273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293C" w:rsidRPr="00902733" w:rsidRDefault="00CE293C" w:rsidP="0090273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от 17.12.2018 №74.</w:t>
      </w:r>
    </w:p>
    <w:p w:rsidR="00902733" w:rsidRPr="00902733" w:rsidRDefault="00902733" w:rsidP="0090273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2733" w:rsidRPr="00CE293C" w:rsidRDefault="00902733" w:rsidP="0090273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293C" w:rsidRPr="00CE293C" w:rsidRDefault="00CE293C" w:rsidP="00CE2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CE29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29.12.2017 №479-ФЗ «О внесении изменений в ФЗ «Об организации предоставления государственных и муниципальных услуг», </w:t>
      </w: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качества и доступности услуг, предоставляемых администрацией МО «Ус</w:t>
      </w:r>
      <w:bookmarkStart w:id="0" w:name="_GoBack"/>
      <w:bookmarkEnd w:id="0"/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пенский сельсовет», создания комфортных условий для участников отношений, возникающих при ее предоставлении:</w:t>
      </w:r>
    </w:p>
    <w:p w:rsidR="00CE293C" w:rsidRPr="00902733" w:rsidRDefault="00CE293C" w:rsidP="00CE293C">
      <w:pPr>
        <w:pStyle w:val="af3"/>
        <w:widowControl w:val="0"/>
        <w:numPr>
          <w:ilvl w:val="0"/>
          <w:numId w:val="2"/>
        </w:numPr>
        <w:tabs>
          <w:tab w:val="clear" w:pos="644"/>
          <w:tab w:val="num" w:pos="-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02733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Pr="00902733"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«Присвоение, изменение и аннулирование адресов на территории МО «Успенский сельсовет»</w:t>
      </w:r>
      <w:r w:rsidRPr="00902733">
        <w:rPr>
          <w:rFonts w:ascii="Times New Roman" w:hAnsi="Times New Roman"/>
          <w:sz w:val="28"/>
          <w:szCs w:val="28"/>
        </w:rPr>
        <w:t>, утвержденный постановлением администрации от 17.12.2018 №74:</w:t>
      </w:r>
    </w:p>
    <w:p w:rsidR="00CE293C" w:rsidRPr="00902733" w:rsidRDefault="00CE293C" w:rsidP="00CE293C">
      <w:pPr>
        <w:pStyle w:val="af3"/>
        <w:widowControl w:val="0"/>
        <w:numPr>
          <w:ilvl w:val="1"/>
          <w:numId w:val="17"/>
        </w:numPr>
        <w:tabs>
          <w:tab w:val="num" w:pos="-76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02733">
        <w:rPr>
          <w:rFonts w:ascii="Times New Roman" w:hAnsi="Times New Roman"/>
          <w:sz w:val="28"/>
          <w:szCs w:val="28"/>
        </w:rPr>
        <w:t xml:space="preserve"> Подпункт </w:t>
      </w:r>
      <w:r w:rsidRPr="00902733">
        <w:rPr>
          <w:rFonts w:ascii="Times New Roman" w:hAnsi="Times New Roman"/>
          <w:sz w:val="28"/>
          <w:szCs w:val="28"/>
        </w:rPr>
        <w:t>2.4.1.</w:t>
      </w:r>
      <w:r w:rsidRPr="00902733">
        <w:rPr>
          <w:rFonts w:ascii="Times New Roman" w:hAnsi="Times New Roman"/>
          <w:sz w:val="28"/>
          <w:szCs w:val="28"/>
        </w:rPr>
        <w:t xml:space="preserve"> пункта </w:t>
      </w:r>
      <w:r w:rsidRPr="00902733">
        <w:rPr>
          <w:rFonts w:ascii="Times New Roman" w:hAnsi="Times New Roman"/>
          <w:sz w:val="28"/>
          <w:szCs w:val="28"/>
        </w:rPr>
        <w:t xml:space="preserve">2.4. </w:t>
      </w:r>
      <w:r w:rsidRPr="00902733">
        <w:rPr>
          <w:rFonts w:ascii="Times New Roman" w:hAnsi="Times New Roman"/>
          <w:sz w:val="28"/>
          <w:szCs w:val="28"/>
        </w:rPr>
        <w:t>«</w:t>
      </w:r>
      <w:r w:rsidRPr="00902733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Pr="00902733">
        <w:rPr>
          <w:rFonts w:ascii="Times New Roman" w:hAnsi="Times New Roman"/>
          <w:sz w:val="28"/>
          <w:szCs w:val="28"/>
        </w:rPr>
        <w:t xml:space="preserve">» раздела </w:t>
      </w:r>
      <w:r w:rsidRPr="00902733">
        <w:rPr>
          <w:rFonts w:ascii="Times New Roman" w:hAnsi="Times New Roman"/>
          <w:bCs/>
          <w:sz w:val="28"/>
          <w:szCs w:val="28"/>
        </w:rPr>
        <w:t xml:space="preserve">1. </w:t>
      </w:r>
      <w:r w:rsidRPr="00902733">
        <w:rPr>
          <w:rFonts w:ascii="Times New Roman" w:hAnsi="Times New Roman"/>
          <w:bCs/>
          <w:sz w:val="28"/>
          <w:szCs w:val="28"/>
        </w:rPr>
        <w:t>«</w:t>
      </w:r>
      <w:r w:rsidRPr="00902733">
        <w:rPr>
          <w:rFonts w:ascii="Times New Roman" w:hAnsi="Times New Roman"/>
          <w:bCs/>
          <w:sz w:val="28"/>
          <w:szCs w:val="28"/>
        </w:rPr>
        <w:t>Общие положения</w:t>
      </w:r>
      <w:r w:rsidRPr="00902733">
        <w:rPr>
          <w:rFonts w:ascii="Times New Roman" w:hAnsi="Times New Roman"/>
          <w:bCs/>
          <w:sz w:val="28"/>
          <w:szCs w:val="28"/>
        </w:rPr>
        <w:t xml:space="preserve">» изложить в новой редакции: </w:t>
      </w:r>
    </w:p>
    <w:p w:rsidR="00CE293C" w:rsidRPr="00902733" w:rsidRDefault="00CE293C" w:rsidP="00CE29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02733">
        <w:rPr>
          <w:rFonts w:ascii="Times New Roman" w:hAnsi="Times New Roman" w:cs="Times New Roman"/>
          <w:b/>
          <w:i/>
          <w:sz w:val="28"/>
          <w:szCs w:val="28"/>
        </w:rPr>
        <w:t xml:space="preserve">«2.4.1. </w:t>
      </w:r>
      <w:r w:rsidRPr="00902733">
        <w:rPr>
          <w:rFonts w:ascii="Times New Roman" w:hAnsi="Times New Roman" w:cs="Times New Roman"/>
          <w:b/>
          <w:i/>
          <w:sz w:val="28"/>
          <w:szCs w:val="28"/>
        </w:rPr>
        <w:t>Срок предоставления муниципальной услуги не должен превышать 1</w:t>
      </w:r>
      <w:r w:rsidRPr="0090273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902733">
        <w:rPr>
          <w:rFonts w:ascii="Times New Roman" w:hAnsi="Times New Roman" w:cs="Times New Roman"/>
          <w:b/>
          <w:i/>
          <w:sz w:val="28"/>
          <w:szCs w:val="28"/>
        </w:rPr>
        <w:t xml:space="preserve"> рабочих дней со дня подачи заявления о предоставлении услуги.</w:t>
      </w:r>
      <w:r w:rsidRPr="0090273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E293C" w:rsidRPr="00902733" w:rsidRDefault="00CE293C" w:rsidP="00CE293C">
      <w:pPr>
        <w:numPr>
          <w:ilvl w:val="0"/>
          <w:numId w:val="2"/>
        </w:numPr>
        <w:tabs>
          <w:tab w:val="num" w:pos="0"/>
          <w:tab w:val="num" w:pos="144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административный регламент на официальном сайте муниципального образования «</w:t>
      </w:r>
      <w:r w:rsidRPr="00CE293C">
        <w:rPr>
          <w:rFonts w:ascii="Times New Roman" w:eastAsia="SimSun" w:hAnsi="Times New Roman" w:cs="Times New Roman"/>
          <w:sz w:val="28"/>
          <w:szCs w:val="28"/>
          <w:lang w:eastAsia="ru-RU"/>
        </w:rPr>
        <w:t>Успенский сельсовет</w:t>
      </w: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27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93C" w:rsidRPr="00CE293C" w:rsidRDefault="00CE293C" w:rsidP="00CE293C">
      <w:pPr>
        <w:numPr>
          <w:ilvl w:val="0"/>
          <w:numId w:val="2"/>
        </w:numPr>
        <w:tabs>
          <w:tab w:val="num" w:pos="0"/>
          <w:tab w:val="num" w:pos="144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путем вывешивания на доске объявлений.</w:t>
      </w:r>
    </w:p>
    <w:p w:rsidR="00CE293C" w:rsidRPr="00CE293C" w:rsidRDefault="00CE293C" w:rsidP="00CE293C">
      <w:pPr>
        <w:numPr>
          <w:ilvl w:val="0"/>
          <w:numId w:val="2"/>
        </w:numPr>
        <w:tabs>
          <w:tab w:val="num" w:pos="0"/>
          <w:tab w:val="num" w:pos="144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в установленный законом срок копию настоящего постановления в государственное 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CE293C" w:rsidRPr="00CE293C" w:rsidRDefault="00CE293C" w:rsidP="00CE293C">
      <w:pPr>
        <w:suppressAutoHyphens/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3C" w:rsidRPr="00CE293C" w:rsidRDefault="00CE293C" w:rsidP="00CE293C">
      <w:pPr>
        <w:suppressAutoHyphens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</w:t>
      </w:r>
      <w:r w:rsidRPr="0090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О.В. Мершиёва.</w:t>
      </w:r>
    </w:p>
    <w:sectPr w:rsidR="00CE293C" w:rsidRPr="00CE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E63"/>
    <w:multiLevelType w:val="multilevel"/>
    <w:tmpl w:val="9384D6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</w:rPr>
    </w:lvl>
  </w:abstractNum>
  <w:abstractNum w:abstractNumId="1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23F797F"/>
    <w:multiLevelType w:val="multilevel"/>
    <w:tmpl w:val="AA366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4" w15:restartNumberingAfterBreak="0">
    <w:nsid w:val="293635D5"/>
    <w:multiLevelType w:val="multilevel"/>
    <w:tmpl w:val="D4929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  <w:b w:val="0"/>
      </w:rPr>
    </w:lvl>
  </w:abstractNum>
  <w:abstractNum w:abstractNumId="5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6" w15:restartNumberingAfterBreak="0">
    <w:nsid w:val="2B313E16"/>
    <w:multiLevelType w:val="hybridMultilevel"/>
    <w:tmpl w:val="39062990"/>
    <w:lvl w:ilvl="0" w:tplc="D7E4C5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9" w15:restartNumberingAfterBreak="0">
    <w:nsid w:val="783E2F57"/>
    <w:multiLevelType w:val="multilevel"/>
    <w:tmpl w:val="B296D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  <w:b w:val="0"/>
      </w:rPr>
    </w:lvl>
  </w:abstractNum>
  <w:abstractNum w:abstractNumId="10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3"/>
    <w:rsid w:val="004425D3"/>
    <w:rsid w:val="00902733"/>
    <w:rsid w:val="00CE293C"/>
    <w:rsid w:val="00D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684AB-0CD6-4E2D-BA64-5DCBDA99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E293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E293C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29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E293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E293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E293C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E293C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E293C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E293C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E293C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E293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293C"/>
  </w:style>
  <w:style w:type="character" w:styleId="a3">
    <w:name w:val="Hyperlink"/>
    <w:basedOn w:val="a0"/>
    <w:uiPriority w:val="99"/>
    <w:semiHidden/>
    <w:unhideWhenUsed/>
    <w:rsid w:val="00CE293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293C"/>
    <w:rPr>
      <w:color w:val="954F72" w:themeColor="followedHyperlink"/>
      <w:u w:val="single"/>
    </w:rPr>
  </w:style>
  <w:style w:type="character" w:styleId="a5">
    <w:name w:val="Emphasis"/>
    <w:basedOn w:val="a0"/>
    <w:uiPriority w:val="99"/>
    <w:qFormat/>
    <w:rsid w:val="00CE293C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99"/>
    <w:qFormat/>
    <w:rsid w:val="00CE293C"/>
    <w:rPr>
      <w:rFonts w:ascii="Times New Roman" w:hAnsi="Times New Roman" w:cs="Times New Roman" w:hint="default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CE293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E29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293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E293C"/>
    <w:rPr>
      <w:rFonts w:ascii="Calibri" w:eastAsia="Times New Roman" w:hAnsi="Calibri" w:cs="Times New Roman"/>
      <w:lang w:eastAsia="ru-RU"/>
    </w:rPr>
  </w:style>
  <w:style w:type="paragraph" w:styleId="ab">
    <w:name w:val="caption"/>
    <w:basedOn w:val="a"/>
    <w:next w:val="a"/>
    <w:uiPriority w:val="99"/>
    <w:semiHidden/>
    <w:unhideWhenUsed/>
    <w:qFormat/>
    <w:rsid w:val="00CE293C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CE29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CE293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CE293C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CE29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E293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293C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uiPriority w:val="99"/>
    <w:qFormat/>
    <w:rsid w:val="00CE293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3">
    <w:name w:val="List Paragraph"/>
    <w:basedOn w:val="a"/>
    <w:uiPriority w:val="99"/>
    <w:qFormat/>
    <w:rsid w:val="00CE293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CE293C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CE293C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4">
    <w:name w:val="Intense Quote"/>
    <w:basedOn w:val="a"/>
    <w:next w:val="a"/>
    <w:link w:val="af5"/>
    <w:uiPriority w:val="99"/>
    <w:qFormat/>
    <w:rsid w:val="00CE293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5">
    <w:name w:val="Выделенная цитата Знак"/>
    <w:basedOn w:val="a0"/>
    <w:link w:val="af4"/>
    <w:uiPriority w:val="99"/>
    <w:rsid w:val="00CE293C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af6">
    <w:name w:val="TOC Heading"/>
    <w:basedOn w:val="1"/>
    <w:next w:val="a"/>
    <w:uiPriority w:val="99"/>
    <w:semiHidden/>
    <w:unhideWhenUsed/>
    <w:qFormat/>
    <w:rsid w:val="00CE293C"/>
    <w:pPr>
      <w:outlineLvl w:val="9"/>
    </w:pPr>
  </w:style>
  <w:style w:type="character" w:customStyle="1" w:styleId="ConsPlusNormal">
    <w:name w:val="ConsPlusNormal Знак"/>
    <w:link w:val="ConsPlusNormal0"/>
    <w:locked/>
    <w:rsid w:val="00CE293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E2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f7">
    <w:name w:val="Subtle Emphasis"/>
    <w:basedOn w:val="a0"/>
    <w:uiPriority w:val="99"/>
    <w:qFormat/>
    <w:rsid w:val="00CE293C"/>
    <w:rPr>
      <w:rFonts w:ascii="Times New Roman" w:hAnsi="Times New Roman" w:cs="Times New Roman" w:hint="default"/>
      <w:i/>
      <w:iCs/>
      <w:color w:val="808080"/>
    </w:rPr>
  </w:style>
  <w:style w:type="character" w:styleId="af8">
    <w:name w:val="Intense Emphasis"/>
    <w:basedOn w:val="a0"/>
    <w:uiPriority w:val="99"/>
    <w:qFormat/>
    <w:rsid w:val="00CE293C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9">
    <w:name w:val="Subtle Reference"/>
    <w:basedOn w:val="a0"/>
    <w:uiPriority w:val="99"/>
    <w:qFormat/>
    <w:rsid w:val="00CE293C"/>
    <w:rPr>
      <w:rFonts w:ascii="Times New Roman" w:hAnsi="Times New Roman" w:cs="Times New Roman" w:hint="default"/>
      <w:smallCaps/>
      <w:color w:val="C0504D"/>
      <w:u w:val="single"/>
    </w:rPr>
  </w:style>
  <w:style w:type="character" w:styleId="afa">
    <w:name w:val="Intense Reference"/>
    <w:basedOn w:val="a0"/>
    <w:uiPriority w:val="99"/>
    <w:qFormat/>
    <w:rsid w:val="00CE293C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b">
    <w:name w:val="Book Title"/>
    <w:basedOn w:val="a0"/>
    <w:uiPriority w:val="99"/>
    <w:qFormat/>
    <w:rsid w:val="00CE293C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12">
    <w:name w:val="Верхний колонтитул Знак1"/>
    <w:basedOn w:val="a0"/>
    <w:uiPriority w:val="99"/>
    <w:semiHidden/>
    <w:rsid w:val="00CE293C"/>
    <w:rPr>
      <w:rFonts w:ascii="Calibri" w:eastAsia="Times New Roman" w:hAnsi="Calibri" w:cs="Times New Roman" w:hint="default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CE293C"/>
    <w:rPr>
      <w:rFonts w:ascii="Calibri" w:eastAsia="Times New Roman" w:hAnsi="Calibri" w:cs="Times New Roman" w:hint="defaul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2019-04-19T11:06:00Z</dcterms:created>
  <dcterms:modified xsi:type="dcterms:W3CDTF">2019-04-19T11:18:00Z</dcterms:modified>
</cp:coreProperties>
</file>