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BB" w:rsidRPr="0085022D" w:rsidRDefault="007663BB" w:rsidP="005D00EE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z w:val="28"/>
          <w:szCs w:val="28"/>
        </w:rPr>
        <w:t>АДМИНИСТРАЦИЯ МУНИЦИПАЛЬНОГО ОБРАЗОВАНИЯ</w:t>
      </w:r>
    </w:p>
    <w:p w:rsidR="007663BB" w:rsidRPr="0085022D" w:rsidRDefault="007663BB" w:rsidP="005D00EE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z w:val="28"/>
          <w:szCs w:val="28"/>
        </w:rPr>
        <w:t>"УСПЕНСКИЙ СЕЛЬСОВЕТ"</w:t>
      </w:r>
    </w:p>
    <w:p w:rsidR="007663BB" w:rsidRPr="0085022D" w:rsidRDefault="007663BB" w:rsidP="0085022D">
      <w:pPr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z w:val="28"/>
          <w:szCs w:val="28"/>
        </w:rPr>
        <w:t xml:space="preserve">    </w:t>
      </w:r>
    </w:p>
    <w:p w:rsidR="007663BB" w:rsidRPr="0085022D" w:rsidRDefault="007663BB" w:rsidP="005D00EE">
      <w:pPr>
        <w:jc w:val="center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z w:val="28"/>
          <w:szCs w:val="28"/>
        </w:rPr>
        <w:t>ПОСТАНОВЛЕНИЕ</w:t>
      </w:r>
    </w:p>
    <w:p w:rsidR="007663BB" w:rsidRPr="0085022D" w:rsidRDefault="007663BB" w:rsidP="0085022D">
      <w:pPr>
        <w:ind w:right="-1417"/>
        <w:jc w:val="both"/>
        <w:rPr>
          <w:color w:val="000000" w:themeColor="text1"/>
          <w:sz w:val="28"/>
          <w:szCs w:val="28"/>
        </w:rPr>
      </w:pPr>
    </w:p>
    <w:p w:rsidR="007663BB" w:rsidRPr="0085022D" w:rsidRDefault="00571642" w:rsidP="0085022D">
      <w:pPr>
        <w:ind w:right="11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bookmarkStart w:id="0" w:name="_GoBack"/>
      <w:bookmarkEnd w:id="0"/>
      <w:r w:rsidR="007663BB" w:rsidRPr="0085022D">
        <w:rPr>
          <w:color w:val="000000" w:themeColor="text1"/>
          <w:sz w:val="28"/>
          <w:szCs w:val="28"/>
        </w:rPr>
        <w:t xml:space="preserve">29.12.2017г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№ 90</w:t>
      </w:r>
    </w:p>
    <w:p w:rsidR="007663BB" w:rsidRPr="0085022D" w:rsidRDefault="007663BB" w:rsidP="0085022D">
      <w:pPr>
        <w:shd w:val="clear" w:color="auto" w:fill="FFFFFF"/>
        <w:spacing w:line="394" w:lineRule="exact"/>
        <w:ind w:left="110" w:right="4819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bCs/>
          <w:color w:val="000000" w:themeColor="text1"/>
          <w:spacing w:val="-3"/>
          <w:sz w:val="28"/>
          <w:szCs w:val="28"/>
        </w:rPr>
        <w:t xml:space="preserve">Об утверждении Порядка разработки </w:t>
      </w:r>
      <w:r w:rsidRPr="0085022D">
        <w:rPr>
          <w:rFonts w:eastAsia="Times New Roman"/>
          <w:bCs/>
          <w:color w:val="000000" w:themeColor="text1"/>
          <w:spacing w:val="-1"/>
          <w:sz w:val="28"/>
          <w:szCs w:val="28"/>
        </w:rPr>
        <w:t>среднесрочного финансового плана</w:t>
      </w:r>
    </w:p>
    <w:p w:rsidR="007663BB" w:rsidRPr="0085022D" w:rsidRDefault="007663BB" w:rsidP="0085022D">
      <w:pPr>
        <w:shd w:val="clear" w:color="auto" w:fill="FFFFFF"/>
        <w:spacing w:before="427" w:line="346" w:lineRule="exact"/>
        <w:ind w:left="24" w:firstLine="566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iCs/>
          <w:color w:val="000000" w:themeColor="text1"/>
          <w:spacing w:val="-3"/>
          <w:sz w:val="28"/>
          <w:szCs w:val="28"/>
        </w:rPr>
        <w:t xml:space="preserve">В </w:t>
      </w: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 xml:space="preserve">целях реализации стабильной бюджетной политики на среднесрочную </w:t>
      </w: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 xml:space="preserve">перспективу, обеспечения повышения эффективности бюджетных расходов, </w:t>
      </w:r>
      <w:r w:rsidRPr="0085022D">
        <w:rPr>
          <w:rFonts w:eastAsia="Times New Roman"/>
          <w:color w:val="000000" w:themeColor="text1"/>
          <w:spacing w:val="-6"/>
          <w:sz w:val="28"/>
          <w:szCs w:val="28"/>
        </w:rPr>
        <w:t xml:space="preserve">создания возможностей для гарантированной реализации муниципальных программ, 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руководствуясь статьей 174 Бюджетного кодекса Российской Федерации, </w:t>
      </w: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 xml:space="preserve">Федеральным законом от 06.10.2003 года № 131-ФЗ «Об общих принципах </w:t>
      </w: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 xml:space="preserve">организации местного самоуправления в Российской Федерации», Уставом </w:t>
      </w:r>
      <w:r w:rsidRPr="0085022D">
        <w:rPr>
          <w:rFonts w:eastAsia="Times New Roman"/>
          <w:color w:val="000000" w:themeColor="text1"/>
          <w:spacing w:val="-5"/>
          <w:sz w:val="28"/>
          <w:szCs w:val="28"/>
        </w:rPr>
        <w:t xml:space="preserve">муниципального образования «Успенский сельсовет», Положением о бюджетном процессе' в муниципальном образовании «Успенский сельсовет» администрация </w:t>
      </w:r>
      <w:r w:rsidRPr="0085022D">
        <w:rPr>
          <w:rFonts w:eastAsia="Times New Roman"/>
          <w:color w:val="000000" w:themeColor="text1"/>
          <w:spacing w:val="-6"/>
          <w:sz w:val="28"/>
          <w:szCs w:val="28"/>
        </w:rPr>
        <w:t>муниципального образования «Успенский сельсовет»</w:t>
      </w:r>
    </w:p>
    <w:p w:rsidR="007663BB" w:rsidRPr="0085022D" w:rsidRDefault="007663BB" w:rsidP="0085022D">
      <w:pPr>
        <w:shd w:val="clear" w:color="auto" w:fill="FFFFFF"/>
        <w:spacing w:before="182"/>
        <w:ind w:left="29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bCs/>
          <w:color w:val="000000" w:themeColor="text1"/>
          <w:spacing w:val="-4"/>
          <w:sz w:val="28"/>
          <w:szCs w:val="28"/>
        </w:rPr>
        <w:t>ПОСТАНОВЛЯЕТ:</w:t>
      </w:r>
    </w:p>
    <w:p w:rsidR="007663BB" w:rsidRPr="0085022D" w:rsidRDefault="007663BB" w:rsidP="0085022D">
      <w:pPr>
        <w:shd w:val="clear" w:color="auto" w:fill="FFFFFF"/>
        <w:spacing w:before="163" w:line="346" w:lineRule="exact"/>
        <w:ind w:left="34" w:right="14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5"/>
          <w:sz w:val="28"/>
          <w:szCs w:val="28"/>
        </w:rPr>
        <w:t xml:space="preserve">1. </w:t>
      </w:r>
      <w:r w:rsidRPr="0085022D">
        <w:rPr>
          <w:rFonts w:eastAsia="Times New Roman"/>
          <w:color w:val="000000" w:themeColor="text1"/>
          <w:spacing w:val="-5"/>
          <w:sz w:val="28"/>
          <w:szCs w:val="28"/>
        </w:rPr>
        <w:t xml:space="preserve">Утвердить Порядок разработки среднесрочного финансового плана согласно </w:t>
      </w:r>
      <w:r w:rsidRPr="0085022D">
        <w:rPr>
          <w:rFonts w:eastAsia="Times New Roman"/>
          <w:color w:val="000000" w:themeColor="text1"/>
          <w:spacing w:val="-7"/>
          <w:sz w:val="28"/>
          <w:szCs w:val="28"/>
        </w:rPr>
        <w:t>приложению, к настоящему постановлению.</w:t>
      </w:r>
    </w:p>
    <w:p w:rsidR="007663BB" w:rsidRPr="0085022D" w:rsidRDefault="007663BB" w:rsidP="0085022D">
      <w:pPr>
        <w:shd w:val="clear" w:color="auto" w:fill="FFFFFF"/>
        <w:spacing w:before="158" w:line="346" w:lineRule="exact"/>
        <w:ind w:left="19" w:right="14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4"/>
          <w:sz w:val="28"/>
          <w:szCs w:val="28"/>
        </w:rPr>
        <w:t>2.</w:t>
      </w:r>
      <w:r w:rsidRPr="0085022D">
        <w:rPr>
          <w:rFonts w:eastAsia="Times New Roman"/>
          <w:color w:val="000000" w:themeColor="text1"/>
          <w:spacing w:val="-4"/>
          <w:sz w:val="28"/>
          <w:szCs w:val="28"/>
        </w:rPr>
        <w:t xml:space="preserve">Администрации муниципального образования «Успенский сельсовет» </w:t>
      </w:r>
      <w:r w:rsidRPr="0085022D">
        <w:rPr>
          <w:rFonts w:eastAsia="Times New Roman"/>
          <w:color w:val="000000" w:themeColor="text1"/>
          <w:spacing w:val="-6"/>
          <w:sz w:val="28"/>
          <w:szCs w:val="28"/>
        </w:rPr>
        <w:t xml:space="preserve">ежегодно обеспечивать организацию разработки среднесрочного финансового плана </w:t>
      </w:r>
      <w:r w:rsidRPr="0085022D">
        <w:rPr>
          <w:rFonts w:eastAsia="Times New Roman"/>
          <w:color w:val="000000" w:themeColor="text1"/>
          <w:spacing w:val="-5"/>
          <w:sz w:val="28"/>
          <w:szCs w:val="28"/>
        </w:rPr>
        <w:t xml:space="preserve">муниципального образования «Успенский сельсовет» на очередной финансовый год </w:t>
      </w:r>
      <w:r w:rsidRPr="0085022D">
        <w:rPr>
          <w:rFonts w:eastAsia="Times New Roman"/>
          <w:color w:val="000000" w:themeColor="text1"/>
          <w:spacing w:val="-6"/>
          <w:sz w:val="28"/>
          <w:szCs w:val="28"/>
        </w:rPr>
        <w:t>и плановый период в соответствии с утвержденным Положением.</w:t>
      </w:r>
    </w:p>
    <w:p w:rsidR="007663BB" w:rsidRPr="0085022D" w:rsidRDefault="007663BB" w:rsidP="0085022D">
      <w:pPr>
        <w:shd w:val="clear" w:color="auto" w:fill="FFFFFF"/>
        <w:tabs>
          <w:tab w:val="left" w:pos="528"/>
        </w:tabs>
        <w:spacing w:before="158" w:line="346" w:lineRule="exact"/>
        <w:ind w:left="10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19"/>
          <w:sz w:val="28"/>
          <w:szCs w:val="28"/>
        </w:rPr>
        <w:t>3.</w:t>
      </w: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 xml:space="preserve">Обнародовать настоящее постановление путем размещения на сайте </w:t>
      </w:r>
      <w:r w:rsidRPr="0085022D">
        <w:rPr>
          <w:rFonts w:eastAsia="Times New Roman"/>
          <w:color w:val="000000" w:themeColor="text1"/>
          <w:spacing w:val="-5"/>
          <w:sz w:val="28"/>
          <w:szCs w:val="28"/>
        </w:rPr>
        <w:t>администрации муниципального образования «Успенский сельсовет»</w:t>
      </w:r>
    </w:p>
    <w:p w:rsidR="007663BB" w:rsidRPr="0085022D" w:rsidRDefault="007663BB" w:rsidP="0085022D">
      <w:pPr>
        <w:shd w:val="clear" w:color="auto" w:fill="FFFFFF"/>
        <w:tabs>
          <w:tab w:val="left" w:pos="288"/>
        </w:tabs>
        <w:spacing w:before="173"/>
        <w:jc w:val="both"/>
        <w:rPr>
          <w:rFonts w:eastAsia="Times New Roman"/>
          <w:bCs/>
          <w:color w:val="000000" w:themeColor="text1"/>
          <w:spacing w:val="-7"/>
          <w:sz w:val="28"/>
          <w:szCs w:val="28"/>
        </w:rPr>
      </w:pPr>
      <w:r w:rsidRPr="0085022D">
        <w:rPr>
          <w:iCs/>
          <w:color w:val="000000" w:themeColor="text1"/>
          <w:spacing w:val="-16"/>
          <w:sz w:val="28"/>
          <w:szCs w:val="28"/>
        </w:rPr>
        <w:t>4.</w:t>
      </w:r>
      <w:r w:rsidRPr="0085022D">
        <w:rPr>
          <w:iCs/>
          <w:color w:val="000000" w:themeColor="text1"/>
          <w:sz w:val="28"/>
          <w:szCs w:val="28"/>
        </w:rPr>
        <w:tab/>
      </w:r>
      <w:r w:rsidRPr="0085022D">
        <w:rPr>
          <w:rFonts w:eastAsia="Times New Roman"/>
          <w:iCs/>
          <w:color w:val="000000" w:themeColor="text1"/>
          <w:spacing w:val="-7"/>
          <w:sz w:val="28"/>
          <w:szCs w:val="28"/>
        </w:rPr>
        <w:t xml:space="preserve">Контроль </w:t>
      </w:r>
      <w:r w:rsidRPr="0085022D">
        <w:rPr>
          <w:rFonts w:eastAsia="Times New Roman"/>
          <w:color w:val="000000" w:themeColor="text1"/>
          <w:spacing w:val="-7"/>
          <w:sz w:val="28"/>
          <w:szCs w:val="28"/>
        </w:rPr>
        <w:t xml:space="preserve">за выполнением настоящего постановления оставляю </w:t>
      </w:r>
      <w:r w:rsidRPr="0085022D">
        <w:rPr>
          <w:rFonts w:eastAsia="Times New Roman"/>
          <w:bCs/>
          <w:color w:val="000000" w:themeColor="text1"/>
          <w:spacing w:val="-7"/>
          <w:sz w:val="28"/>
          <w:szCs w:val="28"/>
        </w:rPr>
        <w:t>за собой.</w:t>
      </w:r>
    </w:p>
    <w:p w:rsidR="007663BB" w:rsidRPr="0085022D" w:rsidRDefault="007663BB" w:rsidP="0085022D">
      <w:pPr>
        <w:shd w:val="clear" w:color="auto" w:fill="FFFFFF"/>
        <w:tabs>
          <w:tab w:val="left" w:pos="288"/>
        </w:tabs>
        <w:spacing w:before="173"/>
        <w:jc w:val="both"/>
        <w:rPr>
          <w:rFonts w:eastAsia="Times New Roman"/>
          <w:bCs/>
          <w:color w:val="000000" w:themeColor="text1"/>
          <w:spacing w:val="-7"/>
          <w:sz w:val="28"/>
          <w:szCs w:val="28"/>
        </w:rPr>
      </w:pPr>
    </w:p>
    <w:p w:rsidR="007663BB" w:rsidRPr="0085022D" w:rsidRDefault="007663BB" w:rsidP="0085022D">
      <w:pPr>
        <w:shd w:val="clear" w:color="auto" w:fill="FFFFFF"/>
        <w:tabs>
          <w:tab w:val="left" w:pos="288"/>
        </w:tabs>
        <w:spacing w:before="173"/>
        <w:jc w:val="both"/>
        <w:rPr>
          <w:color w:val="000000" w:themeColor="text1"/>
          <w:sz w:val="28"/>
          <w:szCs w:val="28"/>
        </w:rPr>
      </w:pPr>
    </w:p>
    <w:p w:rsidR="0094394A" w:rsidRPr="0085022D" w:rsidRDefault="00571642" w:rsidP="0085022D">
      <w:pPr>
        <w:jc w:val="both"/>
        <w:rPr>
          <w:color w:val="000000" w:themeColor="text1"/>
          <w:sz w:val="28"/>
          <w:szCs w:val="28"/>
        </w:rPr>
      </w:pPr>
    </w:p>
    <w:p w:rsidR="007663BB" w:rsidRPr="007663BB" w:rsidRDefault="007663BB" w:rsidP="0085022D">
      <w:pPr>
        <w:widowControl/>
        <w:autoSpaceDE/>
        <w:autoSpaceDN/>
        <w:adjustRightInd/>
        <w:spacing w:after="200"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7663BB">
        <w:rPr>
          <w:rFonts w:eastAsia="Times New Roman"/>
          <w:color w:val="000000" w:themeColor="text1"/>
          <w:sz w:val="28"/>
          <w:szCs w:val="28"/>
        </w:rPr>
        <w:t>Глава муниципального образования                                            О.В. Мершиёва.</w:t>
      </w:r>
    </w:p>
    <w:p w:rsidR="007663BB" w:rsidRPr="0085022D" w:rsidRDefault="007663BB" w:rsidP="0085022D">
      <w:pPr>
        <w:jc w:val="both"/>
        <w:rPr>
          <w:color w:val="000000" w:themeColor="text1"/>
          <w:sz w:val="28"/>
          <w:szCs w:val="28"/>
        </w:rPr>
      </w:pPr>
    </w:p>
    <w:p w:rsidR="007663BB" w:rsidRPr="0085022D" w:rsidRDefault="007663BB" w:rsidP="0085022D">
      <w:pPr>
        <w:jc w:val="both"/>
        <w:rPr>
          <w:color w:val="000000" w:themeColor="text1"/>
          <w:sz w:val="28"/>
          <w:szCs w:val="28"/>
        </w:rPr>
      </w:pPr>
    </w:p>
    <w:p w:rsidR="007663BB" w:rsidRPr="0085022D" w:rsidRDefault="007663BB" w:rsidP="0085022D">
      <w:pPr>
        <w:jc w:val="both"/>
        <w:rPr>
          <w:color w:val="000000" w:themeColor="text1"/>
          <w:sz w:val="28"/>
          <w:szCs w:val="28"/>
        </w:rPr>
      </w:pPr>
    </w:p>
    <w:p w:rsidR="007663BB" w:rsidRPr="0085022D" w:rsidRDefault="007663BB" w:rsidP="0085022D">
      <w:pPr>
        <w:jc w:val="both"/>
        <w:rPr>
          <w:color w:val="000000" w:themeColor="text1"/>
          <w:sz w:val="28"/>
          <w:szCs w:val="28"/>
        </w:rPr>
      </w:pPr>
    </w:p>
    <w:p w:rsidR="007663BB" w:rsidRPr="0085022D" w:rsidRDefault="007663BB" w:rsidP="0085022D">
      <w:pPr>
        <w:jc w:val="both"/>
        <w:rPr>
          <w:color w:val="000000" w:themeColor="text1"/>
          <w:sz w:val="28"/>
          <w:szCs w:val="28"/>
        </w:rPr>
      </w:pPr>
    </w:p>
    <w:p w:rsidR="007663BB" w:rsidRPr="0085022D" w:rsidRDefault="007663BB" w:rsidP="0085022D">
      <w:pPr>
        <w:shd w:val="clear" w:color="auto" w:fill="FFFFFF"/>
        <w:spacing w:before="274" w:line="509" w:lineRule="exact"/>
        <w:ind w:left="1992" w:right="2098"/>
        <w:jc w:val="center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bCs/>
          <w:color w:val="000000" w:themeColor="text1"/>
          <w:spacing w:val="-1"/>
          <w:sz w:val="28"/>
          <w:szCs w:val="28"/>
        </w:rPr>
        <w:t xml:space="preserve">Порядок </w:t>
      </w:r>
      <w:r w:rsidRPr="0085022D">
        <w:rPr>
          <w:rFonts w:eastAsia="Times New Roman"/>
          <w:bCs/>
          <w:color w:val="000000" w:themeColor="text1"/>
          <w:spacing w:val="-2"/>
          <w:sz w:val="28"/>
          <w:szCs w:val="28"/>
        </w:rPr>
        <w:t>разработки среднесрочного финансового плана</w:t>
      </w:r>
    </w:p>
    <w:p w:rsidR="007663BB" w:rsidRPr="0085022D" w:rsidRDefault="007663BB" w:rsidP="0085022D">
      <w:pPr>
        <w:numPr>
          <w:ilvl w:val="0"/>
          <w:numId w:val="1"/>
        </w:numPr>
        <w:shd w:val="clear" w:color="auto" w:fill="FFFFFF"/>
        <w:ind w:left="-142"/>
        <w:jc w:val="both"/>
        <w:rPr>
          <w:color w:val="000000" w:themeColor="text1"/>
          <w:spacing w:val="-47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5"/>
          <w:sz w:val="28"/>
          <w:szCs w:val="28"/>
        </w:rPr>
        <w:t>Порядок разработки среднесрочного финансового плана муниципального обр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азования «Успенский сельсовет» далее -  Порядок) регулирует процедуру 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>разработки и утверждения среднесрочного финансового плана МО «Успенского сельсовет»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, определяет его форму и содержание.</w:t>
      </w:r>
    </w:p>
    <w:p w:rsidR="007663BB" w:rsidRPr="0085022D" w:rsidRDefault="007663BB" w:rsidP="0085022D">
      <w:pPr>
        <w:numPr>
          <w:ilvl w:val="0"/>
          <w:numId w:val="1"/>
        </w:numPr>
        <w:shd w:val="clear" w:color="auto" w:fill="FFFFFF"/>
        <w:ind w:left="-142"/>
        <w:jc w:val="both"/>
        <w:rPr>
          <w:color w:val="000000" w:themeColor="text1"/>
          <w:spacing w:val="-20"/>
          <w:sz w:val="28"/>
          <w:szCs w:val="28"/>
        </w:rPr>
      </w:pPr>
      <w:r w:rsidRPr="0085022D">
        <w:rPr>
          <w:rFonts w:eastAsia="Times New Roman"/>
          <w:color w:val="000000" w:themeColor="text1"/>
          <w:sz w:val="28"/>
          <w:szCs w:val="28"/>
        </w:rPr>
        <w:t>Среднесрочный финансовый план муниципального образования «Успенский сел</w:t>
      </w:r>
      <w:r w:rsidRPr="0085022D">
        <w:rPr>
          <w:rFonts w:eastAsia="Times New Roman"/>
          <w:color w:val="000000" w:themeColor="text1"/>
          <w:spacing w:val="8"/>
          <w:sz w:val="28"/>
          <w:szCs w:val="28"/>
        </w:rPr>
        <w:t>ьсовет» (далее - План) представляет собой документ, содержащий основные п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>араметры бюджета муниципального образования муниципального образования «</w:t>
      </w: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>Успенский сельсовет»</w:t>
      </w:r>
    </w:p>
    <w:p w:rsidR="007663BB" w:rsidRPr="0085022D" w:rsidRDefault="007663BB" w:rsidP="0085022D">
      <w:pPr>
        <w:shd w:val="clear" w:color="auto" w:fill="FFFFFF"/>
        <w:ind w:left="-142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0"/>
          <w:sz w:val="28"/>
          <w:szCs w:val="28"/>
        </w:rPr>
        <w:t>3.</w:t>
      </w:r>
      <w:r w:rsidRPr="0085022D">
        <w:rPr>
          <w:color w:val="000000" w:themeColor="text1"/>
          <w:sz w:val="28"/>
          <w:szCs w:val="28"/>
        </w:rPr>
        <w:tab/>
      </w:r>
      <w:r w:rsidRPr="0085022D">
        <w:rPr>
          <w:color w:val="000000" w:themeColor="text1"/>
          <w:spacing w:val="-2"/>
          <w:sz w:val="28"/>
          <w:szCs w:val="28"/>
        </w:rPr>
        <w:t>П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 xml:space="preserve">лан ежегодно разрабатывается на предстоящие три года, первый из которых </w:t>
      </w:r>
      <w:r w:rsidRPr="0085022D">
        <w:rPr>
          <w:rFonts w:eastAsia="Times New Roman"/>
          <w:color w:val="000000" w:themeColor="text1"/>
          <w:spacing w:val="4"/>
          <w:sz w:val="28"/>
          <w:szCs w:val="28"/>
        </w:rPr>
        <w:t>это год, на который составляется проект бюджета муниципального образования «Успен</w:t>
      </w: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>ский сельсовет».</w:t>
      </w:r>
    </w:p>
    <w:p w:rsidR="007663BB" w:rsidRPr="0085022D" w:rsidRDefault="007663BB" w:rsidP="0085022D">
      <w:pPr>
        <w:shd w:val="clear" w:color="auto" w:fill="FFFFFF"/>
        <w:tabs>
          <w:tab w:val="left" w:pos="851"/>
        </w:tabs>
        <w:ind w:left="-142" w:right="850"/>
        <w:jc w:val="both"/>
        <w:rPr>
          <w:rFonts w:eastAsia="Times New Roman"/>
          <w:color w:val="000000" w:themeColor="text1"/>
          <w:spacing w:val="-1"/>
          <w:sz w:val="28"/>
          <w:szCs w:val="28"/>
        </w:rPr>
      </w:pPr>
      <w:r w:rsidRPr="0085022D">
        <w:rPr>
          <w:color w:val="000000" w:themeColor="text1"/>
          <w:spacing w:val="-17"/>
          <w:sz w:val="28"/>
          <w:szCs w:val="28"/>
        </w:rPr>
        <w:t>4.</w:t>
      </w:r>
      <w:r w:rsidRPr="0085022D">
        <w:rPr>
          <w:color w:val="000000" w:themeColor="text1"/>
          <w:sz w:val="28"/>
          <w:szCs w:val="28"/>
        </w:rPr>
        <w:tab/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Формирование Плана </w:t>
      </w:r>
      <w:r w:rsidR="007509F2" w:rsidRPr="0085022D">
        <w:rPr>
          <w:rFonts w:eastAsia="Times New Roman"/>
          <w:color w:val="000000" w:themeColor="text1"/>
          <w:sz w:val="28"/>
          <w:szCs w:val="28"/>
        </w:rPr>
        <w:t xml:space="preserve">осуществляется в соответствии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Бюджетным кодексом Российской Федерации; </w:t>
      </w:r>
    </w:p>
    <w:p w:rsidR="007663BB" w:rsidRPr="0085022D" w:rsidRDefault="007663BB" w:rsidP="0085022D">
      <w:pPr>
        <w:shd w:val="clear" w:color="auto" w:fill="FFFFFF"/>
        <w:tabs>
          <w:tab w:val="left" w:pos="730"/>
        </w:tabs>
        <w:ind w:right="1417" w:hanging="142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>основными направлениями бюджетной и налоговой политики;</w:t>
      </w:r>
    </w:p>
    <w:p w:rsidR="007663BB" w:rsidRPr="0085022D" w:rsidRDefault="007663BB" w:rsidP="0085022D">
      <w:pPr>
        <w:shd w:val="clear" w:color="auto" w:fill="FFFFFF"/>
        <w:ind w:left="-142" w:right="43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прогнозом социально-экономического развития муниципального образования </w:t>
      </w:r>
      <w:r w:rsidRPr="0085022D">
        <w:rPr>
          <w:rFonts w:eastAsia="Times New Roman"/>
          <w:color w:val="000000" w:themeColor="text1"/>
          <w:sz w:val="28"/>
          <w:szCs w:val="28"/>
        </w:rPr>
        <w:t>«Успенский сельсовет» на очередной финансовый год и на плановый период;</w:t>
      </w:r>
    </w:p>
    <w:p w:rsidR="007509F2" w:rsidRPr="0085022D" w:rsidRDefault="007663BB" w:rsidP="0085022D">
      <w:pPr>
        <w:shd w:val="clear" w:color="auto" w:fill="FFFFFF"/>
        <w:ind w:hanging="142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муниципальными программами.</w:t>
      </w:r>
    </w:p>
    <w:p w:rsidR="007663BB" w:rsidRPr="0085022D" w:rsidRDefault="007663BB" w:rsidP="0085022D">
      <w:pPr>
        <w:shd w:val="clear" w:color="auto" w:fill="FFFFFF"/>
        <w:ind w:hanging="142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1"/>
          <w:sz w:val="28"/>
          <w:szCs w:val="28"/>
        </w:rPr>
        <w:t>5.</w:t>
      </w:r>
      <w:r w:rsidRPr="0085022D">
        <w:rPr>
          <w:color w:val="000000" w:themeColor="text1"/>
          <w:sz w:val="28"/>
          <w:szCs w:val="28"/>
        </w:rPr>
        <w:tab/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План разрабатывается в целях:</w:t>
      </w:r>
    </w:p>
    <w:p w:rsidR="007663BB" w:rsidRPr="0085022D" w:rsidRDefault="007663BB" w:rsidP="0085022D">
      <w:pPr>
        <w:shd w:val="clear" w:color="auto" w:fill="FFFFFF"/>
        <w:ind w:left="-142" w:right="48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7"/>
          <w:sz w:val="28"/>
          <w:szCs w:val="28"/>
        </w:rPr>
        <w:t xml:space="preserve">последующего формирования бюджета муниципального образования 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>муниципального образования «Успенский сельсовет» на очередной финансовый гол с у</w:t>
      </w:r>
      <w:r w:rsidRPr="0085022D">
        <w:rPr>
          <w:rFonts w:eastAsia="Times New Roman"/>
          <w:color w:val="000000" w:themeColor="text1"/>
          <w:sz w:val="28"/>
          <w:szCs w:val="28"/>
        </w:rPr>
        <w:t>четом среднесрочных тенденций социально-экономического развития;</w:t>
      </w:r>
    </w:p>
    <w:p w:rsidR="007663BB" w:rsidRPr="0085022D" w:rsidRDefault="007663BB" w:rsidP="0085022D">
      <w:pPr>
        <w:shd w:val="clear" w:color="auto" w:fill="FFFFFF"/>
        <w:ind w:left="-142" w:right="38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z w:val="28"/>
          <w:szCs w:val="28"/>
        </w:rPr>
        <w:t>информирования главных распорядителей</w:t>
      </w:r>
      <w:r w:rsidR="007509F2" w:rsidRPr="0085022D">
        <w:rPr>
          <w:rFonts w:eastAsia="Times New Roman"/>
          <w:color w:val="000000" w:themeColor="text1"/>
          <w:sz w:val="28"/>
          <w:szCs w:val="28"/>
        </w:rPr>
        <w:t xml:space="preserve"> средств бюджета муниципального образо</w:t>
      </w:r>
      <w:r w:rsidRPr="0085022D">
        <w:rPr>
          <w:rFonts w:eastAsia="Times New Roman"/>
          <w:color w:val="000000" w:themeColor="text1"/>
          <w:spacing w:val="2"/>
          <w:sz w:val="28"/>
          <w:szCs w:val="28"/>
        </w:rPr>
        <w:t xml:space="preserve">вания «Успенский сельсовет» и иных участников бюджетного процесса о </w:t>
      </w:r>
      <w:r w:rsidR="007509F2" w:rsidRPr="0085022D">
        <w:rPr>
          <w:rFonts w:eastAsia="Times New Roman"/>
          <w:color w:val="000000" w:themeColor="text1"/>
          <w:spacing w:val="1"/>
          <w:sz w:val="28"/>
          <w:szCs w:val="28"/>
        </w:rPr>
        <w:t>ф</w:t>
      </w: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>и</w:t>
      </w:r>
      <w:r w:rsidR="007509F2" w:rsidRPr="0085022D">
        <w:rPr>
          <w:rFonts w:eastAsia="Times New Roman"/>
          <w:color w:val="000000" w:themeColor="text1"/>
          <w:spacing w:val="1"/>
          <w:sz w:val="28"/>
          <w:szCs w:val="28"/>
        </w:rPr>
        <w:t>нан</w:t>
      </w: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>совом развитии экономики и социальной сферы муниципального образования</w:t>
      </w:r>
      <w:r w:rsidR="007509F2" w:rsidRPr="0085022D">
        <w:rPr>
          <w:color w:val="000000" w:themeColor="text1"/>
          <w:sz w:val="28"/>
          <w:szCs w:val="28"/>
        </w:rPr>
        <w:t xml:space="preserve"> «Ус</w:t>
      </w:r>
      <w:r w:rsidRPr="0085022D">
        <w:rPr>
          <w:rFonts w:eastAsia="Times New Roman"/>
          <w:color w:val="000000" w:themeColor="text1"/>
          <w:spacing w:val="-8"/>
          <w:sz w:val="28"/>
          <w:szCs w:val="28"/>
        </w:rPr>
        <w:t>пенский сельсовет»;</w:t>
      </w:r>
    </w:p>
    <w:p w:rsidR="007509F2" w:rsidRPr="0085022D" w:rsidRDefault="007663BB" w:rsidP="0085022D">
      <w:pPr>
        <w:shd w:val="clear" w:color="auto" w:fill="FFFFFF"/>
        <w:ind w:left="-142"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 xml:space="preserve">осуществления планирования бюджетных расходов главными </w:t>
      </w:r>
      <w:r w:rsidR="007509F2" w:rsidRPr="0085022D">
        <w:rPr>
          <w:rFonts w:eastAsia="Times New Roman"/>
          <w:bCs/>
          <w:color w:val="000000" w:themeColor="text1"/>
          <w:spacing w:val="-2"/>
          <w:sz w:val="28"/>
          <w:szCs w:val="28"/>
        </w:rPr>
        <w:t>распорядителем средств</w:t>
      </w:r>
      <w:r w:rsidRPr="0085022D">
        <w:rPr>
          <w:rFonts w:eastAsia="Times New Roman"/>
          <w:color w:val="000000" w:themeColor="text1"/>
          <w:spacing w:val="5"/>
          <w:sz w:val="28"/>
          <w:szCs w:val="28"/>
        </w:rPr>
        <w:t xml:space="preserve"> бюджета муниципального образования </w:t>
      </w:r>
      <w:r w:rsidRPr="0085022D">
        <w:rPr>
          <w:rFonts w:eastAsia="Times New Roman"/>
          <w:bCs/>
          <w:color w:val="000000" w:themeColor="text1"/>
          <w:spacing w:val="5"/>
          <w:sz w:val="28"/>
          <w:szCs w:val="28"/>
        </w:rPr>
        <w:t>«Успенский сельсовет» с</w:t>
      </w:r>
      <w:r w:rsidR="007509F2" w:rsidRPr="0085022D">
        <w:rPr>
          <w:color w:val="000000" w:themeColor="text1"/>
          <w:sz w:val="28"/>
          <w:szCs w:val="28"/>
        </w:rPr>
        <w:t xml:space="preserve"> </w:t>
      </w:r>
      <w:r w:rsidR="007509F2" w:rsidRPr="0085022D">
        <w:rPr>
          <w:rFonts w:eastAsia="Times New Roman"/>
          <w:color w:val="000000" w:themeColor="text1"/>
          <w:spacing w:val="-3"/>
          <w:sz w:val="28"/>
          <w:szCs w:val="28"/>
        </w:rPr>
        <w:t>пара</w:t>
      </w: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>метров Плана:</w:t>
      </w:r>
    </w:p>
    <w:p w:rsidR="007663BB" w:rsidRPr="0085022D" w:rsidRDefault="007663BB" w:rsidP="0085022D">
      <w:pPr>
        <w:shd w:val="clear" w:color="auto" w:fill="FFFFFF"/>
        <w:ind w:left="-142" w:right="518"/>
        <w:jc w:val="both"/>
        <w:rPr>
          <w:rFonts w:eastAsia="Times New Roman"/>
          <w:color w:val="000000" w:themeColor="text1"/>
          <w:spacing w:val="-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выявления необходимости и возможности осуществления в перспективе мер в</w:t>
      </w:r>
      <w:r w:rsidR="007509F2"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 области финансовой политики;</w:t>
      </w:r>
    </w:p>
    <w:p w:rsidR="007509F2" w:rsidRPr="0085022D" w:rsidRDefault="007509F2" w:rsidP="0085022D">
      <w:pPr>
        <w:shd w:val="clear" w:color="auto" w:fill="FFFFFF"/>
        <w:ind w:left="-142"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>изучении негативных долгосрочных тенденций показателей Плана и своевременного принятия соответствующих мер;</w:t>
      </w:r>
    </w:p>
    <w:p w:rsidR="007509F2" w:rsidRPr="0085022D" w:rsidRDefault="007509F2" w:rsidP="0085022D">
      <w:pPr>
        <w:shd w:val="clear" w:color="auto" w:fill="FFFFFF"/>
        <w:ind w:left="-142"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3"/>
          <w:sz w:val="28"/>
          <w:szCs w:val="28"/>
        </w:rPr>
        <w:t>разработки и реализации муниципальных программ.</w:t>
      </w:r>
    </w:p>
    <w:p w:rsidR="007509F2" w:rsidRPr="0085022D" w:rsidRDefault="007509F2" w:rsidP="0085022D">
      <w:pPr>
        <w:shd w:val="clear" w:color="auto" w:fill="FFFFFF"/>
        <w:ind w:left="-142"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  <w:r w:rsidRPr="0085022D">
        <w:rPr>
          <w:color w:val="000000" w:themeColor="text1"/>
          <w:spacing w:val="-21"/>
          <w:sz w:val="28"/>
          <w:szCs w:val="28"/>
        </w:rPr>
        <w:t>6.</w:t>
      </w:r>
      <w:r w:rsidRPr="0085022D">
        <w:rPr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План должен содержать следующие параметры:</w:t>
      </w:r>
    </w:p>
    <w:p w:rsidR="007509F2" w:rsidRPr="0085022D" w:rsidRDefault="007509F2" w:rsidP="0085022D">
      <w:pPr>
        <w:shd w:val="clear" w:color="auto" w:fill="FFFFFF"/>
        <w:spacing w:before="168"/>
        <w:ind w:left="-142" w:right="10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lastRenderedPageBreak/>
        <w:t>прогнозируемый общий объем доходов и расходов бюджета муниципального образования «Успенский сельсовет»;</w:t>
      </w:r>
    </w:p>
    <w:p w:rsidR="007509F2" w:rsidRPr="0085022D" w:rsidRDefault="007509F2" w:rsidP="0085022D">
      <w:pPr>
        <w:shd w:val="clear" w:color="auto" w:fill="FFFFFF"/>
        <w:spacing w:before="158"/>
        <w:ind w:left="-142" w:right="14" w:hanging="156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9"/>
          <w:sz w:val="28"/>
          <w:szCs w:val="28"/>
        </w:rPr>
        <w:t xml:space="preserve">  объемы бюджетных ассигнований по главным распорядителям средств бюджета муниципального образования «Успенский сельсовет», разделам, </w:t>
      </w:r>
      <w:r w:rsidRPr="0085022D">
        <w:rPr>
          <w:rFonts w:eastAsia="Times New Roman"/>
          <w:color w:val="000000" w:themeColor="text1"/>
          <w:spacing w:val="6"/>
          <w:sz w:val="28"/>
          <w:szCs w:val="28"/>
        </w:rPr>
        <w:t xml:space="preserve">подразделам классификации расходов бюджетов либо объемы бюджетных 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ассигнований по главным распорядителям средств бюджета муниципального </w:t>
      </w:r>
      <w:r w:rsidRPr="0085022D">
        <w:rPr>
          <w:rFonts w:eastAsia="Times New Roman"/>
          <w:color w:val="000000" w:themeColor="text1"/>
          <w:spacing w:val="16"/>
          <w:sz w:val="28"/>
          <w:szCs w:val="28"/>
        </w:rPr>
        <w:t xml:space="preserve">образования «Успенский сельсовет», муниципальным программам и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непрограммным направлениям деятельности;</w:t>
      </w:r>
    </w:p>
    <w:p w:rsidR="007509F2" w:rsidRPr="0085022D" w:rsidRDefault="007509F2" w:rsidP="0085022D">
      <w:pPr>
        <w:shd w:val="clear" w:color="auto" w:fill="FFFFFF"/>
        <w:spacing w:before="163"/>
        <w:ind w:left="-142" w:right="29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4"/>
          <w:sz w:val="28"/>
          <w:szCs w:val="28"/>
        </w:rPr>
        <w:t xml:space="preserve">дефицит (профицит) бюджета муниципального образования «Успенский </w:t>
      </w:r>
      <w:r w:rsidRPr="0085022D">
        <w:rPr>
          <w:rFonts w:eastAsia="Times New Roman"/>
          <w:color w:val="000000" w:themeColor="text1"/>
          <w:spacing w:val="-4"/>
          <w:sz w:val="28"/>
          <w:szCs w:val="28"/>
        </w:rPr>
        <w:t>сельсовет»;</w:t>
      </w:r>
    </w:p>
    <w:p w:rsidR="007509F2" w:rsidRPr="0085022D" w:rsidRDefault="007509F2" w:rsidP="0085022D">
      <w:pPr>
        <w:shd w:val="clear" w:color="auto" w:fill="FFFFFF"/>
        <w:spacing w:before="168"/>
        <w:ind w:left="-142" w:right="29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6"/>
          <w:sz w:val="28"/>
          <w:szCs w:val="28"/>
        </w:rPr>
        <w:t xml:space="preserve">верхний предел муниципального долга по состоянию на 1 января года, </w:t>
      </w: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 xml:space="preserve">следующего за очередным финансовым годом (очередным финансовым годом и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каждым годом планового периода).</w:t>
      </w:r>
    </w:p>
    <w:p w:rsidR="007509F2" w:rsidRPr="0085022D" w:rsidRDefault="00102E17" w:rsidP="0085022D">
      <w:pPr>
        <w:shd w:val="clear" w:color="auto" w:fill="FFFFFF"/>
        <w:tabs>
          <w:tab w:val="left" w:pos="874"/>
        </w:tabs>
        <w:spacing w:before="158" w:line="346" w:lineRule="exact"/>
        <w:ind w:left="-142" w:hanging="156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4"/>
          <w:sz w:val="28"/>
          <w:szCs w:val="28"/>
        </w:rPr>
        <w:t xml:space="preserve">   </w:t>
      </w:r>
      <w:r w:rsidR="007509F2" w:rsidRPr="0085022D">
        <w:rPr>
          <w:color w:val="000000" w:themeColor="text1"/>
          <w:spacing w:val="-24"/>
          <w:sz w:val="28"/>
          <w:szCs w:val="28"/>
        </w:rPr>
        <w:t>7.</w:t>
      </w:r>
      <w:r w:rsidR="007509F2" w:rsidRPr="0085022D">
        <w:rPr>
          <w:color w:val="000000" w:themeColor="text1"/>
          <w:spacing w:val="-1"/>
          <w:sz w:val="28"/>
          <w:szCs w:val="28"/>
        </w:rPr>
        <w:t xml:space="preserve"> </w:t>
      </w:r>
      <w:r w:rsidR="007509F2"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Указатели Плана носят индикативный характер и могут быть изменены при </w:t>
      </w:r>
      <w:r w:rsidR="007509F2" w:rsidRPr="0085022D">
        <w:rPr>
          <w:rFonts w:eastAsia="Times New Roman"/>
          <w:color w:val="000000" w:themeColor="text1"/>
          <w:spacing w:val="-2"/>
          <w:sz w:val="28"/>
          <w:szCs w:val="28"/>
        </w:rPr>
        <w:t>разработке и утверждении Плана на очередной финансовый год и плановый период.</w:t>
      </w:r>
    </w:p>
    <w:p w:rsidR="007509F2" w:rsidRPr="0085022D" w:rsidRDefault="00102E17" w:rsidP="0085022D">
      <w:pPr>
        <w:shd w:val="clear" w:color="auto" w:fill="FFFFFF"/>
        <w:tabs>
          <w:tab w:val="left" w:pos="1061"/>
        </w:tabs>
        <w:spacing w:before="154" w:line="346" w:lineRule="exact"/>
        <w:ind w:left="-142" w:hanging="156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4"/>
          <w:sz w:val="28"/>
          <w:szCs w:val="28"/>
        </w:rPr>
        <w:t xml:space="preserve">   </w:t>
      </w:r>
      <w:r w:rsidR="007509F2" w:rsidRPr="0085022D">
        <w:rPr>
          <w:color w:val="000000" w:themeColor="text1"/>
          <w:spacing w:val="-24"/>
          <w:sz w:val="28"/>
          <w:szCs w:val="28"/>
        </w:rPr>
        <w:t>8.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Формирование </w:t>
      </w:r>
      <w:r w:rsidR="007509F2" w:rsidRPr="0085022D">
        <w:rPr>
          <w:rFonts w:eastAsia="Times New Roman"/>
          <w:color w:val="000000" w:themeColor="text1"/>
          <w:spacing w:val="-1"/>
          <w:sz w:val="28"/>
          <w:szCs w:val="28"/>
        </w:rPr>
        <w:t>Плана осуществляет администрация муниципального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 </w:t>
      </w:r>
      <w:r w:rsidR="007509F2"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образования «Успенский 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>сельсовет» (</w:t>
      </w:r>
      <w:r w:rsidR="007509F2" w:rsidRPr="0085022D">
        <w:rPr>
          <w:rFonts w:eastAsia="Times New Roman"/>
          <w:color w:val="000000" w:themeColor="text1"/>
          <w:spacing w:val="3"/>
          <w:sz w:val="28"/>
          <w:szCs w:val="28"/>
        </w:rPr>
        <w:t>далее - Администрация) по форме согласно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 </w:t>
      </w:r>
      <w:r w:rsidR="007509F2"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приложению № 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1 </w:t>
      </w:r>
      <w:r w:rsidR="007509F2" w:rsidRPr="0085022D">
        <w:rPr>
          <w:rFonts w:eastAsia="Times New Roman"/>
          <w:color w:val="000000" w:themeColor="text1"/>
          <w:spacing w:val="3"/>
          <w:sz w:val="28"/>
          <w:szCs w:val="28"/>
        </w:rPr>
        <w:t>к настоящему Порядку в сроки, ежегодно устанавливаемые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распоряжением администрации </w:t>
      </w:r>
      <w:r w:rsidR="007509F2" w:rsidRPr="0085022D">
        <w:rPr>
          <w:rFonts w:eastAsia="Times New Roman"/>
          <w:color w:val="000000" w:themeColor="text1"/>
          <w:sz w:val="28"/>
          <w:szCs w:val="28"/>
        </w:rPr>
        <w:t xml:space="preserve">муниципального 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образования </w:t>
      </w:r>
      <w:r w:rsidR="007509F2" w:rsidRPr="0085022D">
        <w:rPr>
          <w:rFonts w:eastAsia="Times New Roman"/>
          <w:color w:val="000000" w:themeColor="text1"/>
          <w:sz w:val="28"/>
          <w:szCs w:val="28"/>
        </w:rPr>
        <w:t>«Успенский</w:t>
      </w:r>
      <w:r w:rsidRPr="0085022D">
        <w:rPr>
          <w:color w:val="000000" w:themeColor="text1"/>
          <w:sz w:val="28"/>
          <w:szCs w:val="28"/>
        </w:rPr>
        <w:t xml:space="preserve"> </w:t>
      </w:r>
      <w:r w:rsidR="007509F2" w:rsidRPr="0085022D">
        <w:rPr>
          <w:rFonts w:eastAsia="Times New Roman"/>
          <w:color w:val="000000" w:themeColor="text1"/>
          <w:spacing w:val="-4"/>
          <w:sz w:val="28"/>
          <w:szCs w:val="28"/>
        </w:rPr>
        <w:t>сельсовет».</w:t>
      </w:r>
    </w:p>
    <w:p w:rsidR="007509F2" w:rsidRPr="0085022D" w:rsidRDefault="007509F2" w:rsidP="0085022D">
      <w:pPr>
        <w:shd w:val="clear" w:color="auto" w:fill="FFFFFF"/>
        <w:tabs>
          <w:tab w:val="left" w:pos="850"/>
        </w:tabs>
        <w:spacing w:before="173"/>
        <w:ind w:left="-142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2"/>
          <w:sz w:val="28"/>
          <w:szCs w:val="28"/>
        </w:rPr>
        <w:t>9.</w:t>
      </w:r>
      <w:r w:rsidR="00102E17" w:rsidRPr="0085022D">
        <w:rPr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>При формировании Плана:</w:t>
      </w:r>
    </w:p>
    <w:p w:rsidR="007509F2" w:rsidRPr="0085022D" w:rsidRDefault="007509F2" w:rsidP="0085022D">
      <w:pPr>
        <w:shd w:val="clear" w:color="auto" w:fill="FFFFFF"/>
        <w:spacing w:before="149" w:line="360" w:lineRule="exact"/>
        <w:ind w:left="14" w:right="38" w:hanging="156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34"/>
          <w:sz w:val="28"/>
          <w:szCs w:val="28"/>
        </w:rPr>
        <w:t>1.1.</w:t>
      </w:r>
      <w:r w:rsidRPr="0085022D">
        <w:rPr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Председатель Совета МО «Успенский сельсовет» - Глава администрации 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>МО «Успенский сельсовет»:</w:t>
      </w:r>
    </w:p>
    <w:p w:rsidR="007509F2" w:rsidRPr="0085022D" w:rsidRDefault="007509F2" w:rsidP="0085022D">
      <w:pPr>
        <w:shd w:val="clear" w:color="auto" w:fill="FFFFFF"/>
        <w:tabs>
          <w:tab w:val="left" w:pos="907"/>
        </w:tabs>
        <w:spacing w:before="139" w:line="350" w:lineRule="exact"/>
        <w:ind w:hanging="156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15"/>
          <w:sz w:val="28"/>
          <w:szCs w:val="28"/>
        </w:rPr>
        <w:t>а)</w:t>
      </w:r>
      <w:r w:rsidR="00102E17" w:rsidRPr="0085022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2"/>
          <w:sz w:val="28"/>
          <w:szCs w:val="28"/>
        </w:rPr>
        <w:t xml:space="preserve">определяет основные </w:t>
      </w:r>
      <w:r w:rsidR="00102E17" w:rsidRPr="0085022D">
        <w:rPr>
          <w:rFonts w:eastAsia="Times New Roman"/>
          <w:color w:val="000000" w:themeColor="text1"/>
          <w:spacing w:val="2"/>
          <w:sz w:val="28"/>
          <w:szCs w:val="28"/>
        </w:rPr>
        <w:t xml:space="preserve">направления налоговой и бюджетной политики в </w:t>
      </w:r>
      <w:r w:rsidR="00102E17" w:rsidRPr="0085022D">
        <w:rPr>
          <w:rFonts w:eastAsia="Times New Roman"/>
          <w:color w:val="000000" w:themeColor="text1"/>
          <w:sz w:val="28"/>
          <w:szCs w:val="28"/>
        </w:rPr>
        <w:t xml:space="preserve">плановом 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периоде, основные параметры </w:t>
      </w:r>
      <w:r w:rsidR="00102E17" w:rsidRPr="0085022D">
        <w:rPr>
          <w:rFonts w:eastAsia="Times New Roman"/>
          <w:color w:val="000000" w:themeColor="text1"/>
          <w:sz w:val="28"/>
          <w:szCs w:val="28"/>
        </w:rPr>
        <w:t xml:space="preserve">прогноза </w:t>
      </w:r>
      <w:r w:rsidRPr="0085022D">
        <w:rPr>
          <w:rFonts w:eastAsia="Times New Roman"/>
          <w:color w:val="000000" w:themeColor="text1"/>
          <w:sz w:val="28"/>
          <w:szCs w:val="28"/>
        </w:rPr>
        <w:t>социально-экономического</w:t>
      </w:r>
      <w:r w:rsidR="00102E17" w:rsidRPr="0085022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развития МО «Успенский сельсовет» на среднесрочную перспективу;</w:t>
      </w:r>
    </w:p>
    <w:p w:rsidR="007509F2" w:rsidRPr="0085022D" w:rsidRDefault="007509F2" w:rsidP="0085022D">
      <w:pPr>
        <w:shd w:val="clear" w:color="auto" w:fill="FFFFFF"/>
        <w:tabs>
          <w:tab w:val="left" w:pos="907"/>
        </w:tabs>
        <w:spacing w:before="149" w:line="360" w:lineRule="exact"/>
        <w:ind w:hanging="156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14"/>
          <w:sz w:val="28"/>
          <w:szCs w:val="28"/>
        </w:rPr>
        <w:t>б)</w:t>
      </w:r>
      <w:r w:rsidR="00102E17" w:rsidRPr="0085022D">
        <w:rPr>
          <w:rFonts w:eastAsia="Times New Roman"/>
          <w:color w:val="000000" w:themeColor="text1"/>
          <w:spacing w:val="-14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3"/>
          <w:sz w:val="28"/>
          <w:szCs w:val="28"/>
        </w:rPr>
        <w:t>утверждает проект среднесрочного финансового плана, представляет его в</w:t>
      </w:r>
      <w:r w:rsidR="00102E17" w:rsidRPr="0085022D">
        <w:rPr>
          <w:rFonts w:eastAsia="Times New Roman"/>
          <w:color w:val="000000" w:themeColor="text1"/>
          <w:spacing w:val="3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Совет одновременно с проектом бюджета.</w:t>
      </w:r>
    </w:p>
    <w:p w:rsidR="007509F2" w:rsidRPr="0085022D" w:rsidRDefault="00102E17" w:rsidP="0085022D">
      <w:pPr>
        <w:shd w:val="clear" w:color="auto" w:fill="FFFFFF"/>
        <w:spacing w:before="168"/>
        <w:jc w:val="both"/>
        <w:rPr>
          <w:rFonts w:eastAsia="Times New Roman"/>
          <w:color w:val="000000" w:themeColor="text1"/>
          <w:spacing w:val="-1"/>
          <w:sz w:val="28"/>
          <w:szCs w:val="28"/>
        </w:rPr>
      </w:pPr>
      <w:r w:rsidRPr="0085022D">
        <w:rPr>
          <w:color w:val="000000" w:themeColor="text1"/>
          <w:spacing w:val="-1"/>
          <w:sz w:val="28"/>
          <w:szCs w:val="28"/>
        </w:rPr>
        <w:t>1.</w:t>
      </w:r>
      <w:r w:rsidR="007509F2" w:rsidRPr="0085022D">
        <w:rPr>
          <w:color w:val="000000" w:themeColor="text1"/>
          <w:spacing w:val="-1"/>
          <w:sz w:val="28"/>
          <w:szCs w:val="28"/>
        </w:rPr>
        <w:t xml:space="preserve">2. </w:t>
      </w:r>
      <w:r w:rsidR="007509F2" w:rsidRPr="0085022D">
        <w:rPr>
          <w:rFonts w:eastAsia="Times New Roman"/>
          <w:color w:val="000000" w:themeColor="text1"/>
          <w:spacing w:val="-1"/>
          <w:sz w:val="28"/>
          <w:szCs w:val="28"/>
        </w:rPr>
        <w:t>Отдел бухгалтерского учета администрации МО «Успенский сельсовет»</w:t>
      </w:r>
    </w:p>
    <w:p w:rsidR="007509F2" w:rsidRPr="0085022D" w:rsidRDefault="00102E17" w:rsidP="0085022D">
      <w:pPr>
        <w:shd w:val="clear" w:color="auto" w:fill="FFFFFF"/>
        <w:ind w:left="-142" w:right="518"/>
        <w:jc w:val="both"/>
        <w:rPr>
          <w:rFonts w:eastAsia="Times New Roman"/>
          <w:color w:val="000000" w:themeColor="text1"/>
          <w:spacing w:val="-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1"/>
          <w:sz w:val="28"/>
          <w:szCs w:val="28"/>
        </w:rPr>
        <w:t xml:space="preserve">а) на основании данных, полученных от главных администраторов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(администраторов) доходов и главных распорядителей бюджетных средств разрабатывает проект среднесрочного финансового плана;</w:t>
      </w:r>
    </w:p>
    <w:p w:rsidR="00102E17" w:rsidRPr="00102E17" w:rsidRDefault="00102E17" w:rsidP="0085022D">
      <w:pPr>
        <w:shd w:val="clear" w:color="auto" w:fill="FFFFFF"/>
        <w:tabs>
          <w:tab w:val="left" w:pos="994"/>
        </w:tabs>
        <w:ind w:left="-142"/>
        <w:jc w:val="both"/>
        <w:rPr>
          <w:color w:val="000000" w:themeColor="text1"/>
          <w:sz w:val="28"/>
          <w:szCs w:val="28"/>
        </w:rPr>
      </w:pPr>
      <w:r w:rsidRPr="00102E17">
        <w:rPr>
          <w:rFonts w:eastAsia="Times New Roman"/>
          <w:color w:val="000000" w:themeColor="text1"/>
          <w:spacing w:val="-12"/>
          <w:sz w:val="28"/>
          <w:szCs w:val="28"/>
        </w:rPr>
        <w:t>б)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2"/>
          <w:sz w:val="28"/>
          <w:szCs w:val="28"/>
        </w:rPr>
        <w:t>обеспечивает методологическое руководство по формированию данных</w:t>
      </w:r>
    </w:p>
    <w:p w:rsidR="00102E17" w:rsidRPr="00102E17" w:rsidRDefault="00102E17" w:rsidP="0085022D">
      <w:pPr>
        <w:shd w:val="clear" w:color="auto" w:fill="FFFFFF"/>
        <w:spacing w:line="346" w:lineRule="exact"/>
        <w:ind w:left="-142" w:right="10"/>
        <w:jc w:val="both"/>
        <w:rPr>
          <w:color w:val="000000" w:themeColor="text1"/>
          <w:sz w:val="28"/>
          <w:szCs w:val="28"/>
        </w:rPr>
      </w:pPr>
      <w:r w:rsidRPr="00102E17">
        <w:rPr>
          <w:rFonts w:eastAsia="Times New Roman"/>
          <w:color w:val="000000" w:themeColor="text1"/>
          <w:spacing w:val="-1"/>
          <w:sz w:val="28"/>
          <w:szCs w:val="28"/>
        </w:rPr>
        <w:t xml:space="preserve">главными распорядителями (распорядителями) бюджетных средств и главными </w:t>
      </w:r>
      <w:r w:rsidRPr="00102E17">
        <w:rPr>
          <w:rFonts w:eastAsia="Times New Roman"/>
          <w:color w:val="000000" w:themeColor="text1"/>
          <w:spacing w:val="5"/>
          <w:sz w:val="28"/>
          <w:szCs w:val="28"/>
        </w:rPr>
        <w:t xml:space="preserve">администраторами (администраторами) доходов бюджета, необходимых для </w:t>
      </w:r>
      <w:r w:rsidRPr="00102E17">
        <w:rPr>
          <w:rFonts w:eastAsia="Times New Roman"/>
          <w:color w:val="000000" w:themeColor="text1"/>
          <w:spacing w:val="-1"/>
          <w:sz w:val="28"/>
          <w:szCs w:val="28"/>
        </w:rPr>
        <w:t xml:space="preserve">разработки </w:t>
      </w:r>
      <w:r w:rsidRPr="00102E17">
        <w:rPr>
          <w:rFonts w:eastAsia="Times New Roman"/>
          <w:color w:val="000000" w:themeColor="text1"/>
          <w:spacing w:val="-1"/>
          <w:sz w:val="28"/>
          <w:szCs w:val="28"/>
        </w:rPr>
        <w:lastRenderedPageBreak/>
        <w:t>проекта среднесрочного финансового плана;</w:t>
      </w:r>
    </w:p>
    <w:p w:rsidR="00102E17" w:rsidRPr="00102E17" w:rsidRDefault="00102E17" w:rsidP="0085022D">
      <w:pPr>
        <w:shd w:val="clear" w:color="auto" w:fill="FFFFFF"/>
        <w:tabs>
          <w:tab w:val="left" w:pos="869"/>
        </w:tabs>
        <w:spacing w:before="158" w:line="346" w:lineRule="exact"/>
        <w:ind w:left="-142" w:hanging="5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15"/>
          <w:sz w:val="28"/>
          <w:szCs w:val="28"/>
        </w:rPr>
        <w:t>в</w:t>
      </w:r>
      <w:r w:rsidRPr="00102E17">
        <w:rPr>
          <w:rFonts w:eastAsia="Times New Roman"/>
          <w:color w:val="000000" w:themeColor="text1"/>
          <w:spacing w:val="-15"/>
          <w:sz w:val="28"/>
          <w:szCs w:val="28"/>
        </w:rPr>
        <w:t>)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102E17">
        <w:rPr>
          <w:rFonts w:eastAsia="Times New Roman"/>
          <w:color w:val="000000" w:themeColor="text1"/>
          <w:sz w:val="28"/>
          <w:szCs w:val="28"/>
        </w:rPr>
        <w:t>устанавливает перечень и сроки представления отчетных и (или) прогнозных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102E17">
        <w:rPr>
          <w:rFonts w:eastAsia="Times New Roman"/>
          <w:color w:val="000000" w:themeColor="text1"/>
          <w:spacing w:val="1"/>
          <w:sz w:val="28"/>
          <w:szCs w:val="28"/>
        </w:rPr>
        <w:t>данных, необходимых для разработки и рассмотрения среднесрочного финансового</w:t>
      </w:r>
      <w:r w:rsidRPr="0085022D">
        <w:rPr>
          <w:color w:val="000000" w:themeColor="text1"/>
          <w:sz w:val="28"/>
          <w:szCs w:val="28"/>
        </w:rPr>
        <w:t xml:space="preserve"> </w:t>
      </w:r>
      <w:r w:rsidRPr="00102E17">
        <w:rPr>
          <w:rFonts w:eastAsia="Times New Roman"/>
          <w:color w:val="000000" w:themeColor="text1"/>
          <w:spacing w:val="3"/>
          <w:sz w:val="28"/>
          <w:szCs w:val="28"/>
        </w:rPr>
        <w:t>плана и материалов к нему.</w:t>
      </w:r>
    </w:p>
    <w:p w:rsidR="00102E17" w:rsidRPr="00102E17" w:rsidRDefault="0085022D" w:rsidP="0085022D">
      <w:pPr>
        <w:shd w:val="clear" w:color="auto" w:fill="FFFFFF"/>
        <w:spacing w:before="178" w:line="341" w:lineRule="exact"/>
        <w:ind w:left="-142" w:right="10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"/>
          <w:sz w:val="28"/>
          <w:szCs w:val="28"/>
        </w:rPr>
        <w:t>1</w:t>
      </w:r>
      <w:r w:rsidR="00102E17" w:rsidRPr="00102E17">
        <w:rPr>
          <w:color w:val="000000" w:themeColor="text1"/>
          <w:spacing w:val="-2"/>
          <w:sz w:val="28"/>
          <w:szCs w:val="28"/>
        </w:rPr>
        <w:t xml:space="preserve">0. </w:t>
      </w:r>
      <w:r w:rsidR="00102E17" w:rsidRPr="00102E17">
        <w:rPr>
          <w:rFonts w:eastAsia="Times New Roman"/>
          <w:color w:val="000000" w:themeColor="text1"/>
          <w:spacing w:val="-2"/>
          <w:sz w:val="28"/>
          <w:szCs w:val="28"/>
        </w:rPr>
        <w:t xml:space="preserve">Сформированный проект Плана с пояснительной запиской направляется на </w:t>
      </w:r>
      <w:r w:rsidR="00102E17" w:rsidRPr="00102E17">
        <w:rPr>
          <w:rFonts w:eastAsia="Times New Roman"/>
          <w:color w:val="000000" w:themeColor="text1"/>
          <w:spacing w:val="12"/>
          <w:sz w:val="28"/>
          <w:szCs w:val="28"/>
        </w:rPr>
        <w:t>рассмотрение председателю Совета - главе администрации МО «Успенский</w:t>
      </w:r>
      <w:r w:rsidRPr="0085022D">
        <w:rPr>
          <w:color w:val="000000" w:themeColor="text1"/>
          <w:sz w:val="28"/>
          <w:szCs w:val="28"/>
        </w:rPr>
        <w:t xml:space="preserve"> </w:t>
      </w:r>
      <w:r w:rsidR="00102E17" w:rsidRPr="00102E17">
        <w:rPr>
          <w:rFonts w:eastAsia="Times New Roman"/>
          <w:color w:val="000000" w:themeColor="text1"/>
          <w:sz w:val="28"/>
          <w:szCs w:val="28"/>
        </w:rPr>
        <w:t>сельсовет» .</w:t>
      </w:r>
    </w:p>
    <w:p w:rsidR="0085022D" w:rsidRPr="0085022D" w:rsidRDefault="0085022D" w:rsidP="0085022D">
      <w:pPr>
        <w:shd w:val="clear" w:color="auto" w:fill="FFFFFF"/>
        <w:spacing w:before="158" w:line="350" w:lineRule="exact"/>
        <w:ind w:right="19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10"/>
          <w:sz w:val="28"/>
          <w:szCs w:val="28"/>
        </w:rPr>
        <w:t xml:space="preserve">11. </w:t>
      </w:r>
      <w:r w:rsidRPr="0085022D">
        <w:rPr>
          <w:rFonts w:eastAsia="Times New Roman"/>
          <w:color w:val="000000" w:themeColor="text1"/>
          <w:spacing w:val="10"/>
          <w:sz w:val="28"/>
          <w:szCs w:val="28"/>
        </w:rPr>
        <w:t xml:space="preserve">Значения показателей Плана должны соответствовать основным </w:t>
      </w:r>
      <w:r w:rsidRPr="0085022D">
        <w:rPr>
          <w:rFonts w:eastAsia="Times New Roman"/>
          <w:color w:val="000000" w:themeColor="text1"/>
          <w:spacing w:val="4"/>
          <w:sz w:val="28"/>
          <w:szCs w:val="28"/>
        </w:rPr>
        <w:t xml:space="preserve">показателям проекта бюджета муниципального образования МО «Успенский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>сельсовет» на очередной финансовый год.</w:t>
      </w:r>
    </w:p>
    <w:p w:rsidR="0085022D" w:rsidRPr="0085022D" w:rsidRDefault="0085022D" w:rsidP="0085022D">
      <w:pPr>
        <w:shd w:val="clear" w:color="auto" w:fill="FFFFFF"/>
        <w:tabs>
          <w:tab w:val="left" w:pos="1094"/>
        </w:tabs>
        <w:spacing w:before="173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3"/>
          <w:sz w:val="28"/>
          <w:szCs w:val="28"/>
        </w:rPr>
        <w:t>12.</w:t>
      </w:r>
      <w:r w:rsidRPr="0085022D">
        <w:rPr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z w:val="28"/>
          <w:szCs w:val="28"/>
        </w:rPr>
        <w:t>План утверждается постановлением администрации МО «Успенский</w:t>
      </w:r>
    </w:p>
    <w:p w:rsidR="0085022D" w:rsidRPr="0085022D" w:rsidRDefault="0085022D" w:rsidP="0085022D">
      <w:pPr>
        <w:shd w:val="clear" w:color="auto" w:fill="FFFFFF"/>
        <w:spacing w:before="24"/>
        <w:jc w:val="both"/>
        <w:rPr>
          <w:color w:val="000000" w:themeColor="text1"/>
          <w:sz w:val="28"/>
          <w:szCs w:val="28"/>
        </w:rPr>
      </w:pPr>
      <w:r w:rsidRPr="0085022D">
        <w:rPr>
          <w:rFonts w:eastAsia="Times New Roman"/>
          <w:color w:val="000000" w:themeColor="text1"/>
          <w:spacing w:val="-4"/>
          <w:sz w:val="28"/>
          <w:szCs w:val="28"/>
        </w:rPr>
        <w:t>сельсовет»</w:t>
      </w:r>
    </w:p>
    <w:p w:rsidR="00102E17" w:rsidRP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-27"/>
          <w:sz w:val="28"/>
          <w:szCs w:val="28"/>
        </w:rPr>
        <w:t>13.</w:t>
      </w:r>
      <w:r w:rsidRPr="0085022D">
        <w:rPr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Утвержденный План направляется одновременно с проектом бюджета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муниципального образования МО «Успенский сельсовет» на очередной финансовый </w:t>
      </w:r>
      <w:r w:rsidRPr="0085022D">
        <w:rPr>
          <w:rFonts w:eastAsia="Times New Roman"/>
          <w:color w:val="000000" w:themeColor="text1"/>
          <w:sz w:val="28"/>
          <w:szCs w:val="28"/>
        </w:rPr>
        <w:t>год Совет МО «Успенский сельсовет»</w:t>
      </w:r>
    </w:p>
    <w:p w:rsidR="0085022D" w:rsidRPr="0085022D" w:rsidRDefault="0085022D" w:rsidP="0085022D">
      <w:pPr>
        <w:shd w:val="clear" w:color="auto" w:fill="FFFFFF"/>
        <w:spacing w:line="350" w:lineRule="exact"/>
        <w:jc w:val="both"/>
        <w:rPr>
          <w:color w:val="000000" w:themeColor="text1"/>
          <w:sz w:val="28"/>
          <w:szCs w:val="28"/>
        </w:rPr>
      </w:pPr>
      <w:r w:rsidRPr="0085022D">
        <w:rPr>
          <w:color w:val="000000" w:themeColor="text1"/>
          <w:spacing w:val="13"/>
          <w:sz w:val="28"/>
          <w:szCs w:val="28"/>
        </w:rPr>
        <w:t>14.</w:t>
      </w:r>
      <w:r w:rsidRPr="0085022D">
        <w:rPr>
          <w:color w:val="000000" w:themeColor="text1"/>
          <w:sz w:val="28"/>
          <w:szCs w:val="28"/>
        </w:rPr>
        <w:t xml:space="preserve"> 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 xml:space="preserve">В случае внесения в проект бюджета муниципального образования МО </w:t>
      </w:r>
      <w:r w:rsidRPr="0085022D">
        <w:rPr>
          <w:rFonts w:eastAsia="Times New Roman"/>
          <w:color w:val="000000" w:themeColor="text1"/>
          <w:spacing w:val="7"/>
          <w:sz w:val="28"/>
          <w:szCs w:val="28"/>
        </w:rPr>
        <w:t xml:space="preserve">«Успенский сельсовет» на очередной финансовый год при его рассмотрении </w:t>
      </w:r>
      <w:r w:rsidRPr="0085022D">
        <w:rPr>
          <w:rFonts w:eastAsia="Times New Roman"/>
          <w:color w:val="000000" w:themeColor="text1"/>
          <w:spacing w:val="-1"/>
          <w:sz w:val="28"/>
          <w:szCs w:val="28"/>
        </w:rPr>
        <w:t xml:space="preserve">советом изменений, влекущих за собой возникновение расхождений с показателями </w:t>
      </w:r>
      <w:r w:rsidRPr="0085022D">
        <w:rPr>
          <w:rFonts w:eastAsia="Times New Roman"/>
          <w:color w:val="000000" w:themeColor="text1"/>
          <w:sz w:val="28"/>
          <w:szCs w:val="28"/>
        </w:rPr>
        <w:t xml:space="preserve">утвержденного Плана, Администрация вносит соответствующие изменения в </w:t>
      </w:r>
      <w:r w:rsidRPr="0085022D">
        <w:rPr>
          <w:rFonts w:eastAsia="Times New Roman"/>
          <w:color w:val="000000" w:themeColor="text1"/>
          <w:spacing w:val="-2"/>
          <w:sz w:val="28"/>
          <w:szCs w:val="28"/>
        </w:rPr>
        <w:t>утвержденный План.</w:t>
      </w: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Default="0085022D" w:rsidP="0085022D">
      <w:pPr>
        <w:shd w:val="clear" w:color="auto" w:fill="FFFFFF"/>
        <w:ind w:right="518"/>
        <w:jc w:val="both"/>
        <w:rPr>
          <w:rFonts w:eastAsia="Times New Roman"/>
          <w:color w:val="000000" w:themeColor="text1"/>
          <w:spacing w:val="-3"/>
          <w:sz w:val="28"/>
          <w:szCs w:val="28"/>
        </w:rPr>
      </w:pPr>
    </w:p>
    <w:p w:rsidR="0085022D" w:rsidRPr="0085022D" w:rsidRDefault="0085022D" w:rsidP="0085022D">
      <w:pPr>
        <w:shd w:val="clear" w:color="auto" w:fill="FFFFFF"/>
        <w:spacing w:line="427" w:lineRule="exact"/>
        <w:ind w:right="-143"/>
        <w:jc w:val="right"/>
      </w:pPr>
      <w:r>
        <w:rPr>
          <w:rFonts w:eastAsia="Times New Roman"/>
          <w:color w:val="000000"/>
          <w:spacing w:val="-3"/>
          <w:sz w:val="22"/>
          <w:szCs w:val="22"/>
        </w:rPr>
        <w:lastRenderedPageBreak/>
        <w:t>Приложение №</w:t>
      </w:r>
      <w:r w:rsidRPr="0085022D">
        <w:rPr>
          <w:rFonts w:eastAsia="Times New Roman"/>
          <w:color w:val="000000"/>
          <w:spacing w:val="-3"/>
          <w:sz w:val="22"/>
          <w:szCs w:val="22"/>
        </w:rPr>
        <w:t xml:space="preserve"> 1</w:t>
      </w:r>
    </w:p>
    <w:p w:rsidR="0085022D" w:rsidRPr="0085022D" w:rsidRDefault="0085022D" w:rsidP="0085022D">
      <w:pPr>
        <w:shd w:val="clear" w:color="auto" w:fill="FFFFFF"/>
        <w:spacing w:line="427" w:lineRule="exact"/>
        <w:ind w:right="-143"/>
        <w:jc w:val="right"/>
      </w:pPr>
      <w:r w:rsidRPr="0085022D">
        <w:rPr>
          <w:rFonts w:eastAsia="Times New Roman"/>
          <w:color w:val="000000"/>
          <w:spacing w:val="-1"/>
          <w:sz w:val="22"/>
          <w:szCs w:val="22"/>
        </w:rPr>
        <w:t>к Порядку разработка</w:t>
      </w:r>
    </w:p>
    <w:p w:rsidR="0085022D" w:rsidRDefault="0085022D" w:rsidP="0085022D">
      <w:pPr>
        <w:shd w:val="clear" w:color="auto" w:fill="FFFFFF"/>
        <w:spacing w:line="427" w:lineRule="exact"/>
        <w:ind w:right="-143"/>
        <w:jc w:val="right"/>
        <w:rPr>
          <w:rFonts w:eastAsia="Times New Roman"/>
          <w:color w:val="000000"/>
          <w:spacing w:val="-2"/>
          <w:sz w:val="22"/>
          <w:szCs w:val="22"/>
        </w:rPr>
      </w:pPr>
      <w:r w:rsidRPr="0085022D">
        <w:rPr>
          <w:rFonts w:eastAsia="Times New Roman"/>
          <w:color w:val="000000"/>
          <w:spacing w:val="-2"/>
          <w:sz w:val="22"/>
          <w:szCs w:val="22"/>
        </w:rPr>
        <w:t xml:space="preserve">среднесрочного финансового </w:t>
      </w:r>
    </w:p>
    <w:p w:rsidR="0085022D" w:rsidRPr="0085022D" w:rsidRDefault="0085022D" w:rsidP="0085022D">
      <w:pPr>
        <w:shd w:val="clear" w:color="auto" w:fill="FFFFFF"/>
        <w:spacing w:line="427" w:lineRule="exact"/>
        <w:ind w:right="3072"/>
        <w:jc w:val="right"/>
      </w:pPr>
      <w:r w:rsidRPr="0085022D">
        <w:rPr>
          <w:rFonts w:eastAsia="Times New Roman"/>
          <w:color w:val="000000"/>
          <w:sz w:val="22"/>
          <w:szCs w:val="22"/>
        </w:rPr>
        <w:t>Форма среднесрочного финансового плана</w:t>
      </w:r>
    </w:p>
    <w:p w:rsidR="0085022D" w:rsidRPr="0085022D" w:rsidRDefault="0085022D" w:rsidP="0085022D">
      <w:pPr>
        <w:shd w:val="clear" w:color="auto" w:fill="FFFFFF"/>
        <w:spacing w:line="427" w:lineRule="exact"/>
        <w:ind w:right="2966"/>
        <w:jc w:val="right"/>
      </w:pPr>
      <w:r w:rsidRPr="0085022D">
        <w:rPr>
          <w:rFonts w:eastAsia="Times New Roman"/>
          <w:color w:val="000000"/>
          <w:sz w:val="22"/>
          <w:szCs w:val="22"/>
        </w:rPr>
        <w:t>СРЕДНЕСРОЧНЫЙ ФИНАНСОВЫЙ ПЛАН</w:t>
      </w:r>
    </w:p>
    <w:p w:rsidR="0085022D" w:rsidRPr="0085022D" w:rsidRDefault="0085022D" w:rsidP="0085022D">
      <w:pPr>
        <w:shd w:val="clear" w:color="auto" w:fill="FFFFFF"/>
        <w:spacing w:line="427" w:lineRule="exact"/>
        <w:ind w:right="1786"/>
        <w:jc w:val="right"/>
      </w:pPr>
      <w:r w:rsidRPr="0085022D">
        <w:rPr>
          <w:rFonts w:eastAsia="Times New Roman"/>
          <w:color w:val="000000"/>
          <w:sz w:val="22"/>
          <w:szCs w:val="22"/>
        </w:rPr>
        <w:t>Администрации муниципального образования «Успенский сельсовет»</w:t>
      </w:r>
    </w:p>
    <w:p w:rsidR="0085022D" w:rsidRPr="0085022D" w:rsidRDefault="0085022D" w:rsidP="0085022D">
      <w:pPr>
        <w:shd w:val="clear" w:color="auto" w:fill="FFFFFF"/>
        <w:tabs>
          <w:tab w:val="left" w:leader="underscore" w:pos="782"/>
          <w:tab w:val="left" w:leader="underscore" w:pos="1402"/>
        </w:tabs>
        <w:spacing w:line="427" w:lineRule="exact"/>
        <w:ind w:left="91"/>
        <w:jc w:val="center"/>
      </w:pPr>
      <w:r w:rsidRPr="0085022D">
        <w:rPr>
          <w:rFonts w:eastAsia="Times New Roman"/>
          <w:color w:val="000000"/>
          <w:spacing w:val="-7"/>
          <w:sz w:val="22"/>
          <w:szCs w:val="22"/>
        </w:rPr>
        <w:t>на 20</w:t>
      </w:r>
      <w:r w:rsidRPr="0085022D">
        <w:rPr>
          <w:rFonts w:eastAsia="Times New Roman"/>
          <w:color w:val="000000"/>
          <w:sz w:val="22"/>
          <w:szCs w:val="22"/>
        </w:rPr>
        <w:tab/>
      </w:r>
      <w:r w:rsidRPr="0085022D">
        <w:rPr>
          <w:rFonts w:eastAsia="Times New Roman"/>
          <w:color w:val="000000"/>
          <w:spacing w:val="-5"/>
          <w:sz w:val="22"/>
          <w:szCs w:val="22"/>
        </w:rPr>
        <w:t>- 20</w:t>
      </w:r>
      <w:r w:rsidRPr="0085022D">
        <w:rPr>
          <w:rFonts w:eastAsia="Times New Roman"/>
          <w:color w:val="000000"/>
          <w:sz w:val="22"/>
          <w:szCs w:val="22"/>
        </w:rPr>
        <w:tab/>
      </w:r>
      <w:r w:rsidRPr="0085022D">
        <w:rPr>
          <w:rFonts w:eastAsia="Times New Roman"/>
          <w:color w:val="000000"/>
          <w:spacing w:val="-7"/>
          <w:sz w:val="22"/>
          <w:szCs w:val="22"/>
        </w:rPr>
        <w:t>годы</w:t>
      </w:r>
    </w:p>
    <w:p w:rsidR="0085022D" w:rsidRPr="0085022D" w:rsidRDefault="0085022D" w:rsidP="0085022D">
      <w:pPr>
        <w:shd w:val="clear" w:color="auto" w:fill="FFFFFF"/>
        <w:tabs>
          <w:tab w:val="left" w:leader="underscore" w:pos="6278"/>
          <w:tab w:val="left" w:leader="underscore" w:pos="6902"/>
        </w:tabs>
        <w:spacing w:line="427" w:lineRule="exact"/>
        <w:ind w:left="77"/>
        <w:jc w:val="center"/>
      </w:pPr>
      <w:r w:rsidRPr="0085022D">
        <w:rPr>
          <w:rFonts w:eastAsia="Times New Roman"/>
          <w:color w:val="000000"/>
          <w:spacing w:val="-1"/>
          <w:sz w:val="22"/>
          <w:szCs w:val="22"/>
        </w:rPr>
        <w:t>Основные параметры среднесрочного финансового плана на 20</w:t>
      </w:r>
      <w:r w:rsidRPr="0085022D">
        <w:rPr>
          <w:rFonts w:eastAsia="Times New Roman"/>
          <w:color w:val="000000"/>
          <w:sz w:val="22"/>
          <w:szCs w:val="22"/>
        </w:rPr>
        <w:tab/>
      </w:r>
      <w:r w:rsidRPr="0085022D">
        <w:rPr>
          <w:rFonts w:eastAsia="Times New Roman"/>
          <w:color w:val="000000"/>
          <w:spacing w:val="-4"/>
          <w:sz w:val="22"/>
          <w:szCs w:val="22"/>
        </w:rPr>
        <w:t>- 20</w:t>
      </w:r>
      <w:r w:rsidRPr="0085022D">
        <w:rPr>
          <w:rFonts w:eastAsia="Times New Roman"/>
          <w:color w:val="000000"/>
          <w:sz w:val="22"/>
          <w:szCs w:val="22"/>
        </w:rPr>
        <w:tab/>
      </w:r>
      <w:r w:rsidRPr="0085022D">
        <w:rPr>
          <w:rFonts w:eastAsia="Times New Roman"/>
          <w:color w:val="000000"/>
          <w:spacing w:val="-6"/>
          <w:sz w:val="22"/>
          <w:szCs w:val="22"/>
        </w:rPr>
        <w:t>годы</w:t>
      </w:r>
      <w:r>
        <w:t xml:space="preserve"> </w:t>
      </w:r>
      <w:r w:rsidRPr="0085022D">
        <w:rPr>
          <w:rFonts w:eastAsia="Times New Roman"/>
          <w:color w:val="000000"/>
          <w:spacing w:val="-2"/>
          <w:sz w:val="22"/>
          <w:szCs w:val="22"/>
        </w:rPr>
        <w:t xml:space="preserve">Таблица </w:t>
      </w:r>
      <w:r w:rsidRPr="0085022D">
        <w:rPr>
          <w:rFonts w:eastAsia="Times New Roman"/>
          <w:color w:val="000000"/>
          <w:spacing w:val="-2"/>
          <w:sz w:val="22"/>
          <w:szCs w:val="22"/>
          <w:lang w:val="en-US"/>
        </w:rPr>
        <w:t>I</w:t>
      </w:r>
    </w:p>
    <w:p w:rsidR="0085022D" w:rsidRPr="0085022D" w:rsidRDefault="0085022D" w:rsidP="0085022D">
      <w:pPr>
        <w:spacing w:after="586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4"/>
        <w:gridCol w:w="2122"/>
        <w:gridCol w:w="1968"/>
        <w:gridCol w:w="1978"/>
      </w:tblGrid>
      <w:tr w:rsidR="0085022D" w:rsidRPr="0085022D" w:rsidTr="00FB56EB">
        <w:trPr>
          <w:trHeight w:hRule="exact" w:val="1306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504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68" w:right="154"/>
              <w:jc w:val="center"/>
            </w:pPr>
            <w:r w:rsidRPr="0085022D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Очередной </w:t>
            </w: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финансовый год, </w:t>
            </w:r>
            <w:r w:rsidRPr="0085022D">
              <w:rPr>
                <w:rFonts w:eastAsia="Times New Roman"/>
                <w:color w:val="000000"/>
                <w:spacing w:val="-1"/>
                <w:sz w:val="22"/>
                <w:szCs w:val="22"/>
              </w:rPr>
              <w:t>тыс. рублей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254" w:right="240"/>
              <w:jc w:val="center"/>
            </w:pPr>
            <w:r w:rsidRPr="0085022D"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Первый год </w:t>
            </w:r>
            <w:r w:rsidRPr="0085022D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планового </w:t>
            </w: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периода, тыс. </w:t>
            </w: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>рублей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254" w:right="259"/>
              <w:jc w:val="center"/>
            </w:pPr>
            <w:r w:rsidRPr="0085022D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Второй год </w:t>
            </w: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планового </w:t>
            </w: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>периода, тыс. рублей</w:t>
            </w:r>
          </w:p>
        </w:tc>
      </w:tr>
      <w:tr w:rsidR="0085022D" w:rsidRPr="0085022D" w:rsidTr="00FB56EB">
        <w:trPr>
          <w:trHeight w:hRule="exact" w:val="46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550"/>
            </w:pPr>
            <w:r w:rsidRPr="0085022D">
              <w:rPr>
                <w:color w:val="000000"/>
                <w:spacing w:val="-16"/>
                <w:sz w:val="22"/>
                <w:szCs w:val="22"/>
              </w:rPr>
              <w:t>" 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rFonts w:eastAsia="Times New Roman"/>
                <w:color w:val="000000"/>
                <w:sz w:val="15"/>
                <w:szCs w:val="15"/>
              </w:rPr>
              <w:t>л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3"/>
                <w:szCs w:val="23"/>
              </w:rPr>
              <w:t>4</w:t>
            </w:r>
          </w:p>
        </w:tc>
      </w:tr>
      <w:tr w:rsidR="0085022D" w:rsidRPr="0085022D" w:rsidTr="00FB56EB">
        <w:trPr>
          <w:trHeight w:hRule="exact" w:val="45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24"/>
            </w:pPr>
            <w:r w:rsidRPr="0085022D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ВСЕГО ДОХОДОВ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5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4"/>
            </w:pPr>
            <w:r w:rsidRPr="0085022D">
              <w:rPr>
                <w:rFonts w:eastAsia="Times New Roman"/>
                <w:color w:val="000000"/>
                <w:spacing w:val="-5"/>
                <w:sz w:val="22"/>
                <w:szCs w:val="22"/>
              </w:rPr>
              <w:t>в том числе: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5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0"/>
            </w:pPr>
            <w:r w:rsidRPr="0085022D">
              <w:rPr>
                <w:color w:val="000000"/>
                <w:spacing w:val="-4"/>
                <w:sz w:val="22"/>
                <w:szCs w:val="22"/>
              </w:rPr>
              <w:t xml:space="preserve">- </w:t>
            </w: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>налоговые доходы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5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0"/>
            </w:pPr>
            <w:r w:rsidRPr="0085022D">
              <w:rPr>
                <w:color w:val="000000"/>
                <w:spacing w:val="-4"/>
                <w:sz w:val="22"/>
                <w:szCs w:val="22"/>
              </w:rPr>
              <w:t xml:space="preserve">- </w:t>
            </w: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>неналоговые доходы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720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Итого налоговых и неналоговых</w:t>
            </w:r>
          </w:p>
          <w:p w:rsidR="0085022D" w:rsidRPr="0085022D" w:rsidRDefault="0085022D" w:rsidP="0085022D">
            <w:pPr>
              <w:shd w:val="clear" w:color="auto" w:fill="FFFFFF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доходов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6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9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42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9"/>
            </w:pPr>
            <w:r w:rsidRPr="0085022D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 том числе: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1008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right="490"/>
            </w:pPr>
            <w:r w:rsidRPr="0085022D">
              <w:rPr>
                <w:color w:val="000000"/>
                <w:spacing w:val="-3"/>
                <w:sz w:val="22"/>
                <w:szCs w:val="22"/>
              </w:rPr>
              <w:t xml:space="preserve">- </w:t>
            </w: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безвозмездные поступления от </w:t>
            </w:r>
            <w:r w:rsidRPr="0085022D"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др\ гих бюджетов бюджетной </w:t>
            </w:r>
            <w:r w:rsidRPr="0085022D">
              <w:rPr>
                <w:rFonts w:eastAsia="Times New Roman"/>
                <w:color w:val="000000"/>
                <w:sz w:val="22"/>
                <w:szCs w:val="22"/>
              </w:rPr>
              <w:t>сиоемы Российской Федерации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5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4"/>
            </w:pPr>
            <w:r w:rsidRPr="0085022D">
              <w:rPr>
                <w:rFonts w:eastAsia="Times New Roman"/>
                <w:color w:val="000000"/>
                <w:spacing w:val="-7"/>
                <w:sz w:val="22"/>
                <w:szCs w:val="22"/>
              </w:rPr>
              <w:t>ВСНГО РАСХОДОВ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5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4"/>
            </w:pPr>
            <w:r w:rsidRPr="0085022D">
              <w:rPr>
                <w:rFonts w:eastAsia="Times New Roman"/>
                <w:color w:val="000000"/>
                <w:spacing w:val="-5"/>
                <w:sz w:val="22"/>
                <w:szCs w:val="22"/>
              </w:rPr>
              <w:t>в том числе: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730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5" w:right="926" w:firstLine="10"/>
            </w:pPr>
            <w:r w:rsidRPr="0085022D">
              <w:rPr>
                <w:color w:val="000000"/>
                <w:spacing w:val="-12"/>
                <w:sz w:val="22"/>
                <w:szCs w:val="22"/>
              </w:rPr>
              <w:t>1 1</w:t>
            </w:r>
            <w:r w:rsidRPr="0085022D">
              <w:rPr>
                <w:rFonts w:eastAsia="Times New Roman"/>
                <w:color w:val="000000"/>
                <w:spacing w:val="-12"/>
                <w:sz w:val="22"/>
                <w:szCs w:val="22"/>
              </w:rPr>
              <w:t xml:space="preserve">а лсйс 1 в\ юные расходные </w:t>
            </w: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обязательства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739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5" w:right="907" w:firstLine="5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lastRenderedPageBreak/>
              <w:t xml:space="preserve">на принимаемые расходные </w:t>
            </w:r>
            <w:r w:rsidRPr="0085022D">
              <w:rPr>
                <w:rFonts w:eastAsia="Times New Roman"/>
                <w:color w:val="000000"/>
                <w:spacing w:val="-2"/>
                <w:sz w:val="22"/>
                <w:szCs w:val="22"/>
              </w:rPr>
              <w:t>обязательства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FB56EB">
        <w:trPr>
          <w:trHeight w:hRule="exact" w:val="461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  <w:r w:rsidRPr="0085022D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Д1.ФИЦИ1 </w:t>
            </w:r>
            <w:r w:rsidRPr="0085022D">
              <w:rPr>
                <w:rFonts w:eastAsia="Times New Roman"/>
                <w:color w:val="000000"/>
                <w:spacing w:val="19"/>
                <w:sz w:val="22"/>
                <w:szCs w:val="22"/>
              </w:rPr>
              <w:t>'(ч.</w:t>
            </w:r>
            <w:r w:rsidRPr="0085022D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 ПРОФИЦИТ&lt;-&gt;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49"/>
            </w:pPr>
            <w:r w:rsidRPr="0085022D">
              <w:rPr>
                <w:i/>
                <w:iCs/>
                <w:color w:val="000000"/>
                <w:sz w:val="23"/>
                <w:szCs w:val="23"/>
              </w:rPr>
              <w:t>-</w:t>
            </w:r>
          </w:p>
        </w:tc>
      </w:tr>
      <w:tr w:rsidR="0085022D" w:rsidRPr="0085022D" w:rsidTr="00FB56EB">
        <w:trPr>
          <w:trHeight w:hRule="exact" w:val="778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69" w:lineRule="exact"/>
              <w:ind w:left="14" w:right="562" w:firstLine="5"/>
            </w:pP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ВЕРХНИЙ ПРЕДЕЛ </w:t>
            </w:r>
            <w:r w:rsidRPr="0085022D">
              <w:rPr>
                <w:rFonts w:eastAsia="Times New Roman"/>
                <w:color w:val="000000"/>
                <w:spacing w:val="-14"/>
                <w:sz w:val="22"/>
                <w:szCs w:val="22"/>
              </w:rPr>
              <w:t>МУНИ</w:t>
            </w:r>
            <w:r>
              <w:rPr>
                <w:rFonts w:eastAsia="Times New Roman"/>
                <w:color w:val="000000"/>
                <w:spacing w:val="-14"/>
                <w:sz w:val="22"/>
                <w:szCs w:val="22"/>
              </w:rPr>
              <w:t>ЦИПА</w:t>
            </w:r>
            <w:r w:rsidRPr="0085022D">
              <w:rPr>
                <w:rFonts w:eastAsia="Times New Roman"/>
                <w:color w:val="000000"/>
                <w:spacing w:val="-14"/>
                <w:sz w:val="22"/>
                <w:szCs w:val="22"/>
              </w:rPr>
              <w:t>ЛЬНОГО ДОЛГА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</w:tbl>
    <w:p w:rsidR="0085022D" w:rsidRDefault="0085022D" w:rsidP="0085022D">
      <w:pPr>
        <w:shd w:val="clear" w:color="auto" w:fill="FFFFFF"/>
        <w:tabs>
          <w:tab w:val="left" w:leader="underscore" w:pos="8318"/>
          <w:tab w:val="left" w:leader="underscore" w:pos="8938"/>
        </w:tabs>
        <w:spacing w:after="600" w:line="269" w:lineRule="exact"/>
        <w:ind w:left="2496" w:right="1210" w:hanging="984"/>
        <w:rPr>
          <w:rFonts w:eastAsia="Times New Roman"/>
          <w:color w:val="000000"/>
          <w:spacing w:val="4"/>
          <w:sz w:val="21"/>
          <w:szCs w:val="21"/>
        </w:rPr>
      </w:pPr>
    </w:p>
    <w:p w:rsidR="0085022D" w:rsidRPr="0085022D" w:rsidRDefault="0085022D" w:rsidP="0085022D">
      <w:pPr>
        <w:shd w:val="clear" w:color="auto" w:fill="FFFFFF"/>
        <w:tabs>
          <w:tab w:val="left" w:leader="underscore" w:pos="8318"/>
          <w:tab w:val="left" w:leader="underscore" w:pos="8938"/>
        </w:tabs>
        <w:spacing w:after="600" w:line="269" w:lineRule="exact"/>
        <w:ind w:left="2496" w:right="1210" w:hanging="984"/>
      </w:pPr>
      <w:r w:rsidRPr="0085022D">
        <w:rPr>
          <w:rFonts w:eastAsia="Times New Roman"/>
          <w:color w:val="000000"/>
          <w:spacing w:val="4"/>
          <w:sz w:val="21"/>
          <w:szCs w:val="21"/>
        </w:rPr>
        <w:t>Определение объемов бюджетных ассигнований по главным распорядителям средств</w:t>
      </w:r>
      <w:r w:rsidRPr="0085022D">
        <w:rPr>
          <w:rFonts w:eastAsia="Times New Roman"/>
          <w:color w:val="000000"/>
          <w:spacing w:val="4"/>
          <w:sz w:val="21"/>
          <w:szCs w:val="21"/>
        </w:rPr>
        <w:br/>
      </w:r>
      <w:r w:rsidRPr="0085022D">
        <w:rPr>
          <w:rFonts w:eastAsia="Times New Roman"/>
          <w:color w:val="000000"/>
          <w:spacing w:val="3"/>
          <w:sz w:val="21"/>
          <w:szCs w:val="21"/>
        </w:rPr>
        <w:t>муниципального образования «Успенский сельсовет» на 20</w:t>
      </w:r>
      <w:r w:rsidRPr="0085022D">
        <w:rPr>
          <w:rFonts w:eastAsia="Times New Roman"/>
          <w:color w:val="000000"/>
          <w:sz w:val="21"/>
          <w:szCs w:val="21"/>
        </w:rPr>
        <w:tab/>
      </w:r>
      <w:r w:rsidRPr="0085022D">
        <w:rPr>
          <w:rFonts w:eastAsia="Times New Roman"/>
          <w:color w:val="000000"/>
          <w:spacing w:val="-2"/>
          <w:sz w:val="21"/>
          <w:szCs w:val="21"/>
        </w:rPr>
        <w:t>- 20</w:t>
      </w:r>
      <w:r w:rsidRPr="0085022D">
        <w:rPr>
          <w:rFonts w:eastAsia="Times New Roman"/>
          <w:color w:val="000000"/>
          <w:sz w:val="21"/>
          <w:szCs w:val="21"/>
        </w:rPr>
        <w:tab/>
      </w:r>
      <w:r w:rsidRPr="0085022D">
        <w:rPr>
          <w:rFonts w:eastAsia="Times New Roman"/>
          <w:color w:val="000000"/>
          <w:spacing w:val="-3"/>
          <w:sz w:val="21"/>
          <w:szCs w:val="21"/>
        </w:rPr>
        <w:t>годы</w:t>
      </w:r>
    </w:p>
    <w:p w:rsidR="0085022D" w:rsidRPr="0085022D" w:rsidRDefault="0085022D" w:rsidP="0085022D">
      <w:pPr>
        <w:shd w:val="clear" w:color="auto" w:fill="FFFFFF"/>
        <w:tabs>
          <w:tab w:val="left" w:leader="underscore" w:pos="8318"/>
          <w:tab w:val="left" w:leader="underscore" w:pos="8938"/>
        </w:tabs>
        <w:spacing w:after="600" w:line="269" w:lineRule="exact"/>
        <w:ind w:right="1210"/>
        <w:sectPr w:rsidR="0085022D" w:rsidRPr="0085022D" w:rsidSect="0085022D">
          <w:pgSz w:w="14092" w:h="14169"/>
          <w:pgMar w:top="1440" w:right="1440" w:bottom="360" w:left="1440" w:header="720" w:footer="720" w:gutter="0"/>
          <w:cols w:space="60"/>
          <w:noEndnote/>
        </w:sectPr>
      </w:pPr>
    </w:p>
    <w:p w:rsidR="0085022D" w:rsidRPr="0085022D" w:rsidRDefault="0085022D" w:rsidP="0085022D">
      <w:pPr>
        <w:shd w:val="clear" w:color="auto" w:fill="FFFFFF"/>
      </w:pPr>
      <w:r w:rsidRPr="0085022D">
        <w:br w:type="column"/>
      </w:r>
    </w:p>
    <w:tbl>
      <w:tblPr>
        <w:tblW w:w="100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9"/>
        <w:gridCol w:w="19"/>
        <w:gridCol w:w="1267"/>
        <w:gridCol w:w="10"/>
        <w:gridCol w:w="998"/>
        <w:gridCol w:w="826"/>
        <w:gridCol w:w="451"/>
        <w:gridCol w:w="970"/>
        <w:gridCol w:w="451"/>
        <w:gridCol w:w="1114"/>
        <w:gridCol w:w="432"/>
        <w:gridCol w:w="1421"/>
        <w:gridCol w:w="153"/>
      </w:tblGrid>
      <w:tr w:rsidR="0085022D" w:rsidRPr="0085022D" w:rsidTr="0085022D">
        <w:trPr>
          <w:trHeight w:hRule="exact" w:val="1853"/>
        </w:trPr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97"/>
            </w:pPr>
            <w:r w:rsidRPr="0085022D">
              <w:rPr>
                <w:rFonts w:eastAsia="Times New Roman"/>
                <w:color w:val="000000"/>
                <w:sz w:val="21"/>
                <w:szCs w:val="21"/>
              </w:rPr>
              <w:t>Наименование</w:t>
            </w:r>
          </w:p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97" w:right="178"/>
            </w:pPr>
            <w:r w:rsidRPr="0085022D">
              <w:rPr>
                <w:rFonts w:eastAsia="Times New Roman"/>
                <w:color w:val="000000"/>
                <w:sz w:val="21"/>
                <w:szCs w:val="21"/>
              </w:rPr>
              <w:t>главного распорядителя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9"/>
              <w:jc w:val="center"/>
            </w:pPr>
            <w:r w:rsidRPr="0085022D">
              <w:rPr>
                <w:rFonts w:eastAsia="Times New Roman"/>
                <w:color w:val="000000"/>
                <w:spacing w:val="2"/>
                <w:sz w:val="21"/>
                <w:szCs w:val="21"/>
              </w:rPr>
              <w:t xml:space="preserve">Министерс </w:t>
            </w: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 xml:space="preserve">тво, </w:t>
            </w:r>
            <w:r w:rsidRPr="0085022D">
              <w:rPr>
                <w:rFonts w:eastAsia="Times New Roman"/>
                <w:color w:val="000000"/>
                <w:spacing w:val="3"/>
                <w:sz w:val="21"/>
                <w:szCs w:val="21"/>
              </w:rPr>
              <w:t>ведомство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96"/>
            </w:pPr>
            <w:r w:rsidRPr="0085022D">
              <w:rPr>
                <w:rFonts w:eastAsia="Times New Roman"/>
                <w:color w:val="000000"/>
                <w:spacing w:val="-1"/>
                <w:sz w:val="21"/>
                <w:szCs w:val="21"/>
              </w:rPr>
              <w:t>Раздел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38"/>
            </w:pPr>
            <w:r w:rsidRPr="0085022D">
              <w:rPr>
                <w:rFonts w:eastAsia="Times New Roman"/>
                <w:color w:val="000000"/>
                <w:spacing w:val="-5"/>
                <w:sz w:val="22"/>
                <w:szCs w:val="22"/>
              </w:rPr>
              <w:t>Подраздел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jc w:val="center"/>
            </w:pPr>
            <w:r w:rsidRPr="0085022D">
              <w:rPr>
                <w:rFonts w:eastAsia="Times New Roman"/>
                <w:color w:val="000000"/>
                <w:spacing w:val="4"/>
                <w:sz w:val="21"/>
                <w:szCs w:val="21"/>
              </w:rPr>
              <w:t>Очередной</w:t>
            </w:r>
          </w:p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0" w:right="19"/>
              <w:jc w:val="center"/>
            </w:pPr>
            <w:r w:rsidRPr="0085022D">
              <w:rPr>
                <w:rFonts w:eastAsia="Times New Roman"/>
                <w:color w:val="000000"/>
                <w:spacing w:val="2"/>
                <w:sz w:val="21"/>
                <w:szCs w:val="21"/>
              </w:rPr>
              <w:t xml:space="preserve">финансовый </w:t>
            </w: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>год, тыс. рублей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06" w:right="106"/>
              <w:jc w:val="center"/>
            </w:pP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 xml:space="preserve">Первый год </w:t>
            </w:r>
            <w:r w:rsidRPr="0085022D">
              <w:rPr>
                <w:rFonts w:eastAsia="Times New Roman"/>
                <w:color w:val="000000"/>
                <w:spacing w:val="3"/>
                <w:sz w:val="21"/>
                <w:szCs w:val="21"/>
              </w:rPr>
              <w:t>планового</w:t>
            </w:r>
          </w:p>
          <w:p w:rsidR="0085022D" w:rsidRPr="0085022D" w:rsidRDefault="0085022D" w:rsidP="0085022D">
            <w:pPr>
              <w:shd w:val="clear" w:color="auto" w:fill="FFFFFF"/>
              <w:spacing w:line="274" w:lineRule="exact"/>
              <w:jc w:val="center"/>
            </w:pP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>периода,</w:t>
            </w:r>
          </w:p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rFonts w:eastAsia="Times New Roman"/>
                <w:color w:val="000000"/>
                <w:spacing w:val="3"/>
                <w:sz w:val="21"/>
                <w:szCs w:val="21"/>
              </w:rPr>
              <w:t>тыс. рублей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20"/>
            </w:pPr>
            <w:r w:rsidRPr="0085022D">
              <w:rPr>
                <w:rFonts w:eastAsia="Times New Roman"/>
                <w:color w:val="000000"/>
                <w:spacing w:val="10"/>
                <w:sz w:val="8"/>
                <w:szCs w:val="8"/>
              </w:rPr>
              <w:t>— ~     — , - ^   *  -   -</w:t>
            </w:r>
          </w:p>
          <w:p w:rsidR="0085022D" w:rsidRPr="0085022D" w:rsidRDefault="0085022D" w:rsidP="0085022D">
            <w:pPr>
              <w:shd w:val="clear" w:color="auto" w:fill="FFFFFF"/>
              <w:ind w:left="120"/>
            </w:pPr>
            <w:r w:rsidRPr="0085022D">
              <w:rPr>
                <w:rFonts w:eastAsia="Times New Roman"/>
                <w:color w:val="000000"/>
                <w:sz w:val="21"/>
                <w:szCs w:val="21"/>
              </w:rPr>
              <w:t>тыс  :   "   .</w:t>
            </w:r>
          </w:p>
        </w:tc>
      </w:tr>
      <w:tr w:rsidR="0085022D" w:rsidRPr="0085022D" w:rsidTr="0085022D">
        <w:trPr>
          <w:trHeight w:hRule="exact" w:val="461"/>
        </w:trPr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850"/>
            </w:pPr>
            <w:r w:rsidRPr="0085022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336"/>
            </w:pPr>
            <w:r w:rsidRPr="0085022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466"/>
            </w:pPr>
            <w:r w:rsidRPr="0085022D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trHeight w:hRule="exact" w:val="730"/>
        </w:trPr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24"/>
            </w:pPr>
            <w:r w:rsidRPr="0085022D">
              <w:rPr>
                <w:rFonts w:eastAsia="Times New Roman"/>
                <w:color w:val="000000"/>
                <w:spacing w:val="9"/>
                <w:sz w:val="21"/>
                <w:szCs w:val="21"/>
              </w:rPr>
              <w:t>ВСЫ 0</w:t>
            </w:r>
          </w:p>
          <w:p w:rsidR="0085022D" w:rsidRPr="0085022D" w:rsidRDefault="0085022D" w:rsidP="0085022D">
            <w:pPr>
              <w:shd w:val="clear" w:color="auto" w:fill="FFFFFF"/>
              <w:ind w:left="24"/>
            </w:pPr>
            <w:r w:rsidRPr="0085022D">
              <w:rPr>
                <w:rFonts w:eastAsia="Times New Roman"/>
                <w:color w:val="000000"/>
                <w:spacing w:val="-1"/>
                <w:sz w:val="21"/>
                <w:szCs w:val="21"/>
              </w:rPr>
              <w:t>РАСХОДОВ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0"/>
            </w:pPr>
            <w:r w:rsidRPr="0085022D">
              <w:rPr>
                <w:color w:val="000000"/>
                <w:sz w:val="21"/>
                <w:szCs w:val="21"/>
                <w:lang w:val="en-US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5"/>
            </w:pPr>
            <w:r w:rsidRPr="0085022D">
              <w:rPr>
                <w:color w:val="000000"/>
                <w:sz w:val="21"/>
                <w:szCs w:val="21"/>
                <w:lang w:val="en-US"/>
              </w:rPr>
              <w:t>X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  <w:r w:rsidRPr="0085022D">
              <w:rPr>
                <w:color w:val="000000"/>
                <w:sz w:val="21"/>
                <w:szCs w:val="21"/>
                <w:lang w:val="en-US"/>
              </w:rPr>
              <w:t>X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trHeight w:hRule="exact" w:val="442"/>
        </w:trPr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4"/>
            </w:pPr>
            <w:r w:rsidRPr="0085022D">
              <w:rPr>
                <w:rFonts w:eastAsia="Times New Roman"/>
                <w:color w:val="000000"/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trHeight w:hRule="exact" w:val="451"/>
        </w:trPr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trHeight w:hRule="exact" w:val="490"/>
        </w:trPr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gridAfter w:val="1"/>
          <w:wAfter w:w="153" w:type="dxa"/>
          <w:trHeight w:hRule="exact" w:val="1862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182"/>
            </w:pPr>
            <w:r w:rsidRPr="0085022D">
              <w:rPr>
                <w:rFonts w:eastAsia="Times New Roman"/>
                <w:color w:val="000000"/>
                <w:sz w:val="21"/>
                <w:szCs w:val="21"/>
              </w:rPr>
              <w:t>Наименование</w:t>
            </w:r>
          </w:p>
          <w:p w:rsidR="0085022D" w:rsidRPr="0085022D" w:rsidRDefault="0085022D" w:rsidP="0085022D">
            <w:pPr>
              <w:shd w:val="clear" w:color="auto" w:fill="FFFFFF"/>
              <w:spacing w:line="264" w:lineRule="exact"/>
              <w:ind w:left="182" w:right="178"/>
            </w:pP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 xml:space="preserve">главного </w:t>
            </w:r>
            <w:r w:rsidRPr="0085022D">
              <w:rPr>
                <w:rFonts w:eastAsia="Times New Roman"/>
                <w:color w:val="000000"/>
                <w:sz w:val="21"/>
                <w:szCs w:val="21"/>
              </w:rPr>
              <w:t>распорядителя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9" w:right="10"/>
              <w:jc w:val="center"/>
            </w:pP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 xml:space="preserve">Министерс тво, </w:t>
            </w:r>
            <w:r w:rsidRPr="0085022D">
              <w:rPr>
                <w:rFonts w:eastAsia="Times New Roman"/>
                <w:color w:val="000000"/>
                <w:spacing w:val="3"/>
                <w:sz w:val="21"/>
                <w:szCs w:val="21"/>
              </w:rPr>
              <w:t>ведомство</w:t>
            </w:r>
          </w:p>
        </w:tc>
        <w:tc>
          <w:tcPr>
            <w:tcW w:w="1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rFonts w:eastAsia="Times New Roman"/>
                <w:color w:val="000000"/>
                <w:spacing w:val="2"/>
                <w:sz w:val="21"/>
                <w:szCs w:val="21"/>
              </w:rPr>
              <w:t>Муниципальные</w:t>
            </w:r>
          </w:p>
          <w:p w:rsidR="0085022D" w:rsidRPr="0085022D" w:rsidRDefault="0085022D" w:rsidP="0085022D">
            <w:pPr>
              <w:shd w:val="clear" w:color="auto" w:fill="FFFFFF"/>
              <w:spacing w:line="269" w:lineRule="exact"/>
              <w:ind w:left="34" w:right="24"/>
              <w:jc w:val="center"/>
            </w:pPr>
            <w:r w:rsidRPr="0085022D">
              <w:rPr>
                <w:rFonts w:eastAsia="Times New Roman"/>
                <w:color w:val="000000"/>
                <w:spacing w:val="2"/>
                <w:sz w:val="21"/>
                <w:szCs w:val="21"/>
              </w:rPr>
              <w:t xml:space="preserve">программы и </w:t>
            </w: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 xml:space="preserve">непрограммные </w:t>
            </w:r>
            <w:r w:rsidRPr="0085022D">
              <w:rPr>
                <w:rFonts w:eastAsia="Times New Roman"/>
                <w:color w:val="000000"/>
                <w:spacing w:val="2"/>
                <w:sz w:val="21"/>
                <w:szCs w:val="21"/>
              </w:rPr>
              <w:t xml:space="preserve">направления </w:t>
            </w:r>
            <w:r w:rsidRPr="0085022D">
              <w:rPr>
                <w:rFonts w:eastAsia="Times New Roman"/>
                <w:color w:val="000000"/>
                <w:spacing w:val="3"/>
                <w:sz w:val="21"/>
                <w:szCs w:val="21"/>
              </w:rPr>
              <w:t>деятельности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9" w:right="19"/>
              <w:jc w:val="center"/>
            </w:pPr>
            <w:r w:rsidRPr="0085022D">
              <w:rPr>
                <w:rFonts w:eastAsia="Times New Roman"/>
                <w:color w:val="000000"/>
                <w:spacing w:val="3"/>
                <w:sz w:val="21"/>
                <w:szCs w:val="21"/>
              </w:rPr>
              <w:t xml:space="preserve">Очередной </w:t>
            </w:r>
            <w:r w:rsidRPr="0085022D">
              <w:rPr>
                <w:rFonts w:eastAsia="Times New Roman"/>
                <w:color w:val="000000"/>
                <w:spacing w:val="1"/>
                <w:sz w:val="21"/>
                <w:szCs w:val="21"/>
              </w:rPr>
              <w:t>финансовый год, тыс. рублей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115" w:right="115"/>
              <w:jc w:val="center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Первый год </w:t>
            </w:r>
            <w:r w:rsidRPr="0085022D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планового </w:t>
            </w: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периода,</w:t>
            </w:r>
          </w:p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rFonts w:eastAsia="Times New Roman"/>
                <w:color w:val="000000"/>
                <w:spacing w:val="-2"/>
                <w:sz w:val="22"/>
                <w:szCs w:val="22"/>
              </w:rPr>
              <w:t>тыс. рублей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spacing w:line="274" w:lineRule="exact"/>
              <w:ind w:left="250" w:right="283"/>
              <w:jc w:val="center"/>
            </w:pPr>
            <w:r w:rsidRPr="0085022D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Второй год </w:t>
            </w: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планового периода,</w:t>
            </w:r>
          </w:p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rFonts w:eastAsia="Times New Roman"/>
                <w:color w:val="000000"/>
                <w:spacing w:val="-3"/>
                <w:sz w:val="22"/>
                <w:szCs w:val="22"/>
              </w:rPr>
              <w:t>тыс. рублей</w:t>
            </w:r>
          </w:p>
        </w:tc>
      </w:tr>
      <w:tr w:rsidR="0085022D" w:rsidRPr="0085022D" w:rsidTr="0085022D">
        <w:trPr>
          <w:gridAfter w:val="1"/>
          <w:wAfter w:w="153" w:type="dxa"/>
          <w:trHeight w:hRule="exact" w:val="451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835"/>
            </w:pPr>
            <w:r w:rsidRPr="0085022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jc w:val="center"/>
            </w:pPr>
            <w:r w:rsidRPr="0085022D">
              <w:rPr>
                <w:color w:val="000000"/>
                <w:sz w:val="23"/>
                <w:szCs w:val="23"/>
              </w:rPr>
              <w:t>6</w:t>
            </w:r>
          </w:p>
        </w:tc>
      </w:tr>
      <w:tr w:rsidR="0085022D" w:rsidRPr="0085022D" w:rsidTr="0085022D">
        <w:trPr>
          <w:gridAfter w:val="1"/>
          <w:wAfter w:w="153" w:type="dxa"/>
          <w:trHeight w:hRule="exact" w:val="720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22D" w:rsidRPr="0085022D" w:rsidRDefault="0085022D" w:rsidP="0085022D">
            <w:pPr>
              <w:shd w:val="clear" w:color="auto" w:fill="FFFFFF"/>
              <w:ind w:left="5"/>
            </w:pPr>
            <w:r w:rsidRPr="0085022D">
              <w:rPr>
                <w:rFonts w:eastAsia="Times New Roman"/>
                <w:color w:val="000000"/>
                <w:spacing w:val="-10"/>
                <w:sz w:val="29"/>
                <w:szCs w:val="29"/>
              </w:rPr>
              <w:t>век го</w:t>
            </w:r>
          </w:p>
          <w:p w:rsidR="0085022D" w:rsidRPr="0085022D" w:rsidRDefault="0085022D" w:rsidP="0085022D">
            <w:pPr>
              <w:shd w:val="clear" w:color="auto" w:fill="FFFFFF"/>
              <w:ind w:left="5"/>
            </w:pPr>
            <w:r w:rsidRPr="0085022D">
              <w:rPr>
                <w:rFonts w:eastAsia="Times New Roman"/>
                <w:color w:val="000000"/>
                <w:spacing w:val="-1"/>
                <w:sz w:val="21"/>
                <w:szCs w:val="21"/>
              </w:rPr>
              <w:t>РАСХОДОВ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22D" w:rsidRPr="0085022D" w:rsidRDefault="0085022D" w:rsidP="0085022D">
            <w:pPr>
              <w:shd w:val="clear" w:color="auto" w:fill="FFFFFF"/>
              <w:ind w:left="1109"/>
            </w:pPr>
            <w:r w:rsidRPr="0085022D">
              <w:rPr>
                <w:color w:val="000000"/>
                <w:sz w:val="7"/>
                <w:szCs w:val="7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gridAfter w:val="1"/>
          <w:wAfter w:w="153" w:type="dxa"/>
          <w:trHeight w:hRule="exact" w:val="451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  <w:ind w:left="5"/>
            </w:pPr>
            <w:r w:rsidRPr="0085022D">
              <w:rPr>
                <w:rFonts w:eastAsia="Times New Roman"/>
                <w:color w:val="000000"/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gridAfter w:val="1"/>
          <w:wAfter w:w="153" w:type="dxa"/>
          <w:trHeight w:hRule="exact" w:val="451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  <w:tr w:rsidR="0085022D" w:rsidRPr="0085022D" w:rsidTr="0085022D">
        <w:trPr>
          <w:gridAfter w:val="1"/>
          <w:wAfter w:w="153" w:type="dxa"/>
          <w:trHeight w:hRule="exact" w:val="499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22D" w:rsidRPr="0085022D" w:rsidRDefault="0085022D" w:rsidP="0085022D">
            <w:pPr>
              <w:shd w:val="clear" w:color="auto" w:fill="FFFFFF"/>
            </w:pPr>
          </w:p>
        </w:tc>
      </w:tr>
    </w:tbl>
    <w:p w:rsidR="0085022D" w:rsidRPr="0085022D" w:rsidRDefault="0085022D" w:rsidP="0085022D">
      <w:pPr>
        <w:sectPr w:rsidR="0085022D" w:rsidRPr="0085022D">
          <w:type w:val="continuous"/>
          <w:pgSz w:w="14092" w:h="14169"/>
          <w:pgMar w:top="1440" w:right="1440" w:bottom="360" w:left="1488" w:header="720" w:footer="720" w:gutter="0"/>
          <w:cols w:num="2" w:space="720" w:equalWidth="0">
            <w:col w:w="720" w:space="394"/>
            <w:col w:w="10051"/>
          </w:cols>
          <w:noEndnote/>
        </w:sectPr>
      </w:pPr>
    </w:p>
    <w:p w:rsidR="0085022D" w:rsidRPr="0085022D" w:rsidRDefault="0085022D" w:rsidP="0085022D">
      <w:pPr>
        <w:spacing w:before="1286"/>
        <w:rPr>
          <w:sz w:val="2"/>
          <w:szCs w:val="2"/>
        </w:rPr>
      </w:pPr>
    </w:p>
    <w:sectPr w:rsidR="0085022D" w:rsidRPr="0085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77B48"/>
    <w:multiLevelType w:val="singleLevel"/>
    <w:tmpl w:val="466CF6D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D0"/>
    <w:rsid w:val="000131A8"/>
    <w:rsid w:val="00102E17"/>
    <w:rsid w:val="0056170C"/>
    <w:rsid w:val="00571642"/>
    <w:rsid w:val="005D00EE"/>
    <w:rsid w:val="007509F2"/>
    <w:rsid w:val="007663BB"/>
    <w:rsid w:val="0085022D"/>
    <w:rsid w:val="00C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60C2-8AD6-4D07-851D-B244EAC9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39EB-3AAC-43EE-8EA4-C792F259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2020-12-15T10:47:00Z</dcterms:created>
  <dcterms:modified xsi:type="dcterms:W3CDTF">2020-12-17T04:52:00Z</dcterms:modified>
</cp:coreProperties>
</file>