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94D" w:rsidRPr="0096794D" w:rsidRDefault="0096794D" w:rsidP="0096794D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 xml:space="preserve">АДМИНИСТРАЦИЯ МУНИЦИПАЛЬНОГО ОБРАЗОВАНИЯ </w:t>
      </w:r>
    </w:p>
    <w:p w:rsidR="0096794D" w:rsidRPr="0096794D" w:rsidRDefault="0096794D" w:rsidP="0096794D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>«УСПЕНСКИЙ СЕЛЬСОВЕТ»</w:t>
      </w:r>
    </w:p>
    <w:p w:rsidR="0096794D" w:rsidRPr="0096794D" w:rsidRDefault="0096794D" w:rsidP="0096794D">
      <w:pPr>
        <w:widowControl/>
        <w:suppressAutoHyphens w:val="0"/>
        <w:autoSpaceDE w:val="0"/>
        <w:autoSpaceDN w:val="0"/>
        <w:adjustRightInd w:val="0"/>
        <w:jc w:val="center"/>
        <w:rPr>
          <w:rFonts w:eastAsia="Calibri"/>
          <w:kern w:val="0"/>
          <w:sz w:val="28"/>
          <w:szCs w:val="28"/>
          <w:lang w:eastAsia="en-US"/>
        </w:rPr>
      </w:pPr>
    </w:p>
    <w:p w:rsidR="0096794D" w:rsidRPr="0096794D" w:rsidRDefault="0096794D" w:rsidP="0096794D">
      <w:pPr>
        <w:widowControl/>
        <w:suppressAutoHyphens w:val="0"/>
        <w:jc w:val="center"/>
        <w:rPr>
          <w:rFonts w:eastAsia="Calibri"/>
          <w:bCs/>
          <w:kern w:val="0"/>
          <w:sz w:val="28"/>
          <w:szCs w:val="28"/>
          <w:lang w:eastAsia="en-US"/>
        </w:rPr>
      </w:pPr>
      <w:r w:rsidRPr="0096794D">
        <w:rPr>
          <w:rFonts w:eastAsia="Calibri"/>
          <w:bCs/>
          <w:kern w:val="0"/>
          <w:sz w:val="28"/>
          <w:szCs w:val="28"/>
          <w:lang w:eastAsia="en-US"/>
        </w:rPr>
        <w:t>ПОСТАНОВЛЕНИЕ</w:t>
      </w:r>
    </w:p>
    <w:p w:rsidR="0096794D" w:rsidRPr="0096794D" w:rsidRDefault="0096794D" w:rsidP="0096794D">
      <w:pPr>
        <w:widowControl/>
        <w:suppressAutoHyphens w:val="0"/>
        <w:jc w:val="center"/>
        <w:rPr>
          <w:rFonts w:eastAsia="Calibri"/>
          <w:kern w:val="0"/>
          <w:sz w:val="28"/>
          <w:szCs w:val="28"/>
          <w:lang w:eastAsia="en-US"/>
        </w:rPr>
      </w:pPr>
    </w:p>
    <w:p w:rsidR="001F56D9" w:rsidRPr="001F56D9" w:rsidRDefault="001F56D9" w:rsidP="001F56D9">
      <w:pPr>
        <w:pStyle w:val="a4"/>
        <w:jc w:val="both"/>
        <w:rPr>
          <w:szCs w:val="28"/>
        </w:rPr>
      </w:pPr>
    </w:p>
    <w:p w:rsidR="001F56D9" w:rsidRPr="001F56D9" w:rsidRDefault="001F56D9" w:rsidP="001F56D9">
      <w:pPr>
        <w:pStyle w:val="a4"/>
        <w:jc w:val="both"/>
        <w:rPr>
          <w:szCs w:val="28"/>
        </w:rPr>
      </w:pPr>
      <w:r w:rsidRPr="001F56D9">
        <w:rPr>
          <w:szCs w:val="28"/>
        </w:rPr>
        <w:t>от 25.</w:t>
      </w:r>
      <w:r w:rsidR="0096794D">
        <w:rPr>
          <w:szCs w:val="28"/>
        </w:rPr>
        <w:t>04.2016</w:t>
      </w:r>
      <w:r w:rsidRPr="001F56D9">
        <w:rPr>
          <w:szCs w:val="28"/>
        </w:rPr>
        <w:t xml:space="preserve"> г. </w:t>
      </w:r>
      <w:r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F56D9">
        <w:rPr>
          <w:szCs w:val="28"/>
        </w:rPr>
        <w:t xml:space="preserve">                               № </w:t>
      </w:r>
      <w:r w:rsidR="0096794D">
        <w:rPr>
          <w:szCs w:val="28"/>
        </w:rPr>
        <w:t>40</w:t>
      </w:r>
    </w:p>
    <w:p w:rsidR="001F56D9" w:rsidRPr="001F56D9" w:rsidRDefault="001F56D9" w:rsidP="001F56D9">
      <w:pPr>
        <w:jc w:val="both"/>
        <w:rPr>
          <w:sz w:val="28"/>
          <w:szCs w:val="28"/>
        </w:rPr>
      </w:pPr>
    </w:p>
    <w:p w:rsidR="001F56D9" w:rsidRPr="0096794D" w:rsidRDefault="001F56D9" w:rsidP="001F56D9">
      <w:pPr>
        <w:pStyle w:val="ConsPlusTitle"/>
        <w:widowControl/>
        <w:ind w:right="2976"/>
        <w:jc w:val="both"/>
        <w:rPr>
          <w:b w:val="0"/>
          <w:sz w:val="28"/>
          <w:szCs w:val="28"/>
        </w:rPr>
      </w:pPr>
      <w:r w:rsidRPr="001F56D9">
        <w:rPr>
          <w:b w:val="0"/>
          <w:sz w:val="28"/>
          <w:szCs w:val="28"/>
        </w:rPr>
        <w:t xml:space="preserve">Об административном регламенте администрации муниципального образования «Успенский сельсовет» по предоставлению муниципальной услуги </w:t>
      </w:r>
      <w:r w:rsidRPr="0096794D">
        <w:rPr>
          <w:b w:val="0"/>
          <w:sz w:val="28"/>
          <w:szCs w:val="28"/>
        </w:rPr>
        <w:t>«Выдача разрешения на вступление в брак лицам, достигшим возраста шестнадцати лет»</w:t>
      </w:r>
    </w:p>
    <w:p w:rsidR="001F56D9" w:rsidRPr="001F56D9" w:rsidRDefault="001F56D9" w:rsidP="001F56D9">
      <w:pPr>
        <w:jc w:val="both"/>
        <w:rPr>
          <w:sz w:val="28"/>
          <w:szCs w:val="28"/>
        </w:rPr>
      </w:pPr>
    </w:p>
    <w:p w:rsidR="001F56D9" w:rsidRPr="001F56D9" w:rsidRDefault="001F56D9" w:rsidP="001F56D9">
      <w:pPr>
        <w:widowControl/>
        <w:suppressAutoHyphens w:val="0"/>
        <w:ind w:firstLine="720"/>
        <w:jc w:val="both"/>
        <w:rPr>
          <w:kern w:val="0"/>
          <w:sz w:val="28"/>
          <w:szCs w:val="28"/>
          <w:lang w:eastAsia="ru-RU"/>
        </w:rPr>
      </w:pPr>
      <w:r w:rsidRPr="001F56D9">
        <w:rPr>
          <w:rFonts w:eastAsiaTheme="minorEastAsia"/>
          <w:kern w:val="0"/>
          <w:sz w:val="28"/>
          <w:szCs w:val="28"/>
          <w:lang w:eastAsia="ru-RU"/>
        </w:rPr>
        <w:t xml:space="preserve">В соответствии с </w:t>
      </w:r>
      <w:r w:rsidRPr="001F56D9">
        <w:rPr>
          <w:rFonts w:eastAsiaTheme="minorEastAsia"/>
          <w:bCs/>
          <w:color w:val="000000"/>
          <w:kern w:val="0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1F56D9">
        <w:rPr>
          <w:rFonts w:eastAsiaTheme="minorEastAsia"/>
          <w:kern w:val="0"/>
          <w:sz w:val="28"/>
          <w:szCs w:val="28"/>
          <w:lang w:eastAsia="ru-RU"/>
        </w:rPr>
        <w:t>постановлением администрации муниципального образования «</w:t>
      </w:r>
      <w:r w:rsidRPr="001F56D9">
        <w:rPr>
          <w:rFonts w:eastAsia="SimSun"/>
          <w:kern w:val="0"/>
          <w:sz w:val="28"/>
          <w:szCs w:val="28"/>
          <w:lang w:eastAsia="ru-RU"/>
        </w:rPr>
        <w:t>Успенский сельсовет</w:t>
      </w:r>
      <w:r w:rsidRPr="001F56D9">
        <w:rPr>
          <w:rFonts w:eastAsiaTheme="minorEastAsia"/>
          <w:kern w:val="0"/>
          <w:sz w:val="28"/>
          <w:szCs w:val="28"/>
          <w:lang w:eastAsia="ru-RU"/>
        </w:rPr>
        <w:t>» от 02.04.2012 № 11 «О порядке разработки и утверждения административных регламентов предоставления муниципальных услуг», администрация муниципального образования «</w:t>
      </w:r>
      <w:r w:rsidRPr="001F56D9">
        <w:rPr>
          <w:rFonts w:eastAsia="SimSun"/>
          <w:kern w:val="0"/>
          <w:sz w:val="28"/>
          <w:szCs w:val="28"/>
          <w:lang w:eastAsia="ru-RU"/>
        </w:rPr>
        <w:t>Успенский сельсовет</w:t>
      </w:r>
      <w:r w:rsidRPr="001F56D9">
        <w:rPr>
          <w:rFonts w:eastAsiaTheme="minorEastAsia"/>
          <w:kern w:val="0"/>
          <w:sz w:val="28"/>
          <w:szCs w:val="28"/>
          <w:lang w:eastAsia="ru-RU"/>
        </w:rPr>
        <w:t xml:space="preserve">» </w:t>
      </w:r>
    </w:p>
    <w:p w:rsidR="001F56D9" w:rsidRPr="001F56D9" w:rsidRDefault="001F56D9" w:rsidP="001F56D9">
      <w:pPr>
        <w:widowControl/>
        <w:suppressAutoHyphens w:val="0"/>
        <w:ind w:firstLine="720"/>
        <w:jc w:val="both"/>
        <w:rPr>
          <w:rFonts w:eastAsia="Calibri"/>
          <w:kern w:val="0"/>
          <w:sz w:val="28"/>
          <w:szCs w:val="28"/>
          <w:lang w:eastAsia="ru-RU"/>
        </w:rPr>
      </w:pPr>
    </w:p>
    <w:p w:rsidR="001F56D9" w:rsidRPr="001F56D9" w:rsidRDefault="001F56D9" w:rsidP="001F56D9">
      <w:pPr>
        <w:widowControl/>
        <w:suppressAutoHyphens w:val="0"/>
        <w:ind w:firstLine="720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1F56D9">
        <w:rPr>
          <w:rFonts w:eastAsiaTheme="minorEastAsia"/>
          <w:kern w:val="0"/>
          <w:sz w:val="28"/>
          <w:szCs w:val="28"/>
          <w:lang w:eastAsia="ru-RU"/>
        </w:rPr>
        <w:t>ПОСТАНОВЛЯЕТ:</w:t>
      </w:r>
    </w:p>
    <w:p w:rsidR="0096794D" w:rsidRPr="0096794D" w:rsidRDefault="0096794D" w:rsidP="0096794D">
      <w:pPr>
        <w:widowControl/>
        <w:suppressAutoHyphens w:val="0"/>
        <w:autoSpaceDE w:val="0"/>
        <w:autoSpaceDN w:val="0"/>
        <w:adjustRightInd w:val="0"/>
        <w:ind w:firstLine="426"/>
        <w:jc w:val="both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>1.Утвердить прилагаемый административный регламент администрации муниципального образования «</w:t>
      </w:r>
      <w:r w:rsidRPr="0096794D">
        <w:rPr>
          <w:rFonts w:eastAsia="Calibri"/>
          <w:bCs/>
          <w:kern w:val="0"/>
          <w:sz w:val="28"/>
          <w:szCs w:val="28"/>
          <w:lang w:eastAsia="en-US"/>
        </w:rPr>
        <w:t>Успенский</w:t>
      </w:r>
      <w:r w:rsidRPr="0096794D">
        <w:rPr>
          <w:rFonts w:eastAsia="Calibri"/>
          <w:kern w:val="0"/>
          <w:sz w:val="28"/>
          <w:szCs w:val="28"/>
          <w:lang w:eastAsia="en-US"/>
        </w:rPr>
        <w:t xml:space="preserve"> сельсовет» по предоставлению муниципальной услуги «</w:t>
      </w:r>
      <w:r w:rsidRPr="0096794D">
        <w:rPr>
          <w:sz w:val="28"/>
          <w:szCs w:val="28"/>
        </w:rPr>
        <w:t>Выдача разрешения на вступление в брак лицам, достигшим возраста шестнадцати лет</w:t>
      </w:r>
      <w:r w:rsidRPr="0096794D">
        <w:rPr>
          <w:rFonts w:eastAsia="Calibri"/>
          <w:kern w:val="0"/>
          <w:sz w:val="28"/>
          <w:szCs w:val="28"/>
          <w:lang w:eastAsia="en-US"/>
        </w:rPr>
        <w:t>».</w:t>
      </w:r>
    </w:p>
    <w:p w:rsidR="0096794D" w:rsidRPr="0096794D" w:rsidRDefault="0096794D" w:rsidP="0096794D">
      <w:pPr>
        <w:tabs>
          <w:tab w:val="left" w:pos="7088"/>
        </w:tabs>
        <w:suppressAutoHyphens w:val="0"/>
        <w:autoSpaceDN w:val="0"/>
        <w:adjustRightInd w:val="0"/>
        <w:ind w:right="-1" w:firstLine="426"/>
        <w:jc w:val="both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>2. Признать утратившими силу постановления администрации муниципального образования «</w:t>
      </w:r>
      <w:r w:rsidRPr="0096794D">
        <w:rPr>
          <w:rFonts w:eastAsia="SimSun"/>
          <w:kern w:val="0"/>
          <w:sz w:val="28"/>
          <w:szCs w:val="28"/>
          <w:lang w:eastAsia="en-US"/>
        </w:rPr>
        <w:t>Успенский сельсовет</w:t>
      </w:r>
      <w:r w:rsidRPr="0096794D">
        <w:rPr>
          <w:rFonts w:eastAsia="Calibri"/>
          <w:kern w:val="0"/>
          <w:sz w:val="28"/>
          <w:szCs w:val="28"/>
          <w:lang w:eastAsia="en-US"/>
        </w:rPr>
        <w:t>» от 08.04.2013 №2</w:t>
      </w:r>
      <w:r>
        <w:rPr>
          <w:rFonts w:eastAsia="Calibri"/>
          <w:kern w:val="0"/>
          <w:sz w:val="28"/>
          <w:szCs w:val="28"/>
          <w:lang w:eastAsia="en-US"/>
        </w:rPr>
        <w:t>3</w:t>
      </w:r>
      <w:r w:rsidRPr="0096794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1F56D9">
        <w:rPr>
          <w:sz w:val="28"/>
          <w:szCs w:val="28"/>
        </w:rPr>
        <w:t xml:space="preserve">Об административном регламенте администрации муниципального образования «Успенский сельсовет» по предоставлению муниципальной услуги </w:t>
      </w:r>
      <w:r w:rsidRPr="0096794D">
        <w:rPr>
          <w:sz w:val="28"/>
          <w:szCs w:val="28"/>
        </w:rPr>
        <w:t>«Выдача разрешения на вступление в брак лицам, достигшим возраста шестнадцати лет»</w:t>
      </w:r>
      <w:r w:rsidRPr="0096794D">
        <w:rPr>
          <w:rFonts w:eastAsia="Calibri"/>
          <w:kern w:val="0"/>
          <w:sz w:val="28"/>
          <w:szCs w:val="28"/>
          <w:lang w:eastAsia="en-US"/>
        </w:rPr>
        <w:t xml:space="preserve">, постановление администрации муниципального образования «Успенский сельсовет» от </w:t>
      </w:r>
      <w:r>
        <w:rPr>
          <w:rFonts w:eastAsia="Calibri"/>
          <w:kern w:val="0"/>
          <w:sz w:val="28"/>
          <w:szCs w:val="28"/>
          <w:lang w:eastAsia="en-US"/>
        </w:rPr>
        <w:t>25.12.2014</w:t>
      </w:r>
      <w:r w:rsidRPr="0096794D">
        <w:rPr>
          <w:rFonts w:eastAsia="Calibri"/>
          <w:kern w:val="0"/>
          <w:sz w:val="28"/>
          <w:szCs w:val="28"/>
          <w:lang w:eastAsia="en-US"/>
        </w:rPr>
        <w:t xml:space="preserve"> №</w:t>
      </w:r>
      <w:r>
        <w:rPr>
          <w:rFonts w:eastAsia="Calibri"/>
          <w:kern w:val="0"/>
          <w:sz w:val="28"/>
          <w:szCs w:val="28"/>
          <w:lang w:eastAsia="en-US"/>
        </w:rPr>
        <w:t>83</w:t>
      </w:r>
      <w:r w:rsidRPr="0096794D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96794D">
        <w:rPr>
          <w:rFonts w:eastAsia="Calibri"/>
          <w:bCs/>
          <w:sz w:val="28"/>
          <w:szCs w:val="28"/>
          <w:lang w:eastAsia="en-US"/>
        </w:rPr>
        <w:t>О внесении изменений в постановление администрации от 08.04.2013 г. №23 «Об административном регламенте администрации муниципального образования «Успенский сельсовет» по предоставлению муниципальной услуги «Выдача разрешения на вступление в брак лицам, достигшим возраста шестнадцати лет»</w:t>
      </w:r>
      <w:r w:rsidRPr="0096794D">
        <w:rPr>
          <w:rFonts w:eastAsia="Calibri"/>
          <w:kern w:val="0"/>
          <w:sz w:val="28"/>
          <w:szCs w:val="28"/>
          <w:lang w:eastAsia="en-US"/>
        </w:rPr>
        <w:t xml:space="preserve"> считать утратившими силу.</w:t>
      </w:r>
    </w:p>
    <w:p w:rsidR="0096794D" w:rsidRPr="0096794D" w:rsidRDefault="0096794D" w:rsidP="0096794D">
      <w:pPr>
        <w:widowControl/>
        <w:shd w:val="clear" w:color="auto" w:fill="FFFFFF"/>
        <w:ind w:firstLine="426"/>
        <w:contextualSpacing/>
        <w:jc w:val="both"/>
        <w:rPr>
          <w:kern w:val="0"/>
          <w:sz w:val="28"/>
          <w:szCs w:val="28"/>
          <w:lang w:eastAsia="ru-RU"/>
        </w:rPr>
      </w:pPr>
      <w:r w:rsidRPr="0096794D">
        <w:rPr>
          <w:kern w:val="0"/>
          <w:sz w:val="28"/>
          <w:szCs w:val="28"/>
          <w:lang w:eastAsia="ru-RU"/>
        </w:rPr>
        <w:t xml:space="preserve">3. </w:t>
      </w:r>
      <w:r w:rsidRPr="0096794D">
        <w:rPr>
          <w:spacing w:val="5"/>
          <w:kern w:val="0"/>
          <w:sz w:val="28"/>
          <w:szCs w:val="28"/>
          <w:lang w:eastAsia="ru-RU"/>
        </w:rPr>
        <w:t>Р</w:t>
      </w:r>
      <w:r w:rsidRPr="0096794D">
        <w:rPr>
          <w:kern w:val="0"/>
          <w:sz w:val="28"/>
          <w:szCs w:val="28"/>
          <w:lang w:eastAsia="ru-RU"/>
        </w:rPr>
        <w:t xml:space="preserve">азместить утвержденный регламент на официальном сайте </w:t>
      </w:r>
      <w:r w:rsidRPr="0096794D">
        <w:rPr>
          <w:bCs/>
          <w:spacing w:val="9"/>
          <w:kern w:val="0"/>
          <w:sz w:val="28"/>
          <w:szCs w:val="28"/>
          <w:lang w:eastAsia="ru-RU"/>
        </w:rPr>
        <w:t>муниципального образования «</w:t>
      </w:r>
      <w:r w:rsidRPr="0096794D">
        <w:rPr>
          <w:kern w:val="0"/>
          <w:sz w:val="28"/>
          <w:szCs w:val="28"/>
          <w:lang w:eastAsia="ru-RU"/>
        </w:rPr>
        <w:t>Успенский</w:t>
      </w:r>
      <w:r w:rsidRPr="0096794D">
        <w:rPr>
          <w:bCs/>
          <w:spacing w:val="9"/>
          <w:kern w:val="0"/>
          <w:sz w:val="28"/>
          <w:szCs w:val="28"/>
          <w:lang w:eastAsia="ru-RU"/>
        </w:rPr>
        <w:t xml:space="preserve"> сельсовет»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eastAsia="ru-RU"/>
        </w:rPr>
        <w:t xml:space="preserve"> </w:t>
      </w:r>
      <w:proofErr w:type="gramStart"/>
      <w:r w:rsidRPr="0096794D">
        <w:rPr>
          <w:rFonts w:eastAsia="SimSun"/>
          <w:color w:val="0000FF"/>
          <w:kern w:val="0"/>
          <w:sz w:val="28"/>
          <w:szCs w:val="28"/>
          <w:u w:val="single"/>
          <w:lang w:val="en-US" w:eastAsia="ru-RU"/>
        </w:rPr>
        <w:t>http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eastAsia="ru-RU"/>
        </w:rPr>
        <w:t>//</w:t>
      </w:r>
      <w:proofErr w:type="spellStart"/>
      <w:r w:rsidRPr="0096794D">
        <w:rPr>
          <w:rFonts w:eastAsia="SimSun"/>
          <w:color w:val="0000FF"/>
          <w:kern w:val="0"/>
          <w:sz w:val="28"/>
          <w:szCs w:val="28"/>
          <w:u w:val="single"/>
          <w:lang w:val="en-US" w:eastAsia="ru-RU"/>
        </w:rPr>
        <w:t>mo</w:t>
      </w:r>
      <w:proofErr w:type="spellEnd"/>
      <w:r w:rsidRPr="0096794D">
        <w:rPr>
          <w:rFonts w:eastAsia="SimSun"/>
          <w:color w:val="0000FF"/>
          <w:kern w:val="0"/>
          <w:sz w:val="28"/>
          <w:szCs w:val="28"/>
          <w:u w:val="single"/>
          <w:lang w:eastAsia="ru-RU"/>
        </w:rPr>
        <w:t>.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val="en-US" w:eastAsia="ru-RU"/>
        </w:rPr>
        <w:t>astrobl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eastAsia="ru-RU"/>
        </w:rPr>
        <w:t>.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val="en-US" w:eastAsia="ru-RU"/>
        </w:rPr>
        <w:t>ru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eastAsia="ru-RU"/>
        </w:rPr>
        <w:t>./</w:t>
      </w:r>
      <w:proofErr w:type="spellStart"/>
      <w:proofErr w:type="gramEnd"/>
      <w:r w:rsidRPr="0096794D">
        <w:rPr>
          <w:rFonts w:eastAsia="SimSun"/>
          <w:color w:val="0000FF"/>
          <w:kern w:val="0"/>
          <w:sz w:val="28"/>
          <w:szCs w:val="28"/>
          <w:u w:val="single"/>
          <w:lang w:val="en-US" w:eastAsia="ru-RU"/>
        </w:rPr>
        <w:t>uspenskijselsovet</w:t>
      </w:r>
      <w:proofErr w:type="spellEnd"/>
      <w:r w:rsidRPr="0096794D">
        <w:rPr>
          <w:rFonts w:eastAsia="SimSun"/>
          <w:color w:val="0000FF"/>
          <w:kern w:val="0"/>
          <w:sz w:val="28"/>
          <w:szCs w:val="28"/>
          <w:u w:val="single"/>
          <w:lang w:eastAsia="ru-RU"/>
        </w:rPr>
        <w:t>/</w:t>
      </w:r>
      <w:r w:rsidRPr="0096794D">
        <w:rPr>
          <w:rFonts w:eastAsia="SimSun"/>
          <w:color w:val="0000FF"/>
          <w:kern w:val="0"/>
          <w:sz w:val="28"/>
          <w:szCs w:val="28"/>
          <w:u w:val="single"/>
          <w:lang w:val="en-US" w:eastAsia="ru-RU"/>
        </w:rPr>
        <w:t>user</w:t>
      </w:r>
      <w:r w:rsidRPr="0096794D">
        <w:rPr>
          <w:kern w:val="0"/>
          <w:sz w:val="28"/>
          <w:szCs w:val="28"/>
          <w:lang w:eastAsia="ru-RU"/>
        </w:rPr>
        <w:t xml:space="preserve">, в государственных информационных системах </w:t>
      </w:r>
      <w:hyperlink r:id="rId7" w:history="1"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Pr="0096794D">
          <w:rPr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Pr="0096794D">
          <w:rPr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gosuslugi</w:t>
        </w:r>
        <w:r w:rsidRPr="0096794D">
          <w:rPr>
            <w:color w:val="0000FF"/>
            <w:kern w:val="0"/>
            <w:sz w:val="28"/>
            <w:szCs w:val="28"/>
            <w:u w:val="single"/>
            <w:lang w:eastAsia="ru-RU"/>
          </w:rPr>
          <w:t>.astrobl.</w:t>
        </w:r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  <w:r w:rsidRPr="0096794D">
        <w:rPr>
          <w:kern w:val="0"/>
          <w:sz w:val="28"/>
          <w:szCs w:val="28"/>
          <w:lang w:eastAsia="ru-RU"/>
        </w:rPr>
        <w:t xml:space="preserve">,  </w:t>
      </w:r>
      <w:hyperlink r:id="rId8" w:history="1"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Pr="0096794D">
          <w:rPr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Pr="0096794D">
          <w:rPr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gosuslugi</w:t>
        </w:r>
        <w:r w:rsidRPr="0096794D">
          <w:rPr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Pr="0096794D">
          <w:rPr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  <w:r w:rsidRPr="0096794D">
        <w:rPr>
          <w:kern w:val="0"/>
          <w:sz w:val="28"/>
          <w:szCs w:val="28"/>
          <w:lang w:eastAsia="ru-RU"/>
        </w:rPr>
        <w:t>.</w:t>
      </w: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lastRenderedPageBreak/>
        <w:t>4. Обнародовать данное постановление путем вывешивания на доске объявлений.</w:t>
      </w: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>5. Постановление вступает в силу со дня его обнародования.</w:t>
      </w: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 xml:space="preserve">6.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0"/>
          <w:szCs w:val="28"/>
          <w:lang w:eastAsia="en-US"/>
        </w:rPr>
      </w:pP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0"/>
          <w:szCs w:val="28"/>
          <w:lang w:eastAsia="en-US"/>
        </w:rPr>
      </w:pP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0"/>
          <w:szCs w:val="28"/>
          <w:lang w:eastAsia="en-US"/>
        </w:rPr>
      </w:pPr>
    </w:p>
    <w:p w:rsidR="0096794D" w:rsidRPr="0096794D" w:rsidRDefault="0096794D" w:rsidP="0096794D">
      <w:pPr>
        <w:widowControl/>
        <w:tabs>
          <w:tab w:val="left" w:pos="7088"/>
        </w:tabs>
        <w:suppressAutoHyphens w:val="0"/>
        <w:autoSpaceDE w:val="0"/>
        <w:autoSpaceDN w:val="0"/>
        <w:adjustRightInd w:val="0"/>
        <w:ind w:right="-1" w:firstLine="426"/>
        <w:jc w:val="both"/>
        <w:rPr>
          <w:rFonts w:eastAsia="Calibri"/>
          <w:kern w:val="0"/>
          <w:sz w:val="20"/>
          <w:szCs w:val="28"/>
          <w:lang w:eastAsia="en-US"/>
        </w:rPr>
      </w:pPr>
    </w:p>
    <w:p w:rsidR="0096794D" w:rsidRPr="0096794D" w:rsidRDefault="0096794D" w:rsidP="0096794D">
      <w:pPr>
        <w:widowControl/>
        <w:suppressAutoHyphens w:val="0"/>
        <w:jc w:val="both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 xml:space="preserve">Глава администрации </w:t>
      </w:r>
    </w:p>
    <w:p w:rsidR="0096794D" w:rsidRPr="0096794D" w:rsidRDefault="0096794D" w:rsidP="0096794D">
      <w:pPr>
        <w:widowControl/>
        <w:suppressAutoHyphens w:val="0"/>
        <w:rPr>
          <w:rFonts w:eastAsia="Calibri"/>
          <w:kern w:val="0"/>
          <w:sz w:val="28"/>
          <w:szCs w:val="28"/>
          <w:lang w:eastAsia="en-US"/>
        </w:rPr>
      </w:pPr>
      <w:r w:rsidRPr="0096794D">
        <w:rPr>
          <w:rFonts w:eastAsia="Calibri"/>
          <w:kern w:val="0"/>
          <w:sz w:val="28"/>
          <w:szCs w:val="28"/>
          <w:lang w:eastAsia="en-US"/>
        </w:rPr>
        <w:t>МО «Успенский сельсовет</w:t>
      </w:r>
      <w:proofErr w:type="gramStart"/>
      <w:r w:rsidRPr="0096794D">
        <w:rPr>
          <w:rFonts w:eastAsia="Calibri"/>
          <w:kern w:val="0"/>
          <w:sz w:val="28"/>
          <w:szCs w:val="28"/>
          <w:lang w:eastAsia="en-US"/>
        </w:rPr>
        <w:t xml:space="preserve">»:   </w:t>
      </w:r>
      <w:proofErr w:type="gramEnd"/>
      <w:r w:rsidRPr="0096794D">
        <w:rPr>
          <w:rFonts w:eastAsia="Calibri"/>
          <w:kern w:val="0"/>
          <w:sz w:val="28"/>
          <w:szCs w:val="28"/>
          <w:lang w:eastAsia="en-US"/>
        </w:rPr>
        <w:t xml:space="preserve">                                                О.В. Мершиёва.</w:t>
      </w:r>
      <w:r w:rsidRPr="0096794D">
        <w:rPr>
          <w:rFonts w:eastAsia="Calibri"/>
          <w:kern w:val="0"/>
          <w:sz w:val="28"/>
          <w:szCs w:val="28"/>
          <w:lang w:eastAsia="en-US"/>
        </w:rPr>
        <w:br w:type="page"/>
      </w:r>
    </w:p>
    <w:p w:rsidR="001F56D9" w:rsidRPr="001F56D9" w:rsidRDefault="001F56D9" w:rsidP="0096794D">
      <w:pPr>
        <w:autoSpaceDE w:val="0"/>
        <w:ind w:left="5387" w:right="-2"/>
        <w:rPr>
          <w:sz w:val="28"/>
          <w:szCs w:val="28"/>
        </w:rPr>
      </w:pPr>
      <w:r w:rsidRPr="001F56D9">
        <w:rPr>
          <w:sz w:val="28"/>
          <w:szCs w:val="28"/>
        </w:rPr>
        <w:lastRenderedPageBreak/>
        <w:t xml:space="preserve">Утвержден   </w:t>
      </w:r>
    </w:p>
    <w:p w:rsidR="001F56D9" w:rsidRPr="001F56D9" w:rsidRDefault="0096794D" w:rsidP="0096794D">
      <w:pPr>
        <w:autoSpaceDE w:val="0"/>
        <w:ind w:left="5387" w:right="-2"/>
        <w:rPr>
          <w:sz w:val="28"/>
          <w:szCs w:val="28"/>
        </w:rPr>
      </w:pPr>
      <w:r w:rsidRPr="001F56D9">
        <w:rPr>
          <w:sz w:val="28"/>
          <w:szCs w:val="28"/>
        </w:rPr>
        <w:t>П</w:t>
      </w:r>
      <w:r w:rsidR="001F56D9" w:rsidRPr="001F56D9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1F56D9" w:rsidRPr="001F56D9">
        <w:rPr>
          <w:sz w:val="28"/>
          <w:szCs w:val="28"/>
        </w:rPr>
        <w:t>администрации</w:t>
      </w:r>
    </w:p>
    <w:p w:rsidR="001F56D9" w:rsidRPr="001F56D9" w:rsidRDefault="001F56D9" w:rsidP="0096794D">
      <w:pPr>
        <w:autoSpaceDE w:val="0"/>
        <w:ind w:left="5387" w:right="-2"/>
        <w:rPr>
          <w:sz w:val="28"/>
          <w:szCs w:val="28"/>
        </w:rPr>
      </w:pPr>
      <w:r>
        <w:rPr>
          <w:sz w:val="28"/>
          <w:szCs w:val="28"/>
        </w:rPr>
        <w:t xml:space="preserve">МО «Успенский </w:t>
      </w:r>
      <w:r w:rsidRPr="001F56D9">
        <w:rPr>
          <w:sz w:val="28"/>
          <w:szCs w:val="28"/>
        </w:rPr>
        <w:t xml:space="preserve">сельсовет» </w:t>
      </w:r>
    </w:p>
    <w:p w:rsidR="001F56D9" w:rsidRPr="001F56D9" w:rsidRDefault="001F56D9" w:rsidP="0096794D">
      <w:pPr>
        <w:autoSpaceDE w:val="0"/>
        <w:ind w:left="5387" w:right="-2"/>
        <w:rPr>
          <w:sz w:val="28"/>
          <w:szCs w:val="28"/>
        </w:rPr>
      </w:pPr>
      <w:r w:rsidRPr="001F56D9">
        <w:rPr>
          <w:sz w:val="28"/>
          <w:szCs w:val="28"/>
        </w:rPr>
        <w:t xml:space="preserve">От </w:t>
      </w:r>
      <w:r w:rsidR="00405184">
        <w:rPr>
          <w:sz w:val="28"/>
          <w:szCs w:val="28"/>
        </w:rPr>
        <w:t>25.</w:t>
      </w:r>
      <w:r w:rsidR="0096794D">
        <w:rPr>
          <w:sz w:val="28"/>
          <w:szCs w:val="28"/>
        </w:rPr>
        <w:t>04.2016</w:t>
      </w:r>
      <w:r w:rsidRPr="001F56D9">
        <w:rPr>
          <w:sz w:val="28"/>
          <w:szCs w:val="28"/>
        </w:rPr>
        <w:t xml:space="preserve"> № </w:t>
      </w:r>
      <w:r w:rsidR="0096794D">
        <w:rPr>
          <w:sz w:val="28"/>
          <w:szCs w:val="28"/>
        </w:rPr>
        <w:t>40</w:t>
      </w:r>
    </w:p>
    <w:p w:rsidR="001F56D9" w:rsidRPr="001F56D9" w:rsidRDefault="001F56D9" w:rsidP="001F56D9">
      <w:pPr>
        <w:autoSpaceDE w:val="0"/>
        <w:ind w:right="-2" w:firstLine="709"/>
        <w:jc w:val="center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center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/>
        <w:jc w:val="center"/>
        <w:rPr>
          <w:sz w:val="28"/>
          <w:szCs w:val="28"/>
        </w:rPr>
      </w:pPr>
      <w:r w:rsidRPr="001F56D9">
        <w:rPr>
          <w:sz w:val="28"/>
          <w:szCs w:val="28"/>
        </w:rPr>
        <w:t xml:space="preserve">Административный </w:t>
      </w:r>
      <w:r w:rsidR="0096794D">
        <w:rPr>
          <w:sz w:val="28"/>
          <w:szCs w:val="28"/>
        </w:rPr>
        <w:t>р</w:t>
      </w:r>
      <w:r w:rsidRPr="001F56D9">
        <w:rPr>
          <w:sz w:val="28"/>
          <w:szCs w:val="28"/>
        </w:rPr>
        <w:t xml:space="preserve">егламент </w:t>
      </w:r>
    </w:p>
    <w:p w:rsidR="001F56D9" w:rsidRPr="001F56D9" w:rsidRDefault="001F56D9" w:rsidP="001F56D9">
      <w:pPr>
        <w:autoSpaceDE w:val="0"/>
        <w:ind w:right="-2"/>
        <w:jc w:val="center"/>
        <w:rPr>
          <w:sz w:val="28"/>
          <w:szCs w:val="28"/>
        </w:rPr>
      </w:pPr>
      <w:r w:rsidRPr="001F56D9">
        <w:rPr>
          <w:sz w:val="28"/>
          <w:szCs w:val="28"/>
        </w:rPr>
        <w:t xml:space="preserve">администрации МО </w:t>
      </w:r>
      <w:r w:rsidR="00405184">
        <w:rPr>
          <w:sz w:val="28"/>
          <w:szCs w:val="28"/>
        </w:rPr>
        <w:t>«Успенский сельсовет»</w:t>
      </w:r>
      <w:r w:rsidRPr="001F56D9">
        <w:rPr>
          <w:sz w:val="28"/>
          <w:szCs w:val="28"/>
        </w:rPr>
        <w:t xml:space="preserve"> по предоставлению муниципальной услуги «Выдача разрешения на вступление в брак лицам, достигшим возраста шестнадцати лет»</w:t>
      </w: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numPr>
          <w:ilvl w:val="0"/>
          <w:numId w:val="1"/>
        </w:numPr>
        <w:autoSpaceDE w:val="0"/>
        <w:ind w:left="0" w:right="-2" w:firstLine="0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>Общие положения</w:t>
      </w:r>
    </w:p>
    <w:p w:rsidR="001F56D9" w:rsidRPr="001F56D9" w:rsidRDefault="001F56D9" w:rsidP="001F56D9">
      <w:pPr>
        <w:autoSpaceDE w:val="0"/>
        <w:ind w:left="1068" w:right="-2"/>
        <w:rPr>
          <w:b/>
          <w:sz w:val="28"/>
          <w:szCs w:val="28"/>
        </w:rPr>
      </w:pPr>
    </w:p>
    <w:p w:rsidR="001F56D9" w:rsidRPr="001F56D9" w:rsidRDefault="001F56D9" w:rsidP="0096794D">
      <w:pPr>
        <w:autoSpaceDE w:val="0"/>
        <w:ind w:right="-2" w:firstLine="708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1.1. Административный Регламент администрации МО «Успенский сельсовет» по предоставлению муниципальной услуги «Выдача разрешения на вступление в брак лицам, достигшим возраста шестнадцати лет» (далее – административный Регламент)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(действий) по предоставлению муниципальной услуги в соответствии с законодательством Российской Федерации.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1.2. Административный Регламент администрации МО «</w:t>
      </w:r>
      <w:r w:rsidR="0096794D" w:rsidRPr="001F56D9">
        <w:rPr>
          <w:sz w:val="28"/>
          <w:szCs w:val="28"/>
        </w:rPr>
        <w:t>Успенский</w:t>
      </w:r>
      <w:r w:rsidRPr="001F56D9">
        <w:rPr>
          <w:sz w:val="28"/>
          <w:szCs w:val="28"/>
        </w:rPr>
        <w:t xml:space="preserve"> сельсовет» по предоставлению муниципальной услуги «Выдача разрешения на вступление в брак лицам, достигшим возраста шестнадцати лет» (далее – муниципальная услуга) размещен на официальном сайте администрации МО «Успенский сельсовет» </w:t>
      </w:r>
      <w:r w:rsidRPr="001F56D9">
        <w:rPr>
          <w:sz w:val="28"/>
          <w:szCs w:val="28"/>
          <w:u w:val="single"/>
        </w:rPr>
        <w:t>http://</w:t>
      </w:r>
      <w:proofErr w:type="spellStart"/>
      <w:r w:rsidRPr="001F56D9">
        <w:rPr>
          <w:sz w:val="28"/>
          <w:szCs w:val="28"/>
          <w:u w:val="single"/>
          <w:lang w:val="en-US"/>
        </w:rPr>
        <w:t>mo</w:t>
      </w:r>
      <w:proofErr w:type="spellEnd"/>
      <w:r w:rsidRPr="001F56D9">
        <w:rPr>
          <w:sz w:val="28"/>
          <w:szCs w:val="28"/>
          <w:u w:val="single"/>
        </w:rPr>
        <w:t>.astobr.ru/</w:t>
      </w:r>
      <w:proofErr w:type="spellStart"/>
      <w:r w:rsidRPr="001F56D9">
        <w:rPr>
          <w:sz w:val="28"/>
          <w:szCs w:val="28"/>
          <w:u w:val="single"/>
          <w:lang w:val="en-US"/>
        </w:rPr>
        <w:t>uspenskijselsovet</w:t>
      </w:r>
      <w:proofErr w:type="spellEnd"/>
      <w:r w:rsidRPr="001F56D9">
        <w:rPr>
          <w:sz w:val="28"/>
          <w:szCs w:val="28"/>
          <w:u w:val="single"/>
        </w:rPr>
        <w:t>,</w:t>
      </w:r>
      <w:r w:rsidRPr="001F56D9">
        <w:rPr>
          <w:sz w:val="28"/>
          <w:szCs w:val="28"/>
        </w:rPr>
        <w:t xml:space="preserve"> в государственных информационных системах </w:t>
      </w:r>
      <w:hyperlink r:id="rId9" w:history="1"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 xml:space="preserve">, </w:t>
      </w:r>
      <w:hyperlink r:id="rId10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 xml:space="preserve">:// </w:t>
        </w:r>
        <w:proofErr w:type="spellStart"/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>. (далее - федеральный, региональный порталы).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Текст административного Регламента размещается также в местах предоставления муниципальной услуги.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1.3. Заявителями на получение муниципальной услуги являются несовершеннолетние граждане в возрасте от 16 до 18 лет, зарегистрированные по месту жительства на территории МО «Успенский сельсовет», имеющие основания на вступление в брак до достижения брачного возраста, а также их законные представители (далее - заявители) обратившиеся</w:t>
      </w:r>
      <w:r w:rsidR="0096794D">
        <w:rPr>
          <w:sz w:val="28"/>
          <w:szCs w:val="28"/>
        </w:rPr>
        <w:t xml:space="preserve"> в администрацию МО «Успенский </w:t>
      </w:r>
      <w:r w:rsidRPr="001F56D9">
        <w:rPr>
          <w:sz w:val="28"/>
          <w:szCs w:val="28"/>
        </w:rPr>
        <w:t>сельсовет» с запросом о предоставлении муниципальной услуги, выраженным в устной, письменной или электронной форме.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1.4. Порядок информирования о правилах предоставления муниципальной услуги. 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1.4.1. И</w:t>
      </w:r>
      <w:r w:rsidR="0096794D">
        <w:rPr>
          <w:sz w:val="28"/>
          <w:szCs w:val="28"/>
        </w:rPr>
        <w:t>нформация о месте нахождения и графике работы администрации МО «Успенский</w:t>
      </w:r>
      <w:r w:rsidRPr="001F56D9">
        <w:rPr>
          <w:sz w:val="28"/>
          <w:szCs w:val="28"/>
        </w:rPr>
        <w:t xml:space="preserve"> сельсовет» (далее - администрация). 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Местонахождение администрации: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Адрес: 416520, с. Успенка, микрорайон дом </w:t>
      </w:r>
      <w:r w:rsidR="0096794D">
        <w:rPr>
          <w:sz w:val="28"/>
          <w:szCs w:val="28"/>
        </w:rPr>
        <w:t>12</w:t>
      </w:r>
      <w:r w:rsidRPr="001F56D9">
        <w:rPr>
          <w:sz w:val="28"/>
          <w:szCs w:val="28"/>
        </w:rPr>
        <w:t xml:space="preserve">, Ахтубинского района </w:t>
      </w:r>
      <w:r w:rsidRPr="001F56D9">
        <w:rPr>
          <w:sz w:val="28"/>
          <w:szCs w:val="28"/>
        </w:rPr>
        <w:lastRenderedPageBreak/>
        <w:t>Астраханской области;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График работы администрации: понедельник - пятница с 8.00 до 1</w:t>
      </w:r>
      <w:r w:rsidR="0096794D">
        <w:rPr>
          <w:sz w:val="28"/>
          <w:szCs w:val="28"/>
        </w:rPr>
        <w:t>7</w:t>
      </w:r>
      <w:r w:rsidRPr="001F56D9">
        <w:rPr>
          <w:sz w:val="28"/>
          <w:szCs w:val="28"/>
        </w:rPr>
        <w:t>.00; перерыв на обед с 12.00 до 13.00.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Выходные дни: суббота, воскресенье.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1.4.2. Телефоны для справок и консультаций: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(85141) 56-7-46</w:t>
      </w:r>
      <w:r w:rsidR="0096794D">
        <w:rPr>
          <w:sz w:val="28"/>
          <w:szCs w:val="28"/>
        </w:rPr>
        <w:t xml:space="preserve"> </w:t>
      </w:r>
      <w:r w:rsidRPr="001F56D9">
        <w:rPr>
          <w:sz w:val="28"/>
          <w:szCs w:val="28"/>
        </w:rPr>
        <w:t>Факс: (85141) 56-7-46</w:t>
      </w:r>
    </w:p>
    <w:p w:rsidR="001F56D9" w:rsidRPr="001F56D9" w:rsidRDefault="001F56D9" w:rsidP="0096794D">
      <w:pPr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Телефон должностного лица и (или) специалиста отдела, ответственного за прием, регистрацию и выдачу документов: (85141) 56-7-46.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1.4.3. Адреса официальных сайтов:</w:t>
      </w:r>
    </w:p>
    <w:p w:rsidR="001F56D9" w:rsidRPr="0096794D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Адрес сайта органов местного самоуправления в информационно-телекоммуникационной сети Интернет (далее – Интернет) </w:t>
      </w:r>
      <w:hyperlink r:id="rId11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>/.</w:t>
      </w:r>
      <w:r w:rsidRPr="001F56D9">
        <w:rPr>
          <w:sz w:val="28"/>
          <w:szCs w:val="28"/>
          <w:u w:val="single"/>
        </w:rPr>
        <w:t xml:space="preserve"> </w:t>
      </w:r>
      <w:proofErr w:type="spellStart"/>
      <w:r w:rsidR="0096794D" w:rsidRPr="001F56D9">
        <w:rPr>
          <w:sz w:val="28"/>
          <w:szCs w:val="28"/>
          <w:u w:val="single"/>
          <w:lang w:val="en-US"/>
        </w:rPr>
        <w:t>U</w:t>
      </w:r>
      <w:r w:rsidRPr="001F56D9">
        <w:rPr>
          <w:sz w:val="28"/>
          <w:szCs w:val="28"/>
          <w:u w:val="single"/>
          <w:lang w:val="en-US"/>
        </w:rPr>
        <w:t>spenskijselsovet</w:t>
      </w:r>
      <w:proofErr w:type="spellEnd"/>
      <w:r w:rsidR="0096794D">
        <w:rPr>
          <w:sz w:val="28"/>
          <w:szCs w:val="28"/>
          <w:u w:val="single"/>
        </w:rPr>
        <w:t>/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Адрес регионального портала </w:t>
      </w:r>
      <w:hyperlink r:id="rId12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>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Адрес федерального портала </w:t>
      </w:r>
      <w:hyperlink r:id="rId13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>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Адрес электронной почты: </w:t>
      </w:r>
      <w:hyperlink r:id="rId14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selsovet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>.</w:t>
      </w:r>
    </w:p>
    <w:p w:rsidR="001F56D9" w:rsidRPr="001F56D9" w:rsidRDefault="001F56D9" w:rsidP="0096794D">
      <w:pPr>
        <w:autoSpaceDE w:val="0"/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1.4.4. Порядок получения информации заявителями по вопросам предоставления муниципальной услуги.</w:t>
      </w:r>
    </w:p>
    <w:p w:rsidR="001F56D9" w:rsidRPr="001F56D9" w:rsidRDefault="001F56D9" w:rsidP="0096794D">
      <w:pPr>
        <w:autoSpaceDE w:val="0"/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Информация, предоставляемая заявителям о муниципальной услуге, является открытой и общедоступной.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Информирование о предоставлении муниципальной услуги осуществляется должностным лицом и (или) специалистом отдела, ответственным за предоставление муниципальной услуги, по следующим направлениям: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 местонахождении и графике работы администрации, в которую необходимо обратиться заявителю для получения муниципальной услуги;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 справочных номерах телефонов, о почтовом адресе администрации;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об адресе официального сайта органов местного самоуправления в сети Интернет, адресе электронной почты </w:t>
      </w:r>
      <w:r w:rsidR="0096794D" w:rsidRPr="001F56D9">
        <w:rPr>
          <w:sz w:val="28"/>
          <w:szCs w:val="28"/>
        </w:rPr>
        <w:t>администрации</w:t>
      </w:r>
      <w:r w:rsidRPr="001F56D9">
        <w:rPr>
          <w:sz w:val="28"/>
          <w:szCs w:val="28"/>
        </w:rPr>
        <w:t>, о возможности получения муниципальной услуги в электронном виде через региональный и федеральный порталы;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 порядке получения информации заявителями по вопросам предоставления муниципальной услуги, в том числе с использованием регионального и федерального порталов;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 - о порядке, форме и месте размещения информации, указанной в настоящем подпункте.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Основными требованиями к консультации заявителей являются:</w:t>
      </w:r>
    </w:p>
    <w:p w:rsidR="001F56D9" w:rsidRPr="001F56D9" w:rsidRDefault="001F56D9" w:rsidP="0096794D">
      <w:pPr>
        <w:tabs>
          <w:tab w:val="left" w:pos="786"/>
        </w:tabs>
        <w:autoSpaceDE w:val="0"/>
        <w:ind w:left="709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полнота, актуальность и достоверность информации о порядке предоставления муниципальной услуги;</w:t>
      </w:r>
    </w:p>
    <w:p w:rsidR="001F56D9" w:rsidRPr="001F56D9" w:rsidRDefault="001F56D9" w:rsidP="0096794D">
      <w:pPr>
        <w:tabs>
          <w:tab w:val="left" w:pos="786"/>
        </w:tabs>
        <w:autoSpaceDE w:val="0"/>
        <w:ind w:left="709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четкость в изложении материала о процедуре;</w:t>
      </w:r>
    </w:p>
    <w:p w:rsidR="001F56D9" w:rsidRPr="001F56D9" w:rsidRDefault="001F56D9" w:rsidP="0096794D">
      <w:pPr>
        <w:tabs>
          <w:tab w:val="left" w:pos="786"/>
        </w:tabs>
        <w:autoSpaceDE w:val="0"/>
        <w:ind w:left="709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оперативность предоставления информации о процедуре;</w:t>
      </w:r>
    </w:p>
    <w:p w:rsidR="001F56D9" w:rsidRPr="001F56D9" w:rsidRDefault="001F56D9" w:rsidP="0096794D">
      <w:pPr>
        <w:tabs>
          <w:tab w:val="left" w:pos="786"/>
        </w:tabs>
        <w:autoSpaceDE w:val="0"/>
        <w:ind w:left="709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своевременность;</w:t>
      </w:r>
    </w:p>
    <w:p w:rsidR="001F56D9" w:rsidRPr="001F56D9" w:rsidRDefault="001F56D9" w:rsidP="0096794D">
      <w:pPr>
        <w:tabs>
          <w:tab w:val="left" w:pos="786"/>
        </w:tabs>
        <w:autoSpaceDE w:val="0"/>
        <w:ind w:left="709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полнота консультирования.</w:t>
      </w:r>
    </w:p>
    <w:p w:rsidR="001F56D9" w:rsidRPr="001F56D9" w:rsidRDefault="001F56D9" w:rsidP="0096794D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Консультирование осуществляется как в устной, так и в письменной </w:t>
      </w:r>
      <w:r w:rsidRPr="001F56D9">
        <w:rPr>
          <w:sz w:val="28"/>
          <w:szCs w:val="28"/>
        </w:rPr>
        <w:lastRenderedPageBreak/>
        <w:t>форме. Время получения ответа при индивидуальном устном консультировании не должно превышать 10 минут.</w:t>
      </w:r>
    </w:p>
    <w:p w:rsidR="001F56D9" w:rsidRPr="001F56D9" w:rsidRDefault="001F56D9" w:rsidP="0096794D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1.4.5. Информирование заявителей о предоставлении муниципальной услуги осуществляется в форме: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непосредственного общения заявителей (при личном обращении либо по телефону) с должностным лицом, ответственным за предоставление муниципальной услуги, по направлениям, предусмотренным подпунктом 1.4.4. пункта 1.4. административного Регламента;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взаимодействия должностных лиц, ответственных за предоставление муниципальной услуги, с заявителями по почте, электронной почте;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информационных материалов, которые размещаются </w:t>
      </w:r>
      <w:r w:rsidR="0096794D">
        <w:rPr>
          <w:sz w:val="28"/>
          <w:szCs w:val="28"/>
        </w:rPr>
        <w:t xml:space="preserve">в сети Интернет на официальном </w:t>
      </w:r>
      <w:r w:rsidRPr="001F56D9">
        <w:rPr>
          <w:sz w:val="28"/>
          <w:szCs w:val="28"/>
        </w:rPr>
        <w:t>сайте</w:t>
      </w:r>
      <w:r w:rsidR="0096794D">
        <w:rPr>
          <w:sz w:val="28"/>
          <w:szCs w:val="28"/>
        </w:rPr>
        <w:t xml:space="preserve"> органов местного самоуправления</w:t>
      </w:r>
      <w:r w:rsidRPr="001F56D9">
        <w:rPr>
          <w:sz w:val="28"/>
          <w:szCs w:val="28"/>
        </w:rPr>
        <w:t xml:space="preserve"> </w:t>
      </w:r>
      <w:hyperlink r:id="rId15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astrobl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  <w:u w:val="single"/>
        </w:rPr>
        <w:t xml:space="preserve"> </w:t>
      </w:r>
      <w:proofErr w:type="spellStart"/>
      <w:r w:rsidRPr="001F56D9">
        <w:rPr>
          <w:sz w:val="28"/>
          <w:szCs w:val="28"/>
          <w:u w:val="single"/>
          <w:lang w:val="en-US"/>
        </w:rPr>
        <w:t>uspenskijselsovet</w:t>
      </w:r>
      <w:proofErr w:type="spellEnd"/>
      <w:r w:rsidRPr="001F56D9">
        <w:rPr>
          <w:sz w:val="28"/>
          <w:szCs w:val="28"/>
        </w:rPr>
        <w:t>/, на региональных и федеральных порталах, на информационных стендах, размещенных в помещениях администрации.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1.4.6. Требования к форме и характеру взаимодействия должностных лиц и (или) специалистов отдела, ответственных за предоставление муниципальной услуги, с заявителями: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при ответе на телефонные звонки должностное лицо и (или) специалист отдела, ответственный за предоставление муниципальной услуги,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 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567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при личном обращении заявителей должностное лицо и (или) специалист отдела, ответственный за предоставление муниципальной услуги, должен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567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в конце консультирования (по телефону или лично) специалист отдела, ответственный за предоставление муниципальной услуги, осуществляющий консультирование, должен кратко подвести итоги и перечислить меры, которые следует принять заявителю (кто именно, когда и что должен сделать);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письменный ответ на обращения, в том числе в электронном виде, дается в простой, четкой и понятной форме с указанием фамилии и инициалов, номера телефона должностного лица и (или) специалиста отдела</w:t>
      </w:r>
      <w:r w:rsidRPr="001F56D9">
        <w:rPr>
          <w:kern w:val="28"/>
          <w:sz w:val="28"/>
          <w:szCs w:val="28"/>
        </w:rPr>
        <w:t>,</w:t>
      </w:r>
      <w:r w:rsidRPr="001F56D9">
        <w:rPr>
          <w:sz w:val="28"/>
          <w:szCs w:val="28"/>
        </w:rPr>
        <w:t xml:space="preserve"> исполнившего ответ на обращение. Письменный ответ на обращение подписывается должностным лицом Комитета. Письменный ответ на обращения и на обращения в электронном виде дается в течение 30 дней со дня регистрации обращения.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1.4.7. На информационных стендах размещается следующая информация: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текст настоящего административного Регламента;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lastRenderedPageBreak/>
        <w:t>- сведения о перечне предоставляемых муниципальных услуг;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извлечения из документов и иных нормативных правовых актов, регулирующих вопросы, сведения о предоставлении муниципальной услуги;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перечень документов, необходимых для принятия решения о предоставлении муниципальной услуги;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блок-схема, наглядно отображающая последовательность прохождения всех административных процедур (приложение 1 к настоящему административному Регламенту);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образец заполнения заявления несовершеннолетним(ей) (приложение 2 к административному Регламенту);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образец заполнения заявления родителями (законными представителями) несовершеннолетних (приложение 3 к административному Регламенту);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образец заполнения заявления жениха (невесты) с просьбой дать разрешение на вступление в брак с несовершеннолетним гражданином (приложение 4 к административному Регламенту);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адреса, номера телефонов и факса, график работы, адрес электронной почты администрации, адрес официального сайта органа местног</w:t>
      </w:r>
      <w:r w:rsidR="0096794D">
        <w:rPr>
          <w:sz w:val="28"/>
          <w:szCs w:val="28"/>
        </w:rPr>
        <w:t xml:space="preserve">о самоуправления, регионального </w:t>
      </w:r>
      <w:r w:rsidRPr="001F56D9">
        <w:rPr>
          <w:sz w:val="28"/>
          <w:szCs w:val="28"/>
        </w:rPr>
        <w:t>портала и федерального портала.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перечень оснований для отказа в предоставлении муниципальной услуги;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порядок досудебного (внесудебного) обжалования решений, действий, бездействия должностных лиц и (или) специалистов, ответственных за предоставление муниципальной услуги;</w:t>
      </w:r>
    </w:p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необходимая оперативная информа</w:t>
      </w:r>
      <w:r w:rsidR="0096794D">
        <w:rPr>
          <w:sz w:val="28"/>
          <w:szCs w:val="28"/>
        </w:rPr>
        <w:t>ция о предоставлении муниципаль</w:t>
      </w:r>
      <w:r w:rsidRPr="001F56D9">
        <w:rPr>
          <w:sz w:val="28"/>
          <w:szCs w:val="28"/>
        </w:rPr>
        <w:t>ной услуги.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Информационные стенды, содержащие информацию о процедуре предоставления муниципальной услуги, размещаются при входе в администрацию.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 4, в которых размещаются информационные листки.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При изменении условий и порядка предоставления муниципальной услуги, информация об изменениях должна быть выделена цветом и пометкой «Важно».</w:t>
      </w:r>
    </w:p>
    <w:p w:rsidR="0096794D" w:rsidRPr="001F56D9" w:rsidRDefault="0096794D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1F56D9">
      <w:pPr>
        <w:numPr>
          <w:ilvl w:val="0"/>
          <w:numId w:val="1"/>
        </w:numPr>
        <w:autoSpaceDE w:val="0"/>
        <w:ind w:right="-2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>Стандарт предоставления муниципальной услуги.</w:t>
      </w:r>
    </w:p>
    <w:p w:rsidR="001F56D9" w:rsidRPr="001F56D9" w:rsidRDefault="001F56D9" w:rsidP="001F56D9">
      <w:pPr>
        <w:autoSpaceDE w:val="0"/>
        <w:ind w:left="1068" w:right="-2"/>
        <w:rPr>
          <w:b/>
          <w:sz w:val="28"/>
          <w:szCs w:val="28"/>
        </w:rPr>
      </w:pP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2.1. Наименование муниципальной услуги: «Выдача разрешения на </w:t>
      </w:r>
      <w:r w:rsidRPr="001F56D9">
        <w:rPr>
          <w:sz w:val="28"/>
          <w:szCs w:val="28"/>
        </w:rPr>
        <w:lastRenderedPageBreak/>
        <w:t>вступление в брак лицам, достигшим возраста шестнадцати лет».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2.2. Муниципальная услуга предоставляется администрацией города Астрахани непосредственно Комитетом. 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Ответственными за предоставление</w:t>
      </w:r>
      <w:r w:rsidR="0096794D">
        <w:rPr>
          <w:sz w:val="28"/>
          <w:szCs w:val="28"/>
        </w:rPr>
        <w:t xml:space="preserve"> муниципальной услуги являются </w:t>
      </w:r>
      <w:r w:rsidRPr="001F56D9">
        <w:rPr>
          <w:sz w:val="28"/>
          <w:szCs w:val="28"/>
        </w:rPr>
        <w:t>уполномоченные должностные лица и (или) специалисты отдела.</w:t>
      </w:r>
    </w:p>
    <w:p w:rsidR="001F56D9" w:rsidRPr="001F56D9" w:rsidRDefault="001F56D9" w:rsidP="0096794D">
      <w:pPr>
        <w:autoSpaceDE w:val="0"/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2.3. При предоставлении муниципальной услуги должностные лица и (или) специалисты отдела не вправе требовать от заявителя предоставления документов,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которые не предусмотрены нормативными правовыми актами.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2.4. Описание результата предоставления муниципальной услуги.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  <w:u w:val="single"/>
        </w:rPr>
      </w:pPr>
      <w:r w:rsidRPr="001F56D9">
        <w:rPr>
          <w:sz w:val="28"/>
          <w:szCs w:val="28"/>
        </w:rPr>
        <w:t>Результатом предоставления муниципальной услуги является выдача заявителю разрешения на вступления в брак в виде постановления администрации города Астрахани.</w:t>
      </w:r>
      <w:r w:rsidRPr="001F56D9">
        <w:rPr>
          <w:sz w:val="28"/>
          <w:szCs w:val="28"/>
          <w:u w:val="single"/>
        </w:rPr>
        <w:t xml:space="preserve"> 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2.5. Срок предоставления муниципальной услуги.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2.5.1. Общий срок предоставления муниципальной услуги с момента регистрации заявления и документов составляет 30 дней, который включает в себя: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1) прием, регистрацию и передачу заявления и документов на рассмотрение – не более 1 дня;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2) рассмотрение заявления и документов, подготовка, подписание разрешения либо мотивированного отказа в предоставлении муниципальной услуги – не более 26 дней; 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3) выдача разрешения на вступление в брак лицам, достигшим возраста шестнадцати лет, либо мотивированного отказа в предоставлении муниципальной услуги – не более 3 дней.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 2.5.2. Максимальное время ожидания и продолжительность приема заявителей при решении отдельных вопросов, связанных с предоставлением муниципальной услуги:</w:t>
      </w:r>
    </w:p>
    <w:p w:rsidR="001F56D9" w:rsidRPr="001F56D9" w:rsidRDefault="001F56D9" w:rsidP="0096794D">
      <w:pPr>
        <w:ind w:right="-2" w:firstLine="865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время ожидания и продолжительность приема заявителя у специалиста отдела для получения информации о ходе предоставления муниципальной услуги и (или) получения консультации не должно превышать 20 минут; </w:t>
      </w:r>
    </w:p>
    <w:p w:rsidR="001F56D9" w:rsidRPr="001F56D9" w:rsidRDefault="001F56D9" w:rsidP="0096794D">
      <w:pPr>
        <w:ind w:right="-2" w:firstLine="865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 время ожидания и продолжительность приема документов от заявителя не должно превышать 15 минут;</w:t>
      </w:r>
    </w:p>
    <w:p w:rsidR="001F56D9" w:rsidRPr="001F56D9" w:rsidRDefault="001F56D9" w:rsidP="0096794D">
      <w:pPr>
        <w:ind w:right="-2" w:firstLine="865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 время ожидания и продолжительность выдачи заявителю документов, являющихся результатом предоставления муниципальной услуги - не более 15 минут.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2.6. Нормативные правовые акты, регулирующие предоставление муниципальной услуги: 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Конституция Российской Федерации («Российская газета», 1993, №237, 2008, № 267, 2009,</w:t>
      </w:r>
      <w:r w:rsidR="0096794D">
        <w:rPr>
          <w:sz w:val="28"/>
          <w:szCs w:val="28"/>
        </w:rPr>
        <w:t xml:space="preserve"> </w:t>
      </w:r>
      <w:r w:rsidRPr="001F56D9">
        <w:rPr>
          <w:sz w:val="28"/>
          <w:szCs w:val="28"/>
        </w:rPr>
        <w:t xml:space="preserve">№ 7, «Собрание законодательства РФ» 2009, № 1, ст.1, ст. </w:t>
      </w:r>
      <w:r w:rsidRPr="001F56D9">
        <w:rPr>
          <w:sz w:val="28"/>
          <w:szCs w:val="28"/>
        </w:rPr>
        <w:lastRenderedPageBreak/>
        <w:t>2; № 4, ст. 445);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Семейный кодекс Российской Федерации («Российская газета», 1996, № 17, «Собрание законодательства РФ» 1996, № 1, ст. 16; 1997, № 46, ст. 5243, 1998, № 26, ст. 3014, 2000, № 2, ст. 153, 2004, № 35, ст. 3607, 2</w:t>
      </w:r>
      <w:r w:rsidR="0096794D">
        <w:rPr>
          <w:sz w:val="28"/>
          <w:szCs w:val="28"/>
        </w:rPr>
        <w:t xml:space="preserve">005, </w:t>
      </w:r>
      <w:r w:rsidRPr="001F56D9">
        <w:rPr>
          <w:sz w:val="28"/>
          <w:szCs w:val="28"/>
        </w:rPr>
        <w:t xml:space="preserve">1(ч. 1), ст. 11, 2006, № 52 (ч. 1), ст. 5497, 2007, № 1 (ч. 1), ст. 21, № 30, </w:t>
      </w:r>
      <w:r w:rsidR="0096794D">
        <w:rPr>
          <w:sz w:val="28"/>
          <w:szCs w:val="28"/>
        </w:rPr>
        <w:t>с</w:t>
      </w:r>
      <w:r w:rsidRPr="001F56D9">
        <w:rPr>
          <w:sz w:val="28"/>
          <w:szCs w:val="28"/>
        </w:rPr>
        <w:t>т. 3808, 2008, № 17, ст. 1756, № 27, ст. 3124, 2010, № 52 (ч.1), ст. 7001, 2011, № 19, ст. 2715; № 49 (ч.1) ст.  7041);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Федеральный Закон «Об общих принципах организации местного самоуправления в Российской Федерации» (Собрание законодательства Российской Федерации, 2003, № 40, ст. 382</w:t>
      </w:r>
      <w:r w:rsidR="0096794D">
        <w:rPr>
          <w:sz w:val="28"/>
          <w:szCs w:val="28"/>
        </w:rPr>
        <w:t xml:space="preserve">2; 2004, № 25, ст. 2484, № 33, </w:t>
      </w:r>
      <w:r w:rsidRPr="001F56D9">
        <w:rPr>
          <w:sz w:val="28"/>
          <w:szCs w:val="28"/>
        </w:rPr>
        <w:t>ст. 3368; 2005 №1 (ч.1), ст. 9, ст. 12, ст. 17, ст. 25, ст. 37, № 17, ст. 1480, № 27, ст. 2708, №30 (ч.1), ст. 3104, ст.3108, № 42, ст. 4216; 2006, № 1, ст. 9, ст. 10,    ст. 17, № 6, ст. 636, №8, ст. 852, № 23,ст. 2380, № 30, ст.3296, № 31 (ч.1), ст.3427, ст. 3452, №43, ст. 4412, № 49 (ч.1), ст. 5088, № 50, ст. 5279; 2007, № 1 (ч.1), ст.21, №10, ст. 1151, № 18, ст. 2117, № 21, ст. 2455, № 25, ст.2977, № 26, ст. 3074, № 30, ст. 3801; 2007, № 43, ст. 5084, № 45, ст. 5430, № 46, ст. 5553,    ст. 5556; 2008, № 24, ст. 2790, № 30 (ч.2), ст. 3616, № 48, ст. 5517, № 49. ст.5744, № 52 (ч.1), ст. 6229, ст. 6236; 2009, № 19, ст.2280, № 48, ст. 5711, ст. 5733, № 52 (ч. 1) ст. 6441; 2010, № 15, ст. 1736, № 19. ст. 2291, № 31, ст. 4160, ст. 4206,      № 40, ст. 4969, № 45, ст. 5751, № 49, ст. 6409, ст. 6411, 2011, № 1, ст. 54, № 13, ст. 1685, № 17, ст. 2310, № 19, ст. 2705, № 29 ст. 4283, № 30 (часть 1) ст.4572, ст. 4590, ст. 4591, ст. 4594, № 31 ст. 4703, № 48 ст. 6730,      № 49 (ч.5) ст. 7070, № 50 ст. 7353);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Федеральный закон «Об организации предоставления </w:t>
      </w:r>
      <w:r w:rsidR="0096794D" w:rsidRPr="001F56D9">
        <w:rPr>
          <w:sz w:val="28"/>
          <w:szCs w:val="28"/>
        </w:rPr>
        <w:t>государственных</w:t>
      </w:r>
      <w:r w:rsidRPr="001F56D9">
        <w:rPr>
          <w:sz w:val="28"/>
          <w:szCs w:val="28"/>
        </w:rPr>
        <w:t xml:space="preserve"> и муниципальных услуг» («Собрание законодательства РФ», 2010, № 31, ст. 4179, 2011 № 15 ст. 2038, № 27 ст. 3873, ст. 3880, № 29 ст. 4291, № 30 (ч.1) ст. 4587, № 49 (ч.5) ст. 7061);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Федеральный закон «О порядке рассмотрения обращений граждан Российской Федерации» («Собрание законодат</w:t>
      </w:r>
      <w:r w:rsidR="0096794D">
        <w:rPr>
          <w:sz w:val="28"/>
          <w:szCs w:val="28"/>
        </w:rPr>
        <w:t xml:space="preserve">ельства РФ», 2006, № 19, </w:t>
      </w:r>
      <w:r w:rsidRPr="001F56D9">
        <w:rPr>
          <w:sz w:val="28"/>
          <w:szCs w:val="28"/>
        </w:rPr>
        <w:t>ст. 2060, 2010, № 27, ст. 3410, № 31, ст. 4196);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Устав муницип</w:t>
      </w:r>
      <w:r w:rsidR="0096794D">
        <w:rPr>
          <w:sz w:val="28"/>
          <w:szCs w:val="28"/>
        </w:rPr>
        <w:t xml:space="preserve">ального образования «Успенский </w:t>
      </w:r>
      <w:r w:rsidRPr="001F56D9">
        <w:rPr>
          <w:sz w:val="28"/>
          <w:szCs w:val="28"/>
        </w:rPr>
        <w:t>сельсовет»;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постановление администрации МО «Успенский сельсовет» от 02.04.2012 № 11 «Об утверждении Порядка разработки и утверждения административных регламентов исполнения муниципальных функций (предоставления муниципальных услуг»;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решение Совета МО «Успенский сельсовет» от 25.05.2012 № 92 «Об утверждении Положения </w:t>
      </w:r>
      <w:r w:rsidR="007C1B0F">
        <w:rPr>
          <w:sz w:val="28"/>
          <w:szCs w:val="28"/>
        </w:rPr>
        <w:t xml:space="preserve">об администрации МО «Успенский </w:t>
      </w:r>
      <w:r w:rsidRPr="001F56D9">
        <w:rPr>
          <w:sz w:val="28"/>
          <w:szCs w:val="28"/>
        </w:rPr>
        <w:t>сельсовет»;</w:t>
      </w:r>
    </w:p>
    <w:p w:rsidR="00DD3EB6" w:rsidRDefault="00DD3EB6" w:rsidP="0096794D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2.7. Перечень документов, необходимых для предоставления муниципальной услуги (далее – документы):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2.7.1. Муниципальная услуга предоставляется на основании следующих документов: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заявление несовершеннолетнего о выдаче разрешения на вступление в </w:t>
      </w:r>
      <w:r w:rsidRPr="001F56D9">
        <w:rPr>
          <w:sz w:val="28"/>
          <w:szCs w:val="28"/>
        </w:rPr>
        <w:lastRenderedPageBreak/>
        <w:t xml:space="preserve">брак (приложение 2 к административному Регламенту), 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заявление (письменное согласие) законных представителей несовершеннолетнего (родителей, опекунов, попечителей) о разрешении на вступление в брак (приложение 3 к административному Регламенту);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заявления жениха (невесты) с просьбой дать разрешение на вступление в брак с несовершеннолетним гражданином (приложение 4 к административному Регламенту).</w:t>
      </w:r>
    </w:p>
    <w:p w:rsidR="001F56D9" w:rsidRPr="001F56D9" w:rsidRDefault="001F56D9" w:rsidP="0096794D">
      <w:pPr>
        <w:pStyle w:val="ConsPlusNormal0"/>
        <w:widowControl/>
        <w:tabs>
          <w:tab w:val="left" w:pos="1049"/>
          <w:tab w:val="left" w:pos="1620"/>
        </w:tabs>
        <w:suppressAutoHyphens/>
        <w:autoSpaceDN/>
        <w:adjustRightInd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заявителей и его законных представителей (родителей, опекунов, попечителей) (паспорт гражданина Российской Федерации (временное удостоверение личности гражданина Российской Федерации по форме № 2 П (для утративших паспорт гражданина, а также для граждан, в отношении которых до выдачи паспорта проводится дополнительная проверка), или военный билет военнослужащего, паспорт моряка, паспорт гражданина иностранного государства для граждан иностранных государств, документ о виде на жительство для лиц без гражданства);</w:t>
      </w:r>
    </w:p>
    <w:p w:rsidR="001F56D9" w:rsidRPr="001F56D9" w:rsidRDefault="001F56D9" w:rsidP="0096794D">
      <w:pPr>
        <w:pStyle w:val="ConsPlusNormal0"/>
        <w:widowControl/>
        <w:tabs>
          <w:tab w:val="left" w:pos="1049"/>
          <w:tab w:val="left" w:pos="1620"/>
        </w:tabs>
        <w:suppressAutoHyphens/>
        <w:autoSpaceDN/>
        <w:adjustRightInd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письменное согласие администрации учреждения (если несовершеннолетний находится в образовательном, медицинском, социально-реабилитационном учреждении, или ином аналогичном учреждении на полном государственном обеспечении);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документы, подтверждающие родство родителей (законных представителей) с заявителем, достигшим возраста шестнадцати лет (свидетельство о рождении, свидетельство об установлении отцовства, распорядительный акт об установлении попечительства либо о создании приемной семьи);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документы, подтверждающие наличие </w:t>
      </w:r>
      <w:r w:rsidR="007C1B0F">
        <w:rPr>
          <w:sz w:val="28"/>
          <w:szCs w:val="28"/>
        </w:rPr>
        <w:t>уважительной причины для выдачи</w:t>
      </w:r>
      <w:r w:rsidRPr="001F56D9">
        <w:rPr>
          <w:sz w:val="28"/>
          <w:szCs w:val="28"/>
        </w:rPr>
        <w:t xml:space="preserve"> разрешения на вступление в брак (справка из медицинского учреждения и др.).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Требовать от заявителей иные документы, не предусмотренные настоящим пунктом, не допускается. 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2.7.2. Порядок предоставления заявлений и документов, указанных в подпункте 2.7.1. пункта 2.7. административного Регламента, для предоставления муниципальной услуги.</w:t>
      </w:r>
    </w:p>
    <w:p w:rsidR="001F56D9" w:rsidRPr="001F56D9" w:rsidRDefault="001F56D9" w:rsidP="0096794D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Прием заявления и документов, указанных в подпункте 2.7.1. пункта 2.7. административного Регламента, для предоставления муниципальной услуги осуществляется должностным лицом, ответственным за прием и регистрацию документов, в соответствии с графиком работы администрации, указанным в подпункте 1.4.1. пункта 1.4. административного Регламента.</w:t>
      </w:r>
    </w:p>
    <w:p w:rsidR="001F56D9" w:rsidRPr="001F56D9" w:rsidRDefault="001F56D9" w:rsidP="0096794D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 xml:space="preserve">По выбору заявителя заявления и документы, указанные в подпункте 2.7.1. пункта 2.7. административного Регламента, представляются в администрацию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</w:t>
      </w:r>
      <w:r w:rsidRPr="001F56D9">
        <w:rPr>
          <w:rFonts w:ascii="Times New Roman" w:hAnsi="Times New Roman" w:cs="Times New Roman"/>
          <w:sz w:val="28"/>
          <w:szCs w:val="28"/>
        </w:rPr>
        <w:lastRenderedPageBreak/>
        <w:t>числе сети Интернет (далее – в электронной форме):</w:t>
      </w:r>
    </w:p>
    <w:p w:rsidR="001F56D9" w:rsidRPr="001F56D9" w:rsidRDefault="001F56D9" w:rsidP="0096794D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лично или через законного представителя при посещении администрации;</w:t>
      </w:r>
    </w:p>
    <w:p w:rsidR="001F56D9" w:rsidRPr="001F56D9" w:rsidRDefault="001F56D9" w:rsidP="0096794D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 xml:space="preserve">- через официальный сайт администрации </w:t>
      </w:r>
      <w:r w:rsidRPr="001F56D9">
        <w:rPr>
          <w:rFonts w:ascii="Times New Roman" w:hAnsi="Times New Roman" w:cs="Times New Roman"/>
          <w:sz w:val="28"/>
          <w:szCs w:val="28"/>
          <w:u w:val="single"/>
        </w:rPr>
        <w:t>http://</w:t>
      </w:r>
      <w:proofErr w:type="spellStart"/>
      <w:r w:rsidRPr="001F56D9">
        <w:rPr>
          <w:rFonts w:ascii="Times New Roman" w:hAnsi="Times New Roman" w:cs="Times New Roman"/>
          <w:sz w:val="28"/>
          <w:szCs w:val="28"/>
          <w:u w:val="single"/>
          <w:lang w:val="en-US"/>
        </w:rPr>
        <w:t>mo</w:t>
      </w:r>
      <w:proofErr w:type="spellEnd"/>
      <w:r w:rsidRPr="001F56D9">
        <w:rPr>
          <w:rFonts w:ascii="Times New Roman" w:hAnsi="Times New Roman" w:cs="Times New Roman"/>
          <w:sz w:val="28"/>
          <w:szCs w:val="28"/>
          <w:u w:val="single"/>
        </w:rPr>
        <w:t xml:space="preserve">.astobr.ru/ </w:t>
      </w:r>
      <w:proofErr w:type="spellStart"/>
      <w:r w:rsidRPr="001F56D9">
        <w:rPr>
          <w:rFonts w:ascii="Times New Roman" w:hAnsi="Times New Roman" w:cs="Times New Roman"/>
          <w:sz w:val="28"/>
          <w:szCs w:val="28"/>
          <w:u w:val="single"/>
          <w:lang w:val="en-US"/>
        </w:rPr>
        <w:t>uspenskijselsovet</w:t>
      </w:r>
      <w:proofErr w:type="spellEnd"/>
      <w:r w:rsidRPr="001F56D9">
        <w:rPr>
          <w:rFonts w:ascii="Times New Roman" w:hAnsi="Times New Roman" w:cs="Times New Roman"/>
          <w:sz w:val="28"/>
          <w:szCs w:val="28"/>
        </w:rPr>
        <w:t xml:space="preserve">, либо посредством регионального портала </w:t>
      </w:r>
      <w:r w:rsidRPr="001F56D9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1F56D9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Pr="001F56D9">
        <w:rPr>
          <w:rFonts w:ascii="Times New Roman" w:hAnsi="Times New Roman" w:cs="Times New Roman"/>
          <w:sz w:val="28"/>
          <w:szCs w:val="28"/>
          <w:u w:val="single"/>
          <w:lang w:val="en-US"/>
        </w:rPr>
        <w:t>gosuslugi</w:t>
      </w:r>
      <w:proofErr w:type="spellEnd"/>
      <w:r w:rsidRPr="001F56D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F56D9">
        <w:rPr>
          <w:rFonts w:ascii="Times New Roman" w:hAnsi="Times New Roman" w:cs="Times New Roman"/>
          <w:sz w:val="28"/>
          <w:szCs w:val="28"/>
          <w:u w:val="single"/>
          <w:lang w:val="en-US"/>
        </w:rPr>
        <w:t>astrobl</w:t>
      </w:r>
      <w:r w:rsidRPr="001F56D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F56D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Pr="001F56D9">
        <w:rPr>
          <w:rFonts w:ascii="Times New Roman" w:hAnsi="Times New Roman" w:cs="Times New Roman"/>
          <w:sz w:val="28"/>
          <w:szCs w:val="28"/>
        </w:rPr>
        <w:t xml:space="preserve"> или федерального портала </w:t>
      </w:r>
      <w:hyperlink r:id="rId16" w:history="1"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http://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rFonts w:ascii="Times New Roman" w:hAnsi="Times New Roman" w:cs="Times New Roman"/>
          <w:sz w:val="28"/>
          <w:szCs w:val="28"/>
        </w:rPr>
        <w:t>;</w:t>
      </w:r>
    </w:p>
    <w:p w:rsidR="001F56D9" w:rsidRPr="001F56D9" w:rsidRDefault="001F56D9" w:rsidP="0096794D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по почте;</w:t>
      </w:r>
    </w:p>
    <w:p w:rsidR="001F56D9" w:rsidRPr="001F56D9" w:rsidRDefault="001F56D9" w:rsidP="0096794D">
      <w:pPr>
        <w:pStyle w:val="ConsPlusNormal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иным способом, позволяющим передать в электронном виде заявления и документы.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Факт подтверждения направления заявления и документов, указанных в подпункте 2.7.1. пункта 2.7. по почте лежит на заявителе. В случае направления документов по почте заказным письмом (бандеролью с описью вложенных документов и уведомлением о вручении) копии документов, предусмотренных подпунктом 2.7.1. пункта 2.7. административного Регламента должны быть заверены в соответствии с требованиями законодательства.</w:t>
      </w:r>
    </w:p>
    <w:p w:rsidR="001F56D9" w:rsidRPr="001F56D9" w:rsidRDefault="001F56D9" w:rsidP="0096794D">
      <w:pPr>
        <w:pStyle w:val="a9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Датой обращения и предоставления заявления и документов, указанных в подпункте 2.7.1. пункта 2.7. административного Регламента является день поступления заявления и документов к должностному лицу, ответственному за прием и регистрацию документов.</w:t>
      </w:r>
    </w:p>
    <w:p w:rsidR="001F56D9" w:rsidRPr="001F56D9" w:rsidRDefault="001F56D9" w:rsidP="0096794D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Для подачи заявителем заявления и документов, указанных в подпункте 2.7.1. пункта 2.7. административного Регламента в электронной форме через официальный сайт администрации</w:t>
      </w:r>
      <w:proofErr w:type="gramStart"/>
      <w:r w:rsidRPr="001F56D9">
        <w:rPr>
          <w:sz w:val="28"/>
          <w:szCs w:val="28"/>
        </w:rPr>
        <w:t>.</w:t>
      </w:r>
      <w:proofErr w:type="gramEnd"/>
      <w:r w:rsidRPr="001F56D9">
        <w:rPr>
          <w:sz w:val="28"/>
          <w:szCs w:val="28"/>
        </w:rPr>
        <w:t xml:space="preserve"> либо через региональный портал http://</w:t>
      </w:r>
      <w:hyperlink r:id="rId17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F56D9">
        <w:rPr>
          <w:sz w:val="28"/>
          <w:szCs w:val="28"/>
        </w:rPr>
        <w:t xml:space="preserve"> и федеральный портал </w:t>
      </w:r>
      <w:r w:rsidRPr="001F56D9">
        <w:rPr>
          <w:sz w:val="28"/>
          <w:szCs w:val="28"/>
          <w:u w:val="single"/>
          <w:lang w:val="en-US"/>
        </w:rPr>
        <w:t>http</w:t>
      </w:r>
      <w:r w:rsidRPr="001F56D9">
        <w:rPr>
          <w:sz w:val="28"/>
          <w:szCs w:val="28"/>
          <w:u w:val="single"/>
        </w:rPr>
        <w:t>://</w:t>
      </w:r>
      <w:r w:rsidRPr="001F56D9">
        <w:rPr>
          <w:sz w:val="28"/>
          <w:szCs w:val="28"/>
          <w:u w:val="single"/>
          <w:lang w:val="en-US"/>
        </w:rPr>
        <w:t>gosuslugi</w:t>
      </w:r>
      <w:r w:rsidRPr="001F56D9">
        <w:rPr>
          <w:sz w:val="28"/>
          <w:szCs w:val="28"/>
          <w:u w:val="single"/>
        </w:rPr>
        <w:t>.</w:t>
      </w:r>
      <w:r w:rsidRPr="001F56D9">
        <w:rPr>
          <w:sz w:val="28"/>
          <w:szCs w:val="28"/>
          <w:u w:val="single"/>
          <w:lang w:val="en-US"/>
        </w:rPr>
        <w:t>astrobl</w:t>
      </w:r>
      <w:r w:rsidRPr="001F56D9">
        <w:rPr>
          <w:sz w:val="28"/>
          <w:szCs w:val="28"/>
          <w:u w:val="single"/>
        </w:rPr>
        <w:t>.</w:t>
      </w:r>
      <w:r w:rsidRPr="001F56D9">
        <w:rPr>
          <w:sz w:val="28"/>
          <w:szCs w:val="28"/>
          <w:u w:val="single"/>
          <w:lang w:val="en-US"/>
        </w:rPr>
        <w:t>ru</w:t>
      </w:r>
      <w:r w:rsidRPr="001F56D9">
        <w:rPr>
          <w:sz w:val="28"/>
          <w:szCs w:val="28"/>
        </w:rPr>
        <w:t xml:space="preserve"> применяется специализированное программное обеспечение, предусматривающее заполнение заявителем электронных форм документов.</w:t>
      </w:r>
    </w:p>
    <w:p w:rsidR="001F56D9" w:rsidRPr="001F56D9" w:rsidRDefault="001F56D9" w:rsidP="0096794D">
      <w:pPr>
        <w:ind w:right="-2" w:firstLine="708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Документы, необходимые для предоставления муниципальной услуги, поданные в электронной форме, подписываются простой электронной подписью, отвечающей требованиям федерального закона, и признаются равнозначными документами, подписанными собственноручной подписью и представленным на бумажном носителе.</w:t>
      </w:r>
    </w:p>
    <w:p w:rsidR="001F56D9" w:rsidRPr="001F56D9" w:rsidRDefault="001F56D9" w:rsidP="0096794D">
      <w:pPr>
        <w:ind w:right="-2" w:firstLine="708"/>
        <w:jc w:val="both"/>
        <w:rPr>
          <w:sz w:val="28"/>
          <w:szCs w:val="28"/>
        </w:rPr>
      </w:pPr>
      <w:proofErr w:type="gramStart"/>
      <w:r w:rsidRPr="001F56D9">
        <w:rPr>
          <w:sz w:val="28"/>
          <w:szCs w:val="28"/>
        </w:rPr>
        <w:t>В  случае</w:t>
      </w:r>
      <w:proofErr w:type="gramEnd"/>
      <w:r w:rsidRPr="001F56D9">
        <w:rPr>
          <w:sz w:val="28"/>
          <w:szCs w:val="28"/>
        </w:rPr>
        <w:t xml:space="preserve"> направления документов, указанных в подпункте 2.7.1. пункта 2.7. административного Регламента в электронной форме через региональный либо федеральный порталы:</w:t>
      </w:r>
    </w:p>
    <w:p w:rsidR="001F56D9" w:rsidRPr="001F56D9" w:rsidRDefault="001F56D9" w:rsidP="0096794D">
      <w:pPr>
        <w:ind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Документы, указанные в подпункте 2.7.1. пункта 2.7. административного Регламента, представляются в виде отсканированных в формате </w:t>
      </w:r>
      <w:proofErr w:type="spellStart"/>
      <w:r w:rsidRPr="001F56D9">
        <w:rPr>
          <w:sz w:val="28"/>
          <w:szCs w:val="28"/>
        </w:rPr>
        <w:t>P</w:t>
      </w:r>
      <w:r w:rsidR="007C1B0F">
        <w:rPr>
          <w:sz w:val="28"/>
          <w:szCs w:val="28"/>
        </w:rPr>
        <w:t>ortable</w:t>
      </w:r>
      <w:proofErr w:type="spellEnd"/>
      <w:r w:rsidR="007C1B0F">
        <w:rPr>
          <w:sz w:val="28"/>
          <w:szCs w:val="28"/>
        </w:rPr>
        <w:t xml:space="preserve"> </w:t>
      </w:r>
      <w:proofErr w:type="spellStart"/>
      <w:r w:rsidR="007C1B0F">
        <w:rPr>
          <w:sz w:val="28"/>
          <w:szCs w:val="28"/>
        </w:rPr>
        <w:t>Document</w:t>
      </w:r>
      <w:proofErr w:type="spellEnd"/>
      <w:r w:rsidR="007C1B0F">
        <w:rPr>
          <w:sz w:val="28"/>
          <w:szCs w:val="28"/>
        </w:rPr>
        <w:t xml:space="preserve"> </w:t>
      </w:r>
      <w:proofErr w:type="spellStart"/>
      <w:r w:rsidR="007C1B0F">
        <w:rPr>
          <w:sz w:val="28"/>
          <w:szCs w:val="28"/>
        </w:rPr>
        <w:t>Format</w:t>
      </w:r>
      <w:proofErr w:type="spellEnd"/>
      <w:r w:rsidR="007C1B0F">
        <w:rPr>
          <w:sz w:val="28"/>
          <w:szCs w:val="28"/>
        </w:rPr>
        <w:t xml:space="preserve"> (PDF), </w:t>
      </w:r>
      <w:r w:rsidRPr="001F56D9">
        <w:rPr>
          <w:sz w:val="28"/>
          <w:szCs w:val="28"/>
        </w:rPr>
        <w:t>сформированны</w:t>
      </w:r>
      <w:r w:rsidR="007C1B0F">
        <w:rPr>
          <w:sz w:val="28"/>
          <w:szCs w:val="28"/>
        </w:rPr>
        <w:t>х в архив данных в формате - «.</w:t>
      </w:r>
      <w:proofErr w:type="spellStart"/>
      <w:r w:rsidRPr="001F56D9">
        <w:rPr>
          <w:sz w:val="28"/>
          <w:szCs w:val="28"/>
        </w:rPr>
        <w:t>zip</w:t>
      </w:r>
      <w:proofErr w:type="spellEnd"/>
      <w:r w:rsidRPr="001F56D9">
        <w:rPr>
          <w:sz w:val="28"/>
          <w:szCs w:val="28"/>
        </w:rPr>
        <w:t xml:space="preserve">» либо </w:t>
      </w:r>
      <w:proofErr w:type="gramStart"/>
      <w:r w:rsidRPr="001F56D9">
        <w:rPr>
          <w:sz w:val="28"/>
          <w:szCs w:val="28"/>
        </w:rPr>
        <w:t>«.</w:t>
      </w:r>
      <w:proofErr w:type="spellStart"/>
      <w:r w:rsidRPr="001F56D9">
        <w:rPr>
          <w:sz w:val="28"/>
          <w:szCs w:val="28"/>
        </w:rPr>
        <w:t>rar</w:t>
      </w:r>
      <w:proofErr w:type="spellEnd"/>
      <w:proofErr w:type="gramEnd"/>
      <w:r w:rsidRPr="001F56D9">
        <w:rPr>
          <w:sz w:val="28"/>
          <w:szCs w:val="28"/>
        </w:rPr>
        <w:t>».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2.8. Перечень оснований для отказа в предоставлении муниципальной услуги. 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2.8.1. Основания для отказа в приеме документов, необходимых для предоставления муниципальной услуги – отсутствуют.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2.8.2. Основаниями для отказа в выдаче разрешения на вступление в брак </w:t>
      </w:r>
      <w:r w:rsidRPr="001F56D9">
        <w:rPr>
          <w:sz w:val="28"/>
          <w:szCs w:val="28"/>
        </w:rPr>
        <w:lastRenderedPageBreak/>
        <w:t>являются: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несовершеннолетний заявитель не является гражданином Российской Федерации;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несовершеннолетний заявитель не достиг возраста шестнадцати лет и не зарегистрирован на территории муниципального образования «Успенский сельсовет»;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отсутствие заявления лица, с которым несовершеннолетний желает заключить брак, или согласия законных представителей ребенка;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отсутствие уважительной причины для принятия решения по снижению брачного возраста несовершеннолетнего;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kern w:val="0"/>
          <w:sz w:val="28"/>
          <w:szCs w:val="28"/>
          <w:lang w:eastAsia="ru-RU"/>
        </w:rPr>
      </w:pPr>
      <w:r w:rsidRPr="001F56D9">
        <w:rPr>
          <w:sz w:val="28"/>
          <w:szCs w:val="28"/>
        </w:rPr>
        <w:t>- наличие обстоятельств, препятствующих заключению брака, указанных в статье 14 Семейного кодекса Российской Федерации, а именно н</w:t>
      </w:r>
      <w:r w:rsidRPr="001F56D9">
        <w:rPr>
          <w:kern w:val="0"/>
          <w:sz w:val="28"/>
          <w:szCs w:val="28"/>
          <w:lang w:eastAsia="ru-RU"/>
        </w:rPr>
        <w:t>е допускается заключение брака между:</w:t>
      </w:r>
    </w:p>
    <w:p w:rsidR="001F56D9" w:rsidRPr="001F56D9" w:rsidRDefault="001F56D9" w:rsidP="0096794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  <w:bookmarkStart w:id="0" w:name="sub_1402"/>
      <w:r w:rsidRPr="001F56D9">
        <w:rPr>
          <w:kern w:val="0"/>
          <w:sz w:val="28"/>
          <w:szCs w:val="28"/>
          <w:lang w:eastAsia="ru-RU"/>
        </w:rPr>
        <w:t>- лицами, из которых хотя бы одно лицо уже состоит в другом зарегистрированном браке;</w:t>
      </w:r>
    </w:p>
    <w:p w:rsidR="001F56D9" w:rsidRPr="001F56D9" w:rsidRDefault="001F56D9" w:rsidP="0096794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  <w:bookmarkStart w:id="1" w:name="sub_14003"/>
      <w:bookmarkEnd w:id="0"/>
      <w:r w:rsidRPr="001F56D9">
        <w:rPr>
          <w:kern w:val="0"/>
          <w:sz w:val="28"/>
          <w:szCs w:val="28"/>
          <w:lang w:eastAsia="ru-RU"/>
        </w:rPr>
        <w:t xml:space="preserve">-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r w:rsidR="007C1B0F" w:rsidRPr="001F56D9">
        <w:rPr>
          <w:kern w:val="0"/>
          <w:sz w:val="28"/>
          <w:szCs w:val="28"/>
          <w:lang w:eastAsia="ru-RU"/>
        </w:rPr>
        <w:t>не полнородными</w:t>
      </w:r>
      <w:r w:rsidRPr="001F56D9">
        <w:rPr>
          <w:kern w:val="0"/>
          <w:sz w:val="28"/>
          <w:szCs w:val="28"/>
          <w:lang w:eastAsia="ru-RU"/>
        </w:rPr>
        <w:t xml:space="preserve"> (имеющими общих отца или мать) братьями и сестрами);</w:t>
      </w:r>
    </w:p>
    <w:p w:rsidR="001F56D9" w:rsidRPr="001F56D9" w:rsidRDefault="001F56D9" w:rsidP="0096794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  <w:bookmarkStart w:id="2" w:name="sub_1404"/>
      <w:bookmarkEnd w:id="1"/>
      <w:r w:rsidRPr="001F56D9">
        <w:rPr>
          <w:kern w:val="0"/>
          <w:sz w:val="28"/>
          <w:szCs w:val="28"/>
          <w:lang w:eastAsia="ru-RU"/>
        </w:rPr>
        <w:t>- усыновителями и усыновленными;</w:t>
      </w:r>
    </w:p>
    <w:p w:rsidR="001F56D9" w:rsidRPr="001F56D9" w:rsidRDefault="001F56D9" w:rsidP="0096794D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kern w:val="0"/>
          <w:sz w:val="28"/>
          <w:szCs w:val="28"/>
          <w:lang w:eastAsia="ru-RU"/>
        </w:rPr>
      </w:pPr>
      <w:bookmarkStart w:id="3" w:name="sub_1405"/>
      <w:bookmarkEnd w:id="2"/>
      <w:r w:rsidRPr="001F56D9">
        <w:rPr>
          <w:kern w:val="0"/>
          <w:sz w:val="28"/>
          <w:szCs w:val="28"/>
          <w:lang w:eastAsia="ru-RU"/>
        </w:rPr>
        <w:t>- лицами, из которых хотя бы одно лицо признано судом недееспособным вследствие психического расстройства.</w:t>
      </w:r>
    </w:p>
    <w:bookmarkEnd w:id="3"/>
    <w:p w:rsidR="001F56D9" w:rsidRPr="001F56D9" w:rsidRDefault="001F56D9" w:rsidP="0096794D">
      <w:pPr>
        <w:tabs>
          <w:tab w:val="left" w:pos="39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2.9. Требования к взиманию с заявителя платы за предоставление муниципальной услуги.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Муниципальная услуга предоставляется бесплатно.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2.10. Требования к помещениям, в которых предоставляется муниципальная услуга. 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Центральные вход в администрацию оборудован информационной табличкой (вывеской), содержащей информацию о месте нахождения администрации соответственно.</w:t>
      </w:r>
    </w:p>
    <w:p w:rsidR="001F56D9" w:rsidRPr="001F56D9" w:rsidRDefault="001F56D9" w:rsidP="0096794D">
      <w:pPr>
        <w:pStyle w:val="ConsPlusNormal0"/>
        <w:widowControl/>
        <w:tabs>
          <w:tab w:val="left" w:pos="5070"/>
        </w:tabs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В помещении администрации отводятся места для ожидания приема, ожидания в очереди при подаче документов, получения информации и заполнения документов.</w:t>
      </w:r>
    </w:p>
    <w:p w:rsidR="001F56D9" w:rsidRPr="001F56D9" w:rsidRDefault="001F56D9" w:rsidP="0096794D">
      <w:pPr>
        <w:pStyle w:val="ConsPlusNormal0"/>
        <w:widowControl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Помещение администрации оборудовано:</w:t>
      </w:r>
    </w:p>
    <w:p w:rsidR="001F56D9" w:rsidRPr="001F56D9" w:rsidRDefault="001F56D9" w:rsidP="0096794D">
      <w:pPr>
        <w:autoSpaceDE w:val="0"/>
        <w:ind w:right="-2" w:firstLine="708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системой кондиционирования воздуха;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противопожарной системой и средствами пожаротушения;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средствами оказания первой медицинской помощи (аптечки);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системой оповещения о возникновении чрезвычайной ситуации.</w:t>
      </w:r>
    </w:p>
    <w:p w:rsidR="001F56D9" w:rsidRPr="00DD3EB6" w:rsidRDefault="001F56D9" w:rsidP="0096794D">
      <w:pPr>
        <w:pStyle w:val="ConsPlusNormal0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EB6">
        <w:rPr>
          <w:rFonts w:ascii="Times New Roman" w:hAnsi="Times New Roman" w:cs="Times New Roman"/>
          <w:sz w:val="28"/>
          <w:szCs w:val="28"/>
        </w:rPr>
        <w:t>Места для получения информации и заполнения документов оборудуются информационными стендами.</w:t>
      </w:r>
    </w:p>
    <w:p w:rsidR="001F56D9" w:rsidRDefault="001F56D9" w:rsidP="0096794D">
      <w:pPr>
        <w:pStyle w:val="ConsPlusNormal0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EB6">
        <w:rPr>
          <w:rFonts w:ascii="Times New Roman" w:hAnsi="Times New Roman" w:cs="Times New Roman"/>
          <w:sz w:val="28"/>
          <w:szCs w:val="28"/>
        </w:rPr>
        <w:t xml:space="preserve">Места для ожидания приема, ожидания в очереди для подачи и получения документов, получения информации и заполнения необходимых </w:t>
      </w:r>
      <w:r w:rsidRPr="00DD3EB6">
        <w:rPr>
          <w:rFonts w:ascii="Times New Roman" w:hAnsi="Times New Roman" w:cs="Times New Roman"/>
          <w:sz w:val="28"/>
          <w:szCs w:val="28"/>
        </w:rPr>
        <w:lastRenderedPageBreak/>
        <w:t>документов оборудуются достаточным количеством офисной мебели (</w:t>
      </w:r>
      <w:r w:rsidR="007C1B0F" w:rsidRPr="00DD3EB6">
        <w:rPr>
          <w:rFonts w:ascii="Times New Roman" w:hAnsi="Times New Roman" w:cs="Times New Roman"/>
          <w:sz w:val="28"/>
          <w:szCs w:val="28"/>
        </w:rPr>
        <w:t xml:space="preserve">стульями, </w:t>
      </w:r>
      <w:r w:rsidRPr="00DD3EB6">
        <w:rPr>
          <w:rFonts w:ascii="Times New Roman" w:hAnsi="Times New Roman" w:cs="Times New Roman"/>
          <w:sz w:val="28"/>
          <w:szCs w:val="28"/>
        </w:rPr>
        <w:t>столами), бумаги и канцелярских</w:t>
      </w:r>
      <w:r w:rsidRPr="001F56D9">
        <w:rPr>
          <w:rFonts w:ascii="Times New Roman" w:hAnsi="Times New Roman" w:cs="Times New Roman"/>
          <w:sz w:val="28"/>
          <w:szCs w:val="28"/>
        </w:rPr>
        <w:t xml:space="preserve"> принадлежностей.</w:t>
      </w:r>
    </w:p>
    <w:p w:rsidR="00DD3EB6" w:rsidRPr="00DD3EB6" w:rsidRDefault="00DD3EB6" w:rsidP="00DD3EB6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kern w:val="0"/>
          <w:sz w:val="28"/>
          <w:szCs w:val="28"/>
          <w:lang w:eastAsia="en-US"/>
        </w:rPr>
      </w:pPr>
      <w:r w:rsidRPr="00DD3EB6">
        <w:rPr>
          <w:rFonts w:eastAsia="Calibri"/>
          <w:color w:val="000000" w:themeColor="text1"/>
          <w:kern w:val="0"/>
          <w:sz w:val="28"/>
          <w:szCs w:val="28"/>
          <w:lang w:eastAsia="en-US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Федерации». </w:t>
      </w:r>
    </w:p>
    <w:p w:rsidR="00DD3EB6" w:rsidRPr="00DD3EB6" w:rsidRDefault="00DD3EB6" w:rsidP="00DD3EB6">
      <w:pPr>
        <w:widowControl/>
        <w:autoSpaceDE w:val="0"/>
        <w:ind w:firstLine="708"/>
        <w:jc w:val="both"/>
        <w:rPr>
          <w:rFonts w:eastAsia="Arial"/>
          <w:kern w:val="0"/>
          <w:sz w:val="28"/>
          <w:szCs w:val="28"/>
        </w:rPr>
      </w:pPr>
      <w:r w:rsidRPr="00DD3EB6">
        <w:rPr>
          <w:rFonts w:eastAsia="Arial"/>
          <w:kern w:val="0"/>
          <w:sz w:val="28"/>
          <w:szCs w:val="28"/>
        </w:rP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DD3EB6" w:rsidRPr="001F56D9" w:rsidRDefault="00DD3EB6" w:rsidP="0096794D">
      <w:pPr>
        <w:pStyle w:val="ConsPlusNormal0"/>
        <w:widowControl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2.11. Показатели доступности и качества муниципальной услуги: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соблюдение сроков предоставления муниципальной услуги и условий ожидания приема;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своевременное, полное информирование о муниципальной услуге посредством форм информирования, предусмотренных подпунктом 1.4.4. пункта 1.4. административного Регламента;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получение муниципальной услуги в электронной форме, а также в иных формах, по выбору заявителя;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обоснованность отказов в предоставлении муниципальной услуги;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 - соответствие должностных инструкций ответственных должностных лиц и (или) специалистов, участвующих в предоставлении муниципальной услуги, административному Регламенту в части описания в них административных действий, профессиональных знаний и навыков;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ресурсное обеспечение исполнения административного Регламента.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Анализ практики применения административного Регламента проводится должностными лицами администрации один раз в год.</w:t>
      </w:r>
    </w:p>
    <w:p w:rsidR="001F56D9" w:rsidRPr="001F56D9" w:rsidRDefault="001F56D9" w:rsidP="0096794D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Результаты анализа практики применения административного Регламента размещаются в сети Интернет на официальном сайте администрации,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1F56D9" w:rsidRPr="001F56D9" w:rsidRDefault="001F56D9" w:rsidP="0096794D">
      <w:pPr>
        <w:pStyle w:val="1"/>
        <w:numPr>
          <w:ilvl w:val="1"/>
          <w:numId w:val="2"/>
        </w:numPr>
        <w:autoSpaceDE w:val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Особенности предоставления муниципальной услуги в электронном виде.</w:t>
      </w:r>
    </w:p>
    <w:p w:rsidR="001F56D9" w:rsidRPr="001F56D9" w:rsidRDefault="001F56D9" w:rsidP="0096794D">
      <w:pPr>
        <w:pStyle w:val="1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Предоставление муниципальной услуги в электронном виде обеспечивает возможность:</w:t>
      </w:r>
    </w:p>
    <w:p w:rsidR="001F56D9" w:rsidRPr="001F56D9" w:rsidRDefault="001F56D9" w:rsidP="0096794D">
      <w:pPr>
        <w:pStyle w:val="1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подачи заявления и документов в электронной форме, через региональный и федеральный порталы с применением специализированного </w:t>
      </w:r>
      <w:r w:rsidRPr="001F56D9">
        <w:rPr>
          <w:sz w:val="28"/>
          <w:szCs w:val="28"/>
        </w:rPr>
        <w:lastRenderedPageBreak/>
        <w:t>программного обеспечения;</w:t>
      </w:r>
    </w:p>
    <w:p w:rsidR="001F56D9" w:rsidRPr="001F56D9" w:rsidRDefault="001F56D9" w:rsidP="0096794D">
      <w:pPr>
        <w:pStyle w:val="1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получения заявителем сведений о ходе выполнения обращения о предоставлении муниципальной услуги;</w:t>
      </w:r>
    </w:p>
    <w:p w:rsidR="001F56D9" w:rsidRPr="001F56D9" w:rsidRDefault="001F56D9" w:rsidP="0096794D">
      <w:pPr>
        <w:pStyle w:val="1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получения заявителем результата муниципальной услуги предусмотренного пунктом 2.4. административного Регламента.</w:t>
      </w:r>
    </w:p>
    <w:p w:rsidR="001F56D9" w:rsidRPr="001F56D9" w:rsidRDefault="001F56D9" w:rsidP="001F56D9">
      <w:pPr>
        <w:pStyle w:val="1"/>
        <w:ind w:left="0" w:right="-2" w:firstLine="709"/>
        <w:rPr>
          <w:sz w:val="28"/>
          <w:szCs w:val="28"/>
        </w:rPr>
      </w:pPr>
    </w:p>
    <w:p w:rsidR="001F56D9" w:rsidRPr="001F56D9" w:rsidRDefault="001F56D9" w:rsidP="001F56D9">
      <w:pPr>
        <w:numPr>
          <w:ilvl w:val="0"/>
          <w:numId w:val="2"/>
        </w:numPr>
        <w:autoSpaceDE w:val="0"/>
        <w:ind w:left="0" w:right="-2" w:firstLine="708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1F56D9" w:rsidRPr="001F56D9" w:rsidRDefault="001F56D9" w:rsidP="001F56D9">
      <w:pPr>
        <w:autoSpaceDE w:val="0"/>
        <w:ind w:right="-2" w:firstLine="708"/>
        <w:rPr>
          <w:b/>
          <w:sz w:val="28"/>
          <w:szCs w:val="28"/>
        </w:rPr>
      </w:pP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3.1. Описание последовательности административных процедур (действий) при предоставлении муниципальной услуги.</w:t>
      </w: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Предоставление муниципальной услуги последовательно отражено в блок-схеме (приложение 1 к административному Регламенту) и включает в себя следующие административные процедуры (действия):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1) прием, регистрацию и передачу заявления и документов на рассмотрение - 1 день;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2) рассмотрение заявления и документов, подготовка, подписание разрешения либо мотивированного отказа в предоставлении муниципальной услуги - 26 дней;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3) выдача разрешения на вступление в брак лицам, достигшим возраста шестнадцати лет, либо мотивированного отказа в предоставлении муниципальной услуги - 3 дня.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3.1.1. Прием, регистрация и передача заявления и документов на рассмотрение.</w:t>
      </w: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Основанием для начала данной административной процедуры является поступление заявления и необходимых документов в администрацию.</w:t>
      </w: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Ответственным за исполнение данной административной процедуры является должностное лицо, ответственное за прием и регистрацию документов.</w:t>
      </w: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При личном обращении заявителя должностное лицо и (или) специалист отдела, ответственный за прием и регистрацию документов, выполняет при этом следующие действия:</w:t>
      </w: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удостоверяет личность заявителя;</w:t>
      </w:r>
    </w:p>
    <w:p w:rsidR="001F56D9" w:rsidRPr="001F56D9" w:rsidRDefault="001F56D9" w:rsidP="007C1B0F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принимает и регистрирует заявление и документы;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направляет зарегистрированное заявление должностному лицу администрации, ответственному за предоставление муниципальной услуги.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При поступлении заявления и документов по почте заказным письмом (бандеролью с описью вложенных документов и уведомлением о вручении) (далее - заказное письмо) должностное лицо администрации,</w:t>
      </w:r>
      <w:r w:rsidRPr="001F56D9">
        <w:rPr>
          <w:rFonts w:eastAsia="Times New Roman"/>
          <w:sz w:val="28"/>
          <w:szCs w:val="28"/>
        </w:rPr>
        <w:t xml:space="preserve"> ответственное за прием и регистрацию документов,</w:t>
      </w:r>
      <w:r w:rsidRPr="001F56D9">
        <w:rPr>
          <w:sz w:val="28"/>
          <w:szCs w:val="28"/>
        </w:rPr>
        <w:t xml:space="preserve"> принимает заявление с прилагаемыми документами, выполняя при этом следующие действия: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lastRenderedPageBreak/>
        <w:t>- вскрывает конверт и регистрирует заявление и документы;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направляет зарегистрированное заявление и документы должностному лицу, ответственному за предоставление муниципальной услуги.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При поступлении заявления и документов в электронном виде через федеральный и региональный порталы должностное лицо администрации, </w:t>
      </w:r>
      <w:r w:rsidRPr="001F56D9">
        <w:rPr>
          <w:rFonts w:eastAsia="Times New Roman"/>
          <w:sz w:val="28"/>
          <w:szCs w:val="28"/>
        </w:rPr>
        <w:t>ответственное за прием и регистрацию документов,</w:t>
      </w:r>
      <w:r w:rsidRPr="001F56D9">
        <w:rPr>
          <w:sz w:val="28"/>
          <w:szCs w:val="28"/>
        </w:rPr>
        <w:t xml:space="preserve"> принимает заявления и документы, выполняя при этом следующие действия: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регистрирует документы в электронном виде в системе электронного документооборота, в соответствии с порядком, установленным органом местного самоуправления;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подтверждает факт получения документов ответным сообщением заявителю в электронном виде с указанием даты и регистрационного номера;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направляет зарегистрированное заявление и документы должностному лицу администрации, ответственному за предоставление муниципальной услуги на рассмотрение.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rFonts w:eastAsia="Times New Roman"/>
          <w:sz w:val="28"/>
          <w:szCs w:val="28"/>
        </w:rPr>
        <w:t xml:space="preserve">Результатом исполнения данной административной процедуры является </w:t>
      </w:r>
      <w:r w:rsidRPr="001F56D9">
        <w:rPr>
          <w:sz w:val="28"/>
          <w:szCs w:val="28"/>
        </w:rPr>
        <w:t>прием, регистрация и передача заявления и документов должностному лицу, ответственному за предоставление муниципальной услуги на рассмотрение.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Максимальный срок исполнения данной административной процедуры составляет 1 день.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3.1.2. Рассмотрение заявления и документов, подготовка, подписание разрешения либо мотивированного отказа в предоставлении муниципальной услуги.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Основанием для начала данной административной процедуры является передача должностным лицом администрации, ответственным за прием и регистрацию заявления, должностному лицу администрации, ответственному за предоставление муниципальной услуги, зарегистрированных документов.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Должностное лицо, ответственное за предоставление муниципальной услуги, проверяет документы, представленные заявителем, на соответствие требованиям подпункта 2.7.1. пункта 2.7. административного Регламента.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В случае соответствия представленных документов требованиям подпункта 2.7.1. пункта 2.7. административного Регламента должностное лицо, ответственное за предоставление муниципальной услуги готовит проект постановления администрации МО «Успенский сельсовет» о разрешении на вступление в брак несовершеннолетнему.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В случае несоответствия предоставленных документов требованиям подпункта 2.7.1. пункта 2.7. административного Регламента должностное лицо администрации, ответственное за предоставление муниципальной услуги, готовит мотивированный отказ в предоставлении муниципальной услуги с указанием причин отказа. 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Разрешение либо мотивированного отказа в предоставлении муниципальной услуги подписывает глава муниципального образования.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Срок исполнения данной административной процедуры составляет 26 </w:t>
      </w:r>
      <w:r w:rsidRPr="001F56D9">
        <w:rPr>
          <w:sz w:val="28"/>
          <w:szCs w:val="28"/>
        </w:rPr>
        <w:lastRenderedPageBreak/>
        <w:t>дней.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Результатом исполнения данной административной процедуры является подготовка должностным лицом администрации, ответственным за предоставление муниципальной услуги, проекта постановления</w:t>
      </w:r>
      <w:r w:rsidRPr="001F56D9">
        <w:rPr>
          <w:rFonts w:eastAsia="Times New Roman"/>
          <w:sz w:val="28"/>
          <w:szCs w:val="28"/>
        </w:rPr>
        <w:t xml:space="preserve"> администрации МО «Успенский сельсовет» </w:t>
      </w:r>
      <w:r w:rsidRPr="001F56D9">
        <w:rPr>
          <w:sz w:val="28"/>
          <w:szCs w:val="28"/>
        </w:rPr>
        <w:t>о разрешении на вступление в брак несовершеннолетнему либо мотивированный отказ в предоставлении муниципальной услуги.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3.1.3. Выдача разрешения на вступление в брак лицам, достигшим возраста шестнадцати лет, либо мотивированного отказа в предоставлении муниципальной услуги.</w:t>
      </w:r>
    </w:p>
    <w:p w:rsidR="001F56D9" w:rsidRPr="001F56D9" w:rsidRDefault="001F56D9" w:rsidP="007C1B0F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Основанием для начала данного административного действия является принятое постановление администрации МО «Успенский сельсовет» о разрешении на вступление в брак несовершеннолетнему либо мотивированный отказ в предоставлении муниципальной услуги.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Должностное лицо выдает (направляет) заявителю постановление админи</w:t>
      </w:r>
      <w:r w:rsidR="00DD3EB6">
        <w:rPr>
          <w:sz w:val="28"/>
          <w:szCs w:val="28"/>
        </w:rPr>
        <w:t>страции МО «Успенский сельсовет</w:t>
      </w:r>
      <w:r w:rsidRPr="001F56D9">
        <w:rPr>
          <w:sz w:val="28"/>
          <w:szCs w:val="28"/>
        </w:rPr>
        <w:t>» о разрешении на вступление в брак несовершеннолетнему либо мотивированный отказ в предоставлении муниципальной услуги.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Результатом исполнения данного административного действия является выдача (направление) заявителю постановле</w:t>
      </w:r>
      <w:r w:rsidR="00DD3EB6">
        <w:rPr>
          <w:sz w:val="28"/>
          <w:szCs w:val="28"/>
        </w:rPr>
        <w:t>ния администрации МО «Успенский</w:t>
      </w:r>
      <w:r w:rsidRPr="001F56D9">
        <w:rPr>
          <w:sz w:val="28"/>
          <w:szCs w:val="28"/>
        </w:rPr>
        <w:t xml:space="preserve"> сельсовет» о разрешении на вступление в брак несовершеннолетнему, либо мотивированного отказа в предоставлении муниципальной услуги.</w:t>
      </w:r>
    </w:p>
    <w:p w:rsidR="001F56D9" w:rsidRPr="001F56D9" w:rsidRDefault="001F56D9" w:rsidP="007C1B0F">
      <w:pPr>
        <w:tabs>
          <w:tab w:val="left" w:pos="0"/>
        </w:tabs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Срок исполнения данного административного действия составляет 3 дня.</w:t>
      </w:r>
    </w:p>
    <w:p w:rsidR="001F56D9" w:rsidRPr="001F56D9" w:rsidRDefault="001F56D9" w:rsidP="001F56D9">
      <w:pPr>
        <w:pStyle w:val="1"/>
        <w:ind w:left="0" w:right="-2" w:firstLine="709"/>
        <w:rPr>
          <w:sz w:val="28"/>
          <w:szCs w:val="28"/>
        </w:rPr>
      </w:pPr>
    </w:p>
    <w:p w:rsidR="001F56D9" w:rsidRPr="001F56D9" w:rsidRDefault="001F56D9" w:rsidP="001F56D9">
      <w:pPr>
        <w:pStyle w:val="1"/>
        <w:numPr>
          <w:ilvl w:val="0"/>
          <w:numId w:val="2"/>
        </w:numPr>
        <w:tabs>
          <w:tab w:val="left" w:pos="0"/>
        </w:tabs>
        <w:autoSpaceDE w:val="0"/>
        <w:ind w:left="0" w:right="-2" w:firstLine="0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 xml:space="preserve">Порядок и формы контроля за исполнением </w:t>
      </w:r>
    </w:p>
    <w:p w:rsidR="001F56D9" w:rsidRPr="001F56D9" w:rsidRDefault="001F56D9" w:rsidP="001F56D9">
      <w:pPr>
        <w:pStyle w:val="1"/>
        <w:tabs>
          <w:tab w:val="left" w:pos="0"/>
        </w:tabs>
        <w:autoSpaceDE w:val="0"/>
        <w:ind w:left="0" w:right="-2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 xml:space="preserve">                                   административного Регламента.</w:t>
      </w:r>
    </w:p>
    <w:p w:rsidR="001F56D9" w:rsidRPr="001F56D9" w:rsidRDefault="001F56D9" w:rsidP="001F56D9">
      <w:pPr>
        <w:tabs>
          <w:tab w:val="left" w:pos="0"/>
        </w:tabs>
        <w:autoSpaceDE w:val="0"/>
        <w:ind w:left="1068" w:right="-2"/>
        <w:rPr>
          <w:sz w:val="28"/>
          <w:szCs w:val="28"/>
        </w:rPr>
      </w:pPr>
    </w:p>
    <w:p w:rsidR="001F56D9" w:rsidRPr="001F56D9" w:rsidRDefault="001F56D9" w:rsidP="00DD3EB6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4.1.Текущий контроль за соблюдением последовательности действий, решений при предоставлении муниципальной услуги осуществляется главой админис</w:t>
      </w:r>
      <w:r w:rsidR="00DD3EB6">
        <w:rPr>
          <w:sz w:val="28"/>
          <w:szCs w:val="28"/>
        </w:rPr>
        <w:t>трации МО «Успенский сельсовет»</w:t>
      </w:r>
      <w:r w:rsidRPr="001F56D9">
        <w:rPr>
          <w:sz w:val="28"/>
          <w:szCs w:val="28"/>
        </w:rPr>
        <w:t xml:space="preserve">. </w:t>
      </w:r>
    </w:p>
    <w:p w:rsidR="001F56D9" w:rsidRPr="001F56D9" w:rsidRDefault="001F56D9" w:rsidP="00DD3EB6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Ответственность специалистов и должностных лиц администрации закрепляется в их должностных инструкциях:</w:t>
      </w:r>
    </w:p>
    <w:p w:rsidR="001F56D9" w:rsidRPr="001F56D9" w:rsidRDefault="001F56D9" w:rsidP="00DD3EB6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за прием и регистрацию поступивших письменных заявлений ответственность несет должностное лицо, ответственное за прием документов;</w:t>
      </w:r>
    </w:p>
    <w:p w:rsidR="001F56D9" w:rsidRPr="001F56D9" w:rsidRDefault="001F56D9" w:rsidP="00DD3EB6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за прием заявл</w:t>
      </w:r>
      <w:r w:rsidR="00DD3EB6">
        <w:rPr>
          <w:sz w:val="28"/>
          <w:szCs w:val="28"/>
        </w:rPr>
        <w:t>ений, поступивших в электронной</w:t>
      </w:r>
      <w:r w:rsidRPr="001F56D9">
        <w:rPr>
          <w:sz w:val="28"/>
          <w:szCs w:val="28"/>
        </w:rPr>
        <w:t xml:space="preserve"> форме, ответственность несет должностное лицо, ответственное за прием и регистрацию документов;</w:t>
      </w:r>
    </w:p>
    <w:p w:rsidR="001F56D9" w:rsidRPr="001F56D9" w:rsidRDefault="001F56D9" w:rsidP="00DD3EB6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за рассмотрение письменного обращения, принятие по нему решения и направление ответа ответственность несет должностное лицо, ответственное за предоставление муниципальной услуги, глава администрации;</w:t>
      </w:r>
    </w:p>
    <w:p w:rsidR="001F56D9" w:rsidRPr="001F56D9" w:rsidRDefault="001F56D9" w:rsidP="00DD3EB6">
      <w:pPr>
        <w:autoSpaceDE w:val="0"/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lastRenderedPageBreak/>
        <w:t>- за отправку ответов заявителям почтово</w:t>
      </w:r>
      <w:r w:rsidR="00DD3EB6">
        <w:rPr>
          <w:sz w:val="28"/>
          <w:szCs w:val="28"/>
        </w:rPr>
        <w:t xml:space="preserve">й связью ответственность несет </w:t>
      </w:r>
      <w:r w:rsidRPr="001F56D9">
        <w:rPr>
          <w:sz w:val="28"/>
          <w:szCs w:val="28"/>
        </w:rPr>
        <w:t xml:space="preserve">должностное </w:t>
      </w:r>
      <w:r w:rsidR="00DD3EB6" w:rsidRPr="001F56D9">
        <w:rPr>
          <w:sz w:val="28"/>
          <w:szCs w:val="28"/>
        </w:rPr>
        <w:t>лицо, ответственное</w:t>
      </w:r>
      <w:r w:rsidRPr="001F56D9">
        <w:rPr>
          <w:sz w:val="28"/>
          <w:szCs w:val="28"/>
        </w:rPr>
        <w:t xml:space="preserve"> за отправку ответов заявителям;</w:t>
      </w:r>
    </w:p>
    <w:p w:rsidR="001F56D9" w:rsidRPr="001F56D9" w:rsidRDefault="001F56D9" w:rsidP="00DD3EB6">
      <w:pPr>
        <w:autoSpaceDE w:val="0"/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за организацию личного приема заявителей главой администрации и должностными лицами администрации ответственность несет специалист отдела, ответственный за работу </w:t>
      </w:r>
      <w:r w:rsidR="00DD3EB6" w:rsidRPr="001F56D9">
        <w:rPr>
          <w:sz w:val="28"/>
          <w:szCs w:val="28"/>
        </w:rPr>
        <w:t>в приемные главы</w:t>
      </w:r>
      <w:r w:rsidRPr="001F56D9">
        <w:rPr>
          <w:sz w:val="28"/>
          <w:szCs w:val="28"/>
        </w:rPr>
        <w:t xml:space="preserve"> администрации;  </w:t>
      </w:r>
    </w:p>
    <w:p w:rsidR="001F56D9" w:rsidRPr="001F56D9" w:rsidRDefault="001F56D9" w:rsidP="00DD3EB6">
      <w:pPr>
        <w:autoSpaceDE w:val="0"/>
        <w:ind w:right="-2" w:firstLine="720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за проведение личного приема заявителей ответственность несет непосредственно глава администрации, либо уполномоченное должностное лицо администрации, ведущее прием заявителей.</w:t>
      </w:r>
    </w:p>
    <w:p w:rsidR="001F56D9" w:rsidRPr="001F56D9" w:rsidRDefault="001F56D9" w:rsidP="00DD3EB6">
      <w:pPr>
        <w:pStyle w:val="2"/>
        <w:tabs>
          <w:tab w:val="left" w:pos="900"/>
        </w:tabs>
        <w:spacing w:before="0" w:line="240" w:lineRule="auto"/>
        <w:ind w:left="0" w:right="-2" w:firstLine="851"/>
        <w:rPr>
          <w:rFonts w:cs="Times New Roman"/>
        </w:rPr>
      </w:pPr>
      <w:r w:rsidRPr="001F56D9">
        <w:rPr>
          <w:rFonts w:cs="Times New Roman"/>
        </w:rPr>
        <w:t>4.2.Текущий контроль осуществляется путем проведения проверок соблюдения и исполнения должностными лицами, ответственными за предоставление муниципальной услуги, положений настоящего административного Регламента.</w:t>
      </w:r>
    </w:p>
    <w:p w:rsidR="001F56D9" w:rsidRPr="001F56D9" w:rsidRDefault="001F56D9" w:rsidP="00DD3EB6">
      <w:pPr>
        <w:autoSpaceDE w:val="0"/>
        <w:ind w:right="-2" w:firstLine="851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4.3. Контроль полноты и качества предоставления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</w:t>
      </w:r>
      <w:r w:rsidR="00DD3EB6">
        <w:rPr>
          <w:sz w:val="28"/>
          <w:szCs w:val="28"/>
        </w:rPr>
        <w:t>я (бездействие) должностных лиц</w:t>
      </w:r>
      <w:r w:rsidRPr="001F56D9">
        <w:rPr>
          <w:sz w:val="28"/>
          <w:szCs w:val="28"/>
        </w:rPr>
        <w:t xml:space="preserve"> и специалистов администрации.</w:t>
      </w:r>
    </w:p>
    <w:p w:rsidR="001F56D9" w:rsidRPr="001F56D9" w:rsidRDefault="001F56D9" w:rsidP="00DD3EB6">
      <w:pPr>
        <w:ind w:right="-2" w:firstLine="851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Периодичность проведения проверок носит плановый характер (осуществляется на основании полугодовых или годовых планов работы), тематический характер (проверка предоставления муниципальной услуги отдельным категориям заявителей) и внеплановый характер (по конкретному обращению заявителя).</w:t>
      </w:r>
    </w:p>
    <w:p w:rsidR="001F56D9" w:rsidRPr="001F56D9" w:rsidRDefault="001F56D9" w:rsidP="00DD3EB6">
      <w:pPr>
        <w:ind w:right="-2" w:firstLine="851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4.4.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F56D9" w:rsidRPr="001F56D9" w:rsidRDefault="001F56D9" w:rsidP="00DD3EB6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  4.5. В целях контроля за предоставлением муниципальной услуги граждане, их объединения и организации имеют право запросить и получить, а должностные лица администрации обязаны им предоставить возможность ознакомления с документами и материалами, относящимися к предоставлению муниципальной услуги, а также непосредственно затрагивающими их права и свободы, если нет установленных федеральным законом ограничений на информацию, содержащуюся в этих документах и материалах.</w:t>
      </w:r>
    </w:p>
    <w:p w:rsidR="001F56D9" w:rsidRPr="001F56D9" w:rsidRDefault="001F56D9" w:rsidP="00DD3EB6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По результатам рассмотрения документов и материалов граждане, их объединения и организации направляют в администрацию предложения, рекомендации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лицами, ответственными за предоставление муниципальной услуги, положений административного Регламента, которые подлежат рассмотрению в установленном порядке.</w:t>
      </w:r>
    </w:p>
    <w:p w:rsidR="001F56D9" w:rsidRPr="001F56D9" w:rsidRDefault="001F56D9" w:rsidP="00DD3EB6">
      <w:pPr>
        <w:pStyle w:val="ab"/>
        <w:ind w:right="-2"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1F56D9" w:rsidRPr="001F56D9" w:rsidRDefault="001F56D9" w:rsidP="00DD3EB6">
      <w:pPr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>5. Досудебный (внесудебный) порядок обжалования</w:t>
      </w:r>
    </w:p>
    <w:p w:rsidR="001F56D9" w:rsidRPr="001F56D9" w:rsidRDefault="001F56D9" w:rsidP="00DD3EB6">
      <w:pPr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 xml:space="preserve">решений и действий (бездействия) администрации, а также должностных </w:t>
      </w:r>
      <w:r w:rsidRPr="001F56D9">
        <w:rPr>
          <w:b/>
          <w:sz w:val="28"/>
          <w:szCs w:val="28"/>
        </w:rPr>
        <w:lastRenderedPageBreak/>
        <w:t>лиц, муниципальных служащих.</w:t>
      </w:r>
    </w:p>
    <w:p w:rsidR="001F56D9" w:rsidRPr="001F56D9" w:rsidRDefault="001F56D9" w:rsidP="00DD3EB6">
      <w:pPr>
        <w:ind w:left="-284"/>
        <w:jc w:val="both"/>
        <w:rPr>
          <w:sz w:val="28"/>
          <w:szCs w:val="28"/>
        </w:rPr>
      </w:pPr>
    </w:p>
    <w:p w:rsidR="001F56D9" w:rsidRPr="001F56D9" w:rsidRDefault="001F56D9" w:rsidP="00DD3EB6">
      <w:pPr>
        <w:autoSpaceDE w:val="0"/>
        <w:ind w:left="-284"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5.1. Заявители имеют право на обжалование действий (бездействия) и решений должностных лиц или специалистов администрации, принятых в ходе предоставления муниципальной услуги, в том числе в следующих случаях:</w:t>
      </w:r>
    </w:p>
    <w:p w:rsidR="001F56D9" w:rsidRPr="001F56D9" w:rsidRDefault="001F56D9" w:rsidP="00DD3EB6">
      <w:pPr>
        <w:pStyle w:val="ConsPlusNormal0"/>
        <w:numPr>
          <w:ilvl w:val="1"/>
          <w:numId w:val="3"/>
        </w:numPr>
        <w:tabs>
          <w:tab w:val="clear" w:pos="720"/>
          <w:tab w:val="num" w:pos="1080"/>
        </w:tabs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1F56D9" w:rsidRPr="001F56D9" w:rsidRDefault="001F56D9" w:rsidP="00DD3EB6">
      <w:pPr>
        <w:pStyle w:val="ConsPlusNormal0"/>
        <w:numPr>
          <w:ilvl w:val="1"/>
          <w:numId w:val="3"/>
        </w:numPr>
        <w:tabs>
          <w:tab w:val="clear" w:pos="720"/>
          <w:tab w:val="num" w:pos="1080"/>
        </w:tabs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1F56D9" w:rsidRPr="001F56D9" w:rsidRDefault="001F56D9" w:rsidP="00DD3EB6">
      <w:pPr>
        <w:pStyle w:val="ConsPlusNormal0"/>
        <w:numPr>
          <w:ilvl w:val="1"/>
          <w:numId w:val="3"/>
        </w:numPr>
        <w:tabs>
          <w:tab w:val="clear" w:pos="720"/>
          <w:tab w:val="num" w:pos="1080"/>
        </w:tabs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F56D9" w:rsidRPr="001F56D9" w:rsidRDefault="001F56D9" w:rsidP="00DD3EB6">
      <w:pPr>
        <w:pStyle w:val="ConsPlusNormal0"/>
        <w:numPr>
          <w:ilvl w:val="1"/>
          <w:numId w:val="3"/>
        </w:numPr>
        <w:tabs>
          <w:tab w:val="clear" w:pos="720"/>
          <w:tab w:val="num" w:pos="1080"/>
        </w:tabs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F56D9" w:rsidRPr="001F56D9" w:rsidRDefault="001F56D9" w:rsidP="00DD3EB6">
      <w:pPr>
        <w:pStyle w:val="ConsPlusNormal0"/>
        <w:numPr>
          <w:ilvl w:val="1"/>
          <w:numId w:val="3"/>
        </w:numPr>
        <w:tabs>
          <w:tab w:val="clear" w:pos="720"/>
          <w:tab w:val="num" w:pos="1080"/>
        </w:tabs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F56D9" w:rsidRPr="001F56D9" w:rsidRDefault="001F56D9" w:rsidP="00DD3EB6">
      <w:pPr>
        <w:pStyle w:val="ConsPlusNormal0"/>
        <w:numPr>
          <w:ilvl w:val="1"/>
          <w:numId w:val="3"/>
        </w:numPr>
        <w:tabs>
          <w:tab w:val="clear" w:pos="720"/>
          <w:tab w:val="num" w:pos="1080"/>
        </w:tabs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F56D9" w:rsidRPr="001F56D9" w:rsidRDefault="001F56D9" w:rsidP="00DD3EB6">
      <w:pPr>
        <w:pStyle w:val="ConsPlusNormal0"/>
        <w:suppressAutoHyphens/>
        <w:autoSpaceDN/>
        <w:adjustRightInd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отказ должностного лица и (или) специалиста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5.2. Жалоба на действия (бездействия) и решения должностного лица или специалиста администрации (далее – жалоба) может быть подана в письменной форме на бумажном носителе, в электронной форме в администрацию: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 адресу: 416520, с. Успенка, Микрорайон д.</w:t>
      </w:r>
      <w:r w:rsidR="00DD3EB6">
        <w:rPr>
          <w:sz w:val="28"/>
          <w:szCs w:val="28"/>
        </w:rPr>
        <w:t>1</w:t>
      </w:r>
      <w:r w:rsidRPr="001F56D9">
        <w:rPr>
          <w:sz w:val="28"/>
          <w:szCs w:val="28"/>
        </w:rPr>
        <w:t>2; Ахтубинского района, Астраханской области.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 телефону: (85141) 56-7-46; 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 факсу: (85141) 56-7-46; 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 электронной почте: </w:t>
      </w:r>
      <w:hyperlink r:id="rId18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selsovet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  <w:u w:val="single"/>
        </w:rPr>
      </w:pPr>
      <w:r w:rsidRPr="001F56D9">
        <w:rPr>
          <w:sz w:val="28"/>
          <w:szCs w:val="28"/>
        </w:rPr>
        <w:t xml:space="preserve">- посредством регионального портала: </w:t>
      </w:r>
      <w:r w:rsidRPr="001F56D9">
        <w:rPr>
          <w:sz w:val="28"/>
          <w:szCs w:val="28"/>
          <w:u w:val="single"/>
          <w:lang w:val="en-US"/>
        </w:rPr>
        <w:t>http</w:t>
      </w:r>
      <w:r w:rsidRPr="001F56D9">
        <w:rPr>
          <w:sz w:val="28"/>
          <w:szCs w:val="28"/>
          <w:u w:val="single"/>
        </w:rPr>
        <w:t>://</w:t>
      </w:r>
      <w:r w:rsidRPr="001F56D9">
        <w:rPr>
          <w:sz w:val="28"/>
          <w:szCs w:val="28"/>
          <w:u w:val="single"/>
          <w:lang w:val="en-US"/>
        </w:rPr>
        <w:t>www</w:t>
      </w:r>
      <w:r w:rsidRPr="001F56D9">
        <w:rPr>
          <w:sz w:val="28"/>
          <w:szCs w:val="28"/>
          <w:u w:val="single"/>
        </w:rPr>
        <w:t>.</w:t>
      </w:r>
      <w:proofErr w:type="spellStart"/>
      <w:r w:rsidRPr="001F56D9">
        <w:rPr>
          <w:sz w:val="28"/>
          <w:szCs w:val="28"/>
          <w:u w:val="single"/>
          <w:lang w:val="en-US"/>
        </w:rPr>
        <w:t>gosuslugi</w:t>
      </w:r>
      <w:proofErr w:type="spellEnd"/>
      <w:r w:rsidRPr="001F56D9">
        <w:rPr>
          <w:sz w:val="28"/>
          <w:szCs w:val="28"/>
          <w:u w:val="single"/>
        </w:rPr>
        <w:t>.</w:t>
      </w:r>
      <w:r w:rsidRPr="001F56D9">
        <w:rPr>
          <w:sz w:val="28"/>
          <w:szCs w:val="28"/>
          <w:u w:val="single"/>
          <w:lang w:val="en-US"/>
        </w:rPr>
        <w:t>ru</w:t>
      </w:r>
      <w:r w:rsidRPr="001F56D9">
        <w:rPr>
          <w:sz w:val="28"/>
          <w:szCs w:val="28"/>
        </w:rPr>
        <w:t>;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посредством единого портала государственных и муниципальных услуг: </w:t>
      </w:r>
      <w:hyperlink r:id="rId19" w:history="1"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http://gosuslugi.astrobl.ru</w:t>
        </w:r>
      </w:hyperlink>
      <w:hyperlink r:id="rId20" w:history="1"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:rsidR="001F56D9" w:rsidRPr="001F56D9" w:rsidRDefault="001F56D9" w:rsidP="00DD3EB6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Жалобы на действия (бездействия) и решения главы администрации подаются вышестоящему должностному лицу: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- по адресу: 416520, с. Успенка микрорайон д.</w:t>
      </w:r>
      <w:r w:rsidR="00DD3EB6">
        <w:rPr>
          <w:sz w:val="28"/>
          <w:szCs w:val="28"/>
        </w:rPr>
        <w:t>12</w:t>
      </w:r>
      <w:r w:rsidRPr="001F56D9">
        <w:rPr>
          <w:sz w:val="28"/>
          <w:szCs w:val="28"/>
        </w:rPr>
        <w:t xml:space="preserve">, Ахтубинского района, </w:t>
      </w:r>
      <w:r w:rsidRPr="001F56D9">
        <w:rPr>
          <w:sz w:val="28"/>
          <w:szCs w:val="28"/>
        </w:rPr>
        <w:lastRenderedPageBreak/>
        <w:t>Астраханской области.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 телефону: (85141) 56-7-46; 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 факсу: (85141) 56-7-46; 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 электронной почте: </w:t>
      </w:r>
      <w:hyperlink r:id="rId21" w:history="1"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usp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selsovet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  <w:u w:val="single"/>
        </w:rPr>
      </w:pPr>
      <w:r w:rsidRPr="001F56D9">
        <w:rPr>
          <w:sz w:val="28"/>
          <w:szCs w:val="28"/>
        </w:rPr>
        <w:t xml:space="preserve">- посредством регионального портала: </w:t>
      </w:r>
      <w:r w:rsidRPr="001F56D9">
        <w:rPr>
          <w:sz w:val="28"/>
          <w:szCs w:val="28"/>
          <w:u w:val="single"/>
          <w:lang w:val="en-US"/>
        </w:rPr>
        <w:t>http</w:t>
      </w:r>
      <w:r w:rsidRPr="001F56D9">
        <w:rPr>
          <w:sz w:val="28"/>
          <w:szCs w:val="28"/>
          <w:u w:val="single"/>
        </w:rPr>
        <w:t>://</w:t>
      </w:r>
      <w:r w:rsidRPr="001F56D9">
        <w:rPr>
          <w:sz w:val="28"/>
          <w:szCs w:val="28"/>
          <w:u w:val="single"/>
          <w:lang w:val="en-US"/>
        </w:rPr>
        <w:t>www</w:t>
      </w:r>
      <w:r w:rsidRPr="001F56D9">
        <w:rPr>
          <w:sz w:val="28"/>
          <w:szCs w:val="28"/>
          <w:u w:val="single"/>
        </w:rPr>
        <w:t>.</w:t>
      </w:r>
      <w:proofErr w:type="spellStart"/>
      <w:r w:rsidRPr="001F56D9">
        <w:rPr>
          <w:sz w:val="28"/>
          <w:szCs w:val="28"/>
          <w:u w:val="single"/>
          <w:lang w:val="en-US"/>
        </w:rPr>
        <w:t>gosuslugi</w:t>
      </w:r>
      <w:proofErr w:type="spellEnd"/>
      <w:r w:rsidRPr="001F56D9">
        <w:rPr>
          <w:sz w:val="28"/>
          <w:szCs w:val="28"/>
          <w:u w:val="single"/>
        </w:rPr>
        <w:t>.</w:t>
      </w:r>
      <w:r w:rsidRPr="001F56D9">
        <w:rPr>
          <w:sz w:val="28"/>
          <w:szCs w:val="28"/>
          <w:u w:val="single"/>
          <w:lang w:val="en-US"/>
        </w:rPr>
        <w:t>ru</w:t>
      </w:r>
      <w:r w:rsidRPr="001F56D9">
        <w:rPr>
          <w:sz w:val="28"/>
          <w:szCs w:val="28"/>
        </w:rPr>
        <w:t>;</w:t>
      </w:r>
    </w:p>
    <w:p w:rsidR="001F56D9" w:rsidRPr="001F56D9" w:rsidRDefault="001F56D9" w:rsidP="00DD3EB6">
      <w:pPr>
        <w:ind w:left="-284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- посредством единого портала государственных и муниципальных услуг: </w:t>
      </w:r>
      <w:hyperlink r:id="rId22" w:history="1"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http://gosuslugi.astrobl.ru</w:t>
        </w:r>
      </w:hyperlink>
      <w:hyperlink r:id="rId23" w:history="1">
        <w:r w:rsidRPr="001F56D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:rsidR="001F56D9" w:rsidRPr="001F56D9" w:rsidRDefault="001F56D9" w:rsidP="00DD3EB6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Прием проводится по предварительной записи. При личном приеме заявитель предъявляет документ, удостоверяющий личность.</w:t>
      </w:r>
    </w:p>
    <w:p w:rsidR="001F56D9" w:rsidRPr="001F56D9" w:rsidRDefault="001F56D9" w:rsidP="00DD3EB6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Содержание устной жалобы заносится в карточку личного приема заявителя. В случае, если изложенные в устной жалобе факты и обстоятельства являются очевидными и не требуют дополнительной проверки, ответ на жалобу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ответ.</w:t>
      </w:r>
    </w:p>
    <w:p w:rsidR="001F56D9" w:rsidRPr="001F56D9" w:rsidRDefault="001F56D9" w:rsidP="00DD3EB6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В ходе личного приема заявителю может быть отказано в дальнейшем рассмотрении жалобы, если ему ранее был дан ответ по существу поставленных в жалобе вопросов.</w:t>
      </w:r>
    </w:p>
    <w:p w:rsidR="001F56D9" w:rsidRPr="001F56D9" w:rsidRDefault="001F56D9" w:rsidP="00DD3EB6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5.3. Заявитель в своей жалобе в обязательном порядке указывает:</w:t>
      </w:r>
    </w:p>
    <w:p w:rsidR="001F56D9" w:rsidRPr="001F56D9" w:rsidRDefault="001F56D9" w:rsidP="00DD3EB6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 xml:space="preserve"> - наименование муниципального органа, в который направляет жалобу, либо фамилию, имя, отчество соответствующего должностного лица, либо должность специалиста, решения и действия (бездействие) которых обжалуются;</w:t>
      </w:r>
    </w:p>
    <w:p w:rsidR="001F56D9" w:rsidRPr="001F56D9" w:rsidRDefault="001F56D9" w:rsidP="00DD3EB6">
      <w:pPr>
        <w:pStyle w:val="ab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фамилию, имя, отчество (последнее – при наличии), сведения о месте жительства, если заявитель — физическое лицо, либо наименование, сведения о месте нахождения, если заявитель — юридическое лицо, а также номер (номера) контактного телефона, адрес (адреса) электронной почты (при наличии) и почтовый адрес, по которым должен быть направлен ответ;</w:t>
      </w:r>
    </w:p>
    <w:p w:rsidR="001F56D9" w:rsidRPr="001F56D9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ад</w:t>
      </w:r>
      <w:r w:rsidR="00DD3EB6">
        <w:rPr>
          <w:rFonts w:ascii="Times New Roman" w:hAnsi="Times New Roman" w:cs="Times New Roman"/>
          <w:sz w:val="28"/>
          <w:szCs w:val="28"/>
        </w:rPr>
        <w:t xml:space="preserve">министрации, должностного лица </w:t>
      </w:r>
      <w:r w:rsidRPr="001F56D9">
        <w:rPr>
          <w:rFonts w:ascii="Times New Roman" w:hAnsi="Times New Roman" w:cs="Times New Roman"/>
          <w:sz w:val="28"/>
          <w:szCs w:val="28"/>
        </w:rPr>
        <w:t>или специалиста администрации;</w:t>
      </w:r>
    </w:p>
    <w:p w:rsidR="001F56D9" w:rsidRPr="001F56D9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ад</w:t>
      </w:r>
      <w:r w:rsidR="00405184">
        <w:rPr>
          <w:rFonts w:ascii="Times New Roman" w:hAnsi="Times New Roman" w:cs="Times New Roman"/>
          <w:sz w:val="28"/>
          <w:szCs w:val="28"/>
        </w:rPr>
        <w:t xml:space="preserve">министрации, должностного лица </w:t>
      </w:r>
      <w:r w:rsidRPr="001F56D9">
        <w:rPr>
          <w:rFonts w:ascii="Times New Roman" w:hAnsi="Times New Roman" w:cs="Times New Roman"/>
          <w:sz w:val="28"/>
          <w:szCs w:val="28"/>
        </w:rPr>
        <w:t>или специалиста администрации. Заявителем могут быть представлены документы (при наличии), подтверждающие доводы заявителя, либо их копии.</w:t>
      </w:r>
    </w:p>
    <w:p w:rsidR="00405184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>5.4.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или специалиста администрации в приеме документов у заявителя либо в исправлении допущенных опечаток и ошибок,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F56D9" w:rsidRPr="001F56D9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 xml:space="preserve"> </w:t>
      </w:r>
      <w:r w:rsidR="00405184" w:rsidRPr="00405184">
        <w:rPr>
          <w:rFonts w:ascii="Times New Roman" w:hAnsi="Times New Roman" w:cs="Times New Roman"/>
          <w:sz w:val="28"/>
          <w:szCs w:val="28"/>
        </w:rPr>
        <w:t xml:space="preserve">Администрация в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</w:t>
      </w:r>
      <w:r w:rsidR="00405184" w:rsidRPr="00405184">
        <w:rPr>
          <w:rFonts w:ascii="Times New Roman" w:hAnsi="Times New Roman" w:cs="Times New Roman"/>
          <w:sz w:val="28"/>
          <w:szCs w:val="28"/>
        </w:rPr>
        <w:lastRenderedPageBreak/>
        <w:t>третьим настоящего пункта, - с указанием о недопу</w:t>
      </w:r>
      <w:r w:rsidR="007A4622">
        <w:rPr>
          <w:rFonts w:ascii="Times New Roman" w:hAnsi="Times New Roman" w:cs="Times New Roman"/>
          <w:sz w:val="28"/>
          <w:szCs w:val="28"/>
        </w:rPr>
        <w:t>стимости злоупотребления правом</w:t>
      </w:r>
    </w:p>
    <w:p w:rsidR="001F56D9" w:rsidRPr="001F56D9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ab/>
        <w:t>5.5. По результатам рассмотрения жалобы администрация принимает одно из следующих решений:</w:t>
      </w:r>
    </w:p>
    <w:p w:rsidR="001F56D9" w:rsidRPr="001F56D9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 xml:space="preserve">   1) удовлетворяет жалобу, в том числе в форме отмены принятого решения, исправления допущенных администрацией опечаток и ошибок в выданн</w:t>
      </w:r>
      <w:r w:rsidR="00AB15B7">
        <w:rPr>
          <w:rFonts w:ascii="Times New Roman" w:hAnsi="Times New Roman" w:cs="Times New Roman"/>
          <w:sz w:val="28"/>
          <w:szCs w:val="28"/>
        </w:rPr>
        <w:t xml:space="preserve">ых в результате предоставления </w:t>
      </w:r>
      <w:r w:rsidRPr="001F56D9">
        <w:rPr>
          <w:rFonts w:ascii="Times New Roman" w:hAnsi="Times New Roman" w:cs="Times New Roman"/>
          <w:sz w:val="28"/>
          <w:szCs w:val="28"/>
        </w:rPr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F56D9" w:rsidRPr="001F56D9" w:rsidRDefault="001F56D9" w:rsidP="00DD3EB6">
      <w:pPr>
        <w:pStyle w:val="ConsPlusNormal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6D9">
        <w:rPr>
          <w:rFonts w:ascii="Times New Roman" w:hAnsi="Times New Roman" w:cs="Times New Roman"/>
          <w:sz w:val="28"/>
          <w:szCs w:val="28"/>
        </w:rPr>
        <w:t xml:space="preserve">    2) отказывает в удовлетворении жалобы.</w:t>
      </w:r>
    </w:p>
    <w:p w:rsidR="00DD3EB6" w:rsidRDefault="001F56D9" w:rsidP="00DD3EB6">
      <w:pPr>
        <w:pStyle w:val="ConsPlusNormal0"/>
        <w:ind w:left="-284" w:firstLine="709"/>
        <w:jc w:val="both"/>
        <w:rPr>
          <w:sz w:val="28"/>
          <w:szCs w:val="28"/>
          <w:lang w:eastAsia="ru-RU"/>
        </w:rPr>
      </w:pPr>
      <w:r w:rsidRPr="001F56D9">
        <w:rPr>
          <w:rFonts w:ascii="Times New Roman" w:hAnsi="Times New Roman" w:cs="Times New Roman"/>
          <w:sz w:val="28"/>
          <w:szCs w:val="28"/>
        </w:rPr>
        <w:t>5.6. Не позднее дня, следующего за днем принятия решения, указанного в пункте 5.5.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="0096794D" w:rsidRPr="0096794D">
        <w:rPr>
          <w:sz w:val="28"/>
          <w:szCs w:val="28"/>
          <w:lang w:eastAsia="ru-RU"/>
        </w:rPr>
        <w:t xml:space="preserve"> </w:t>
      </w:r>
    </w:p>
    <w:p w:rsidR="00DD3EB6" w:rsidRDefault="00DD3EB6">
      <w:pPr>
        <w:widowControl/>
        <w:suppressAutoHyphens w:val="0"/>
        <w:spacing w:after="160" w:line="259" w:lineRule="auto"/>
        <w:rPr>
          <w:rFonts w:ascii="Arial" w:eastAsia="Calibri" w:hAnsi="Arial" w:cs="Arial"/>
          <w:kern w:val="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96794D" w:rsidRPr="0096794D" w:rsidRDefault="0096794D" w:rsidP="00DD3EB6">
      <w:pPr>
        <w:pStyle w:val="ConsPlusNormal0"/>
        <w:ind w:left="567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9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96794D" w:rsidRPr="0096794D" w:rsidRDefault="0096794D" w:rsidP="00DD3EB6">
      <w:pPr>
        <w:pStyle w:val="ConsPlusNormal0"/>
        <w:ind w:left="567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94D">
        <w:rPr>
          <w:rFonts w:ascii="Times New Roman" w:hAnsi="Times New Roman" w:cs="Times New Roman"/>
          <w:sz w:val="28"/>
          <w:szCs w:val="28"/>
          <w:lang w:eastAsia="ru-RU"/>
        </w:rPr>
        <w:t xml:space="preserve">К регламенту администрации муниципального образования «Успенский сельсовет» </w:t>
      </w:r>
    </w:p>
    <w:p w:rsidR="0096794D" w:rsidRPr="0096794D" w:rsidRDefault="0096794D" w:rsidP="00DD3EB6">
      <w:pPr>
        <w:pStyle w:val="ConsPlusNormal0"/>
        <w:ind w:left="567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94D">
        <w:rPr>
          <w:rFonts w:ascii="Times New Roman" w:hAnsi="Times New Roman" w:cs="Times New Roman"/>
          <w:sz w:val="28"/>
          <w:szCs w:val="28"/>
          <w:lang w:eastAsia="ru-RU"/>
        </w:rPr>
        <w:t xml:space="preserve">от 25.04.2016 № </w:t>
      </w:r>
      <w:r w:rsidR="00DD3EB6">
        <w:rPr>
          <w:rFonts w:ascii="Times New Roman" w:hAnsi="Times New Roman" w:cs="Times New Roman"/>
          <w:sz w:val="28"/>
          <w:szCs w:val="28"/>
          <w:lang w:eastAsia="ru-RU"/>
        </w:rPr>
        <w:t>40</w:t>
      </w:r>
    </w:p>
    <w:p w:rsidR="0096794D" w:rsidRPr="0096794D" w:rsidRDefault="0096794D" w:rsidP="0096794D">
      <w:pPr>
        <w:pStyle w:val="ConsPlusNormal0"/>
        <w:ind w:left="5670" w:firstLine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794D" w:rsidRDefault="0096794D" w:rsidP="0096794D">
      <w:pPr>
        <w:pStyle w:val="ConsPlusNormal0"/>
        <w:ind w:left="-284" w:firstLine="709"/>
        <w:rPr>
          <w:sz w:val="28"/>
          <w:szCs w:val="28"/>
          <w:lang w:eastAsia="ru-RU"/>
        </w:rPr>
      </w:pPr>
    </w:p>
    <w:p w:rsidR="001F56D9" w:rsidRPr="00DD3EB6" w:rsidRDefault="001F56D9" w:rsidP="00DD3EB6">
      <w:pPr>
        <w:pStyle w:val="ConsPlusNormal0"/>
        <w:ind w:left="-284"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D3EB6">
        <w:rPr>
          <w:rFonts w:ascii="Times New Roman" w:hAnsi="Times New Roman" w:cs="Times New Roman"/>
          <w:sz w:val="28"/>
          <w:szCs w:val="28"/>
        </w:rPr>
        <w:t>БЛОК-СХЕМА</w:t>
      </w:r>
    </w:p>
    <w:p w:rsidR="001F56D9" w:rsidRPr="001F56D9" w:rsidRDefault="001F56D9" w:rsidP="00DD3EB6">
      <w:pPr>
        <w:autoSpaceDE w:val="0"/>
        <w:ind w:right="-2" w:firstLine="709"/>
        <w:jc w:val="center"/>
        <w:rPr>
          <w:sz w:val="28"/>
          <w:szCs w:val="28"/>
        </w:rPr>
      </w:pPr>
      <w:r w:rsidRPr="001F56D9">
        <w:rPr>
          <w:sz w:val="28"/>
          <w:szCs w:val="28"/>
        </w:rPr>
        <w:t>П</w:t>
      </w:r>
      <w:r w:rsidR="00DD3EB6">
        <w:rPr>
          <w:sz w:val="28"/>
          <w:szCs w:val="28"/>
        </w:rPr>
        <w:t xml:space="preserve">ОСЛЕДОВАТЕЛЬНОСТИ </w:t>
      </w:r>
      <w:r w:rsidRPr="001F56D9">
        <w:rPr>
          <w:sz w:val="28"/>
          <w:szCs w:val="28"/>
        </w:rPr>
        <w:t>АДМИНИСТРАТ</w:t>
      </w:r>
      <w:r w:rsidR="00DD3EB6">
        <w:rPr>
          <w:sz w:val="28"/>
          <w:szCs w:val="28"/>
        </w:rPr>
        <w:t xml:space="preserve">ИВНЫХ ПРОЦЕДУР (ДЕЙСТВИЙ) ПРИ </w:t>
      </w:r>
      <w:r w:rsidRPr="001F56D9">
        <w:rPr>
          <w:sz w:val="28"/>
          <w:szCs w:val="28"/>
        </w:rPr>
        <w:t>ПРЕДОСТАВЛЕНИИ МУНИЦИПАЛЬНОЙ УСЛУГИ</w:t>
      </w:r>
    </w:p>
    <w:p w:rsidR="001F56D9" w:rsidRPr="001F56D9" w:rsidRDefault="001F56D9" w:rsidP="001F56D9">
      <w:pPr>
        <w:autoSpaceDE w:val="0"/>
        <w:ind w:right="-2" w:firstLine="709"/>
        <w:jc w:val="center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120650</wp:posOffset>
                </wp:positionV>
                <wp:extent cx="5492115" cy="793115"/>
                <wp:effectExtent l="9525" t="6350" r="13335" b="1016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CFC" w:rsidRDefault="002A1CFC" w:rsidP="001F56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Прием, регистрация и передача заявления и документов </w:t>
                            </w:r>
                          </w:p>
                          <w:p w:rsidR="002A1CFC" w:rsidRDefault="002A1CFC" w:rsidP="001F56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на рассмотрение</w:t>
                            </w:r>
                          </w:p>
                          <w:p w:rsidR="002A1CFC" w:rsidRDefault="002A1CFC" w:rsidP="001F56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(1 день)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36pt;margin-top:9.5pt;width:432.45pt;height:62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ZQAIAAFYEAAAOAAAAZHJzL2Uyb0RvYy54bWysVM2O0zAQviPxDpbvNGm3LW3UdLV0KUJa&#10;fqSFB3Acp7FwPMZ2myw37rwC78CBAzdeoftGjJ1ut/xdEDlYM57xNzPfzGRx3jWK7IR1EnROh4OU&#10;EqE5lFJvcvr2zfrRjBLnmS6ZAi1yeiMcPV8+fLBoTSZGUIMqhSUIol3WmpzW3pssSRyvRcPcAIzQ&#10;aKzANsyjajdJaVmL6I1KRmk6TVqwpbHAhXN4e9kb6TLiV5Xg/lVVOeGJyinm5uNp41mEM1kuWLax&#10;zNSSH9Jg/5BFw6TGoEeoS+YZ2Vr5G1QjuQUHlR9waBKoKslFrAGrGaa/VHNdMyNiLUiOM0ea3P+D&#10;5S93ry2RZU4nlGjWYIv2n/df9l/33/ffbj/efiKTwFFrXIau1wadffcEOux1rNeZK+DvHNGwqpne&#10;iAtroa0FKzHHYXiZnDztcVwAKdoXUGIwtvUQgbrKNoFApIQgOvbq5tgf0XnC8XIyno+GQ0yUo+3x&#10;/CzIIQTL7l4b6/wzAQ0JQk4t9j+is92V873rnUsI5kDJci2ViordFCtlyY7hrKzjd0D/yU1p0uZ0&#10;ejZJewL+CpHG708QjfQ49Eo2OZ0dnVgWaHuqS0yTZZ5J1ctYndIHHgN1PYm+Kzp0DOQWUN4goxb6&#10;4cZlRKEG+4GSFgc7p+79lllBiXqusSvz8TRQ6KMyns3mqNhTS3FqYZojVE49Jb248v32bI2Vmxoj&#10;9XOg4QI7WclI8n1Wh7xxeGObDosWtuNUj173v4PlDwAAAP//AwBQSwMEFAAGAAgAAAAhAJS7gmfd&#10;AAAACQEAAA8AAABkcnMvZG93bnJldi54bWxMj0FPwzAMhe9I/IfISNxYyjoNWppOFQJxgMsG3L0m&#10;NIXGqZKsK/x6zGmcLL9nPX+v2sxuEJMJsfek4HqRgTDUet1Tp+Dt9fHqFkRMSBoHT0bBt4mwqc/P&#10;Kiy1P9LWTLvUCQ6hWKICm9JYShlbaxzGhR8Nsffhg8PEa+ikDnjkcDfIZZatpcOe+IPF0dxb037t&#10;Dk5BvvINff5gs/VP73ZKz1mQLw9KXV7MzR2IZOZ0OoY/fEaHmpn2/kA6ikHBzZKrJNYLnuwX+boA&#10;sWdhlRcg60r+b1D/AgAA//8DAFBLAQItABQABgAIAAAAIQC2gziS/gAAAOEBAAATAAAAAAAAAAAA&#10;AAAAAAAAAABbQ29udGVudF9UeXBlc10ueG1sUEsBAi0AFAAGAAgAAAAhADj9If/WAAAAlAEAAAsA&#10;AAAAAAAAAAAAAAAALwEAAF9yZWxzLy5yZWxzUEsBAi0AFAAGAAgAAAAhABejY9lAAgAAVgQAAA4A&#10;AAAAAAAAAAAAAAAALgIAAGRycy9lMm9Eb2MueG1sUEsBAi0AFAAGAAgAAAAhAJS7gmfdAAAACQEA&#10;AA8AAAAAAAAAAAAAAAAAmgQAAGRycy9kb3ducmV2LnhtbFBLBQYAAAAABAAEAPMAAACkBQAAAAA=&#10;" strokeweight=".5pt">
                <v:textbox inset="7.45pt,3.85pt,7.45pt,3.85pt">
                  <w:txbxContent>
                    <w:p w:rsidR="002A1CFC" w:rsidRDefault="002A1CFC" w:rsidP="001F56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Прием, регистрация и передача заявления и документов </w:t>
                      </w:r>
                    </w:p>
                    <w:p w:rsidR="002A1CFC" w:rsidRDefault="002A1CFC" w:rsidP="001F56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на рассмотрение</w:t>
                      </w:r>
                    </w:p>
                    <w:p w:rsidR="002A1CFC" w:rsidRDefault="002A1CFC" w:rsidP="001F56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(1 день)</w:t>
                      </w:r>
                    </w:p>
                  </w:txbxContent>
                </v:textbox>
              </v:shape>
            </w:pict>
          </mc:Fallback>
        </mc:AlternateContent>
      </w:r>
      <w:r w:rsidRPr="001F56D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1313815</wp:posOffset>
                </wp:positionV>
                <wp:extent cx="5492115" cy="872490"/>
                <wp:effectExtent l="9525" t="8890" r="13335" b="139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211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CFC" w:rsidRDefault="002A1CFC" w:rsidP="001F56D9">
                            <w:pPr>
                              <w:autoSpaceDE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Рассмотрение заявления и документов, подготовка, </w:t>
                            </w:r>
                          </w:p>
                          <w:p w:rsidR="002A1CFC" w:rsidRDefault="002A1CFC" w:rsidP="001F56D9">
                            <w:pPr>
                              <w:autoSpaceDE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подписание разрешения на вступление в брак либо мотивированного отказа в предоставлении муниципальной услуги (26 дней)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36pt;margin-top:103.45pt;width:432.45pt;height:68.7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GsRAIAAF0EAAAOAAAAZHJzL2Uyb0RvYy54bWysVM2O0zAQviPxDpbvNG1JSxs1XS1dipCW&#10;H2nhAVzHSSwcj7HdJstt77wC78CBAzdeoftGjJ1ut1rggsjB8njGn2e+byaLs65RZCesk6BzOhoM&#10;KRGaQyF1ldMP79dPZpQ4z3TBFGiR02vh6Nny8aNFazIxhhpUISxBEO2y1uS09t5kSeJ4LRrmBmCE&#10;RmcJtmEeTVslhWUtojcqGQ+H06QFWxgLXDiHpxe9ky4jflkK7t+WpROeqJxibj6uNq6bsCbLBcsq&#10;y0wt+SEN9g9ZNExqfPQIdcE8I1srf4NqJLfgoPQDDk0CZSm5iDVgNaPhg2quamZErAXJceZIk/t/&#10;sPzN7p0lsshpSolmDUq0/7r/tv++/7n/cXtz+4WkgaPWuAxDrwwG++45dKh1rNeZS+AfHdGwqpmu&#10;xLm10NaCFZjjKNxMTq72OC6AbNrXUOBjbOshAnWlbQKBSAlBdNTq+qiP6DzheDhJ5+PRaEIJR9/s&#10;2TidRwETlt3dNtb5lwIaEjY5tah/RGe7S+dDNiy7CwmPOVCyWEulomGrzUpZsmPYK+v4xQIehClN&#10;2pxOn06GPQF/hRjG708QjfTY9Eo2WMUxiGWBthe6iC3pmVT9HlNW+sBjoK4n0XebLsoWSQ4cb6C4&#10;RmIt9D2OM4mbGuxnSlrs75y6T1tmBSXqlUZx5uk0MOmjkc5mczTsqWdz6mGaI1ROPSX9duX7Idoa&#10;K6saX+rbQcM5ClrKyPV9Vof0sYejBId5C0Nyaseo+7/C8hcAAAD//wMAUEsDBBQABgAIAAAAIQCt&#10;nAt33QAAAAoBAAAPAAAAZHJzL2Rvd25yZXYueG1sTI/BTsMwDIbvSLxDZCRuLKGdBuuaThUCcYDL&#10;BrtnjWkKjVMlWVd4etIT3Gz51+fvL7eT7dmIPnSOJNwuBDCkxumOWgnvb08398BCVKRV7wglfGOA&#10;bXV5UapCuzPtcNzHliUIhUJJMDEOBeehMWhVWLgBKd0+nLcqptW3XHt1TnDb80yIFbeqo/TBqAEf&#10;DDZf+5OVkC9dTZ8/qt6554MZ44vw/PVRyuurqd4AizjFvzDM+kkdquR0dCfSgfUS7rJUJUrIxGoN&#10;LAXW+TwcZ/oyB16V/H+F6hcAAP//AwBQSwECLQAUAAYACAAAACEAtoM4kv4AAADhAQAAEwAAAAAA&#10;AAAAAAAAAAAAAAAAW0NvbnRlbnRfVHlwZXNdLnhtbFBLAQItABQABgAIAAAAIQA4/SH/1gAAAJQB&#10;AAALAAAAAAAAAAAAAAAAAC8BAABfcmVscy8ucmVsc1BLAQItABQABgAIAAAAIQBPNqGsRAIAAF0E&#10;AAAOAAAAAAAAAAAAAAAAAC4CAABkcnMvZTJvRG9jLnhtbFBLAQItABQABgAIAAAAIQCtnAt33QAA&#10;AAoBAAAPAAAAAAAAAAAAAAAAAJ4EAABkcnMvZG93bnJldi54bWxQSwUGAAAAAAQABADzAAAAqAUA&#10;AAAA&#10;" strokeweight=".5pt">
                <v:textbox inset="7.45pt,3.85pt,7.45pt,3.85pt">
                  <w:txbxContent>
                    <w:p w:rsidR="002A1CFC" w:rsidRDefault="002A1CFC" w:rsidP="001F56D9">
                      <w:pPr>
                        <w:autoSpaceDE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Рассмотрение заявления и документов, подготовка, </w:t>
                      </w:r>
                    </w:p>
                    <w:p w:rsidR="002A1CFC" w:rsidRDefault="002A1CFC" w:rsidP="001F56D9">
                      <w:pPr>
                        <w:autoSpaceDE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подписание разрешения на вступление в брак либо мотивированного отказа в предоставлении муниципальной услуги (26 дней)</w:t>
                      </w:r>
                    </w:p>
                  </w:txbxContent>
                </v:textbox>
              </v:shape>
            </w:pict>
          </mc:Fallback>
        </mc:AlternateContent>
      </w:r>
      <w:r w:rsidRPr="001F56D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2567940</wp:posOffset>
                </wp:positionV>
                <wp:extent cx="5542915" cy="888365"/>
                <wp:effectExtent l="5715" t="5715" r="13970" b="1079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2915" cy="888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CFC" w:rsidRDefault="002A1CFC" w:rsidP="001F56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Выдача разрешения на вступление в брак либо мотивированного отказа в предоставлении муниципальной услуги</w:t>
                            </w:r>
                          </w:p>
                          <w:p w:rsidR="002A1CFC" w:rsidRDefault="002A1CFC" w:rsidP="001F56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(3 дня)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31.95pt;margin-top:202.2pt;width:436.45pt;height:69.9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75QwIAAF0EAAAOAAAAZHJzL2Uyb0RvYy54bWysVM2O0zAQviPxDpbvNP1XGzVdLV2KkJYf&#10;aeEBHMdpLByPsd0m5cZ9X4F34MCBG6/QfSPGTrdb/i6IHCyPZ/zNzPeNs7hoa0V2wjoJOqODXp8S&#10;oTkUUm8y+u7t+smMEueZLpgCLTK6F45eLB8/WjQmFUOoQBXCEgTRLm1MRivvTZokjleiZq4HRmh0&#10;lmBr5tG0m6SwrEH0WiXDfn+aNGALY4EL5/D0qnPSZcQvS8H967J0whOVUazNx9XGNQ9rslywdGOZ&#10;qSQ/lsH+oYqaSY1JT1BXzDOytfI3qFpyCw5K3+NQJ1CWkovYA3Yz6P/SzU3FjIi9IDnOnGhy/w+W&#10;v9q9sUQWGR1RolmNEh0+H74cvh6+H77dfbq7JaPAUWNciqE3BoN9+xRa1Dr268w18PeOaFhVTG/E&#10;pbXQVIIVWOMg3EzOrnY4LoDkzUsoMBnbeohAbWnrQCBSQhAdtdqf9BGtJxwPJ5PxcD6YUMLRN5vN&#10;RtNJTMHS+9vGOv9cQE3CJqMW9Y/obHftfKiGpfchIZkDJYu1VCoadpOvlCU7hrOyjt8R/acwpUmT&#10;0elo0u8I+CtEP35/gqilx6FXssYuTkEsDbQ900UcSc+k6vZYstJHHgN1HYm+zdso2zAkCBznUOyR&#10;WAvdjOObxE0F9iMlDc53Rt2HLbOCEvVCozjz8TQw6aMxns3maNhzT37uYZojVEY9Jd125btHtDVW&#10;birM1I2DhksUtJSR64eqjuXjDEcJju8tPJJzO0Y9/BWWPwAAAP//AwBQSwMEFAAGAAgAAAAhAEvn&#10;/MDeAAAACgEAAA8AAABkcnMvZG93bnJldi54bWxMj8FOwzAQRO9I/IO1SNyoDTERDdlUEQJxgEsL&#10;3N3YxIF4HdluGvh6zAmOq32aeVNvFjey2YQ4eEK4XAlghjqvB+oRXl8eLm6AxaRIq9GTQfgyETbN&#10;6UmtKu2PtDXzLvUsh1CsFIJNaao4j501TsWVnwzl37sPTqV8hp7roI453I38SoiSOzVQbrBqMnfW&#10;dJ+7g0MopG/p41u1W//4Zuf0JAJ/vkc8P1vaW2DJLOkPhl/9rA5Ndtr7A+nIRoSyWGcSQQopgWVg&#10;XZR5yx7hWsoCeFPz/xOaHwAAAP//AwBQSwECLQAUAAYACAAAACEAtoM4kv4AAADhAQAAEwAAAAAA&#10;AAAAAAAAAAAAAAAAW0NvbnRlbnRfVHlwZXNdLnhtbFBLAQItABQABgAIAAAAIQA4/SH/1gAAAJQB&#10;AAALAAAAAAAAAAAAAAAAAC8BAABfcmVscy8ucmVsc1BLAQItABQABgAIAAAAIQDwXT75QwIAAF0E&#10;AAAOAAAAAAAAAAAAAAAAAC4CAABkcnMvZTJvRG9jLnhtbFBLAQItABQABgAIAAAAIQBL5/zA3gAA&#10;AAoBAAAPAAAAAAAAAAAAAAAAAJ0EAABkcnMvZG93bnJldi54bWxQSwUGAAAAAAQABADzAAAAqAUA&#10;AAAA&#10;" strokeweight=".5pt">
                <v:textbox inset="7.45pt,3.85pt,7.45pt,3.85pt">
                  <w:txbxContent>
                    <w:p w:rsidR="002A1CFC" w:rsidRDefault="002A1CFC" w:rsidP="001F56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Выдача разрешения на вступление в брак либо мотивированного отказа в предоставлении муниципальной услуги</w:t>
                      </w:r>
                    </w:p>
                    <w:p w:rsidR="002A1CFC" w:rsidRDefault="002A1CFC" w:rsidP="001F56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(3 дня)</w:t>
                      </w:r>
                    </w:p>
                  </w:txbxContent>
                </v:textbox>
              </v:shape>
            </w:pict>
          </mc:Fallback>
        </mc:AlternateContent>
      </w:r>
      <w:r w:rsidRPr="001F56D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2214880</wp:posOffset>
                </wp:positionV>
                <wp:extent cx="635" cy="341630"/>
                <wp:effectExtent l="55245" t="5080" r="58420" b="152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1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FB4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0.35pt;margin-top:174.4pt;width:.05pt;height:2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/iNZAIAAHcEAAAOAAAAZHJzL2Uyb0RvYy54bWysVEtu2zAQ3RfoHQjuHVm27DpC5KCQ7G7S&#10;NkDSA9AiZRGlSIJkLBtFgbQXyBF6hW666Ac5g3yjDulPk3ZTFPWCHpIzb97MPOrsfN0ItGLGciUz&#10;HJ/0MWKyVJTLZYbfXM97E4ysI5ISoSTL8IZZfD59+uSs1SkbqFoJygwCEGnTVme4dk6nUWTLmjXE&#10;nijNJFxWyjTEwdYsI2pIC+iNiAb9/jhqlaHaqJJZC6fF7hJPA35VsdK9rirLHBIZBm4urCasC79G&#10;0zOSLg3RNS/3NMg/sGgIl5D0CFUQR9CN4X9ANbw0yqrKnZSqiVRV8ZKFGqCauP9bNVc10SzUAs2x&#10;+tgm+/9gy1erS4M4zfAAI0kaGFH3aXu7vet+dJ+3d2j7obuHZftxe9t96b5337r77isa+L612qYQ&#10;nstL4ysv1/JKX6jyrUVS5TWRSxb4X280gMY+InoU4jdWQ/ZF+1JR8CE3ToUmrivTeEhoD1qHWW2O&#10;s2Jrh0o4HA9HGJVwPkzi8TAMMiLpIVIb614w1SBvZNg6Q/iydrmSEiShTBzykNWFdZ4XSQ8BPq1U&#10;cy5EUIaQqM3w6WgwCgFWCU79pXezZrnIhUEr4rUVfqFIuHnoZtSNpAGsZoTO9rYjXICNXOiOMxz6&#10;JRj22RpGMRIMnpO3dvSE9BmhdiC8t3byenfaP51NZpOklwzGs17SL4re83me9Mbz+NmoGBZ5XsTv&#10;Pfk4SWtOKZOe/0HqcfJ3Uto/up1Ij2I/Nip6jB46CmQP/4F0GL6f9045C0U3l8ZX53UA6g7O+5fo&#10;n8/DffD69b2Y/gQAAP//AwBQSwMEFAAGAAgAAAAhAPhpAU3hAAAACwEAAA8AAABkcnMvZG93bnJl&#10;di54bWxMj0FPwzAMhe9I/IfISNxYwhhllLoTMCF6AYkNIY5ZE5qKxqmabOv49TMnuNl+T8/fKxaj&#10;78TODrENhHA5USAs1cG01CC8r58u5iBi0mR0F8giHGyERXl6UujchD292d0qNYJDKOYawaXU51LG&#10;2lmv4yT0llj7CoPXidehkWbQew73nZwqlUmvW+IPTvf20dn6e7X1CGn5eXDZR/1w276un1+y9qeq&#10;qiXi+dl4fwci2TH9meEXn9GhZKZN2JKJokO4VuqGrQhXszl3YAdfeNggzNQ0A1kW8n+H8ggAAP//&#10;AwBQSwECLQAUAAYACAAAACEAtoM4kv4AAADhAQAAEwAAAAAAAAAAAAAAAAAAAAAAW0NvbnRlbnRf&#10;VHlwZXNdLnhtbFBLAQItABQABgAIAAAAIQA4/SH/1gAAAJQBAAALAAAAAAAAAAAAAAAAAC8BAABf&#10;cmVscy8ucmVsc1BLAQItABQABgAIAAAAIQA0L/iNZAIAAHcEAAAOAAAAAAAAAAAAAAAAAC4CAABk&#10;cnMvZTJvRG9jLnhtbFBLAQItABQABgAIAAAAIQD4aQFN4QAAAAsBAAAPAAAAAAAAAAAAAAAAAL4E&#10;AABkcnMvZG93bnJldi54bWxQSwUGAAAAAAQABADzAAAAzAUAAAAA&#10;">
                <v:stroke endarrow="block"/>
              </v:shape>
            </w:pict>
          </mc:Fallback>
        </mc:AlternateContent>
      </w:r>
      <w:r w:rsidRPr="001F56D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942975</wp:posOffset>
                </wp:positionV>
                <wp:extent cx="635" cy="359410"/>
                <wp:effectExtent l="54610" t="9525" r="59055" b="215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359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FBED" id="Прямая со стрелкой 1" o:spid="_x0000_s1026" type="#_x0000_t32" style="position:absolute;margin-left:250.3pt;margin-top:74.25pt;width:.05pt;height:28.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nOagIAAIEEAAAOAAAAZHJzL2Uyb0RvYy54bWysVE2O0zAU3iNxB8v7Tpo2LdNo0hFKWlgM&#10;MNIMB3Bjp7FwbMv2NK0Q0sAF5ghcgQ0LfjRnSG/Es9spFDYI0YX7/PM+f+97n3N2vm4EWjFjuZIZ&#10;jk/6GDFZKsrlMsOvr+e9U4ysI5ISoSTL8IZZfD59/Ois1SkbqFoJygwCEGnTVme4dk6nUWTLmjXE&#10;nijNJGxWyjTEwdQsI2pIC+iNiAb9/jhqlaHaqJJZC6vFbhNPA35VsdK9qirLHBIZBm4ujCaMCz9G&#10;0zOSLg3RNS/3NMg/sGgIl3DpAaogjqAbw/+AanhplFWVOylVE6mq4iULNUA1cf+3aq5qolmoBcSx&#10;+iCT/X+w5cvVpUGcQu8wkqSBFnUft7fbu+5792l7h7bvu3sYth+2t93n7lv3tbvvvqDY69Zqm0J6&#10;Li+Nr7xcyyt9oco3FkmV10QuWeB/vdEAGjKioxQ/sRpuX7QvFIUz5MapIOK6Mg2qBNfPfaIHB6HQ&#10;OnRtc+gaWztUwuJ4OMKohPXhaJLEoaURST2Gz9TGumdMNcgHGbbOEL6sXa6kBHMos8MnqwvroCZI&#10;fEjwyVLNuRDBI0KiNsOT0WAUCFklOPWb/pg1y0UuDFoR77Lw8wIB2NExo24kDWA1I3S2jx3hAmLk&#10;gk7OcFBOMOxvaxjFSDB4WD7aIQrpb4TagfA+2hnt7aQ/mZ3OTpNeMhjPekm/KHpP53nSG8/jJ6Ni&#10;WOR5Eb/z5OMkrTmlTHr+D6aPk78z1f757ex6sP1BqOgYPYgAZB/+A+lgA9/5nYcWim4uja/OOwJ8&#10;Hg7v36R/SL/Ow6mfX47pDwAAAP//AwBQSwMEFAAGAAgAAAAhAK5ffX7fAAAACwEAAA8AAABkcnMv&#10;ZG93bnJldi54bWxMj8FOwzAMhu9IvEPkSVwQS1dRVpWmEwIGp2laGfes8dpqjVM12da+PeYER/v/&#10;9flzvhptJy44+NaRgsU8AoFUOdNSrWD/tX5IQfigyejOESqY0MOquL3JdWbclXZ4KUMtGEI+0wqa&#10;EPpMSl81aLWfux6Js6MbrA48DrU0g74y3HYyjqInaXVLfKHRPb42WJ3Ks1XwVm6T9ff9foyn6nNT&#10;fqSnLU3vSt3NxpdnEAHH8FeGX31Wh4KdDu5MxotOQcJ0rnLwmCYguMGbJYiDgjhKFiCLXP7/ofgB&#10;AAD//wMAUEsBAi0AFAAGAAgAAAAhALaDOJL+AAAA4QEAABMAAAAAAAAAAAAAAAAAAAAAAFtDb250&#10;ZW50X1R5cGVzXS54bWxQSwECLQAUAAYACAAAACEAOP0h/9YAAACUAQAACwAAAAAAAAAAAAAAAAAv&#10;AQAAX3JlbHMvLnJlbHNQSwECLQAUAAYACAAAACEAwpDpzmoCAACBBAAADgAAAAAAAAAAAAAAAAAu&#10;AgAAZHJzL2Uyb0RvYy54bWxQSwECLQAUAAYACAAAACEArl99ft8AAAALAQAADwAAAAAAAAAAAAAA&#10;AADEBAAAZHJzL2Rvd25yZXYueG1sUEsFBgAAAAAEAAQA8wAAANAFAAAAAA==&#10;">
                <v:stroke endarrow="block"/>
              </v:shape>
            </w:pict>
          </mc:Fallback>
        </mc:AlternateContent>
      </w: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autoSpaceDE w:val="0"/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 </w:t>
      </w:r>
    </w:p>
    <w:p w:rsidR="001F56D9" w:rsidRDefault="001F56D9" w:rsidP="001F56D9">
      <w:pPr>
        <w:ind w:right="-2" w:firstLine="709"/>
        <w:jc w:val="right"/>
        <w:rPr>
          <w:sz w:val="28"/>
          <w:szCs w:val="28"/>
        </w:rPr>
      </w:pPr>
    </w:p>
    <w:p w:rsidR="00DD3EB6" w:rsidRDefault="00DD3EB6">
      <w:pPr>
        <w:widowControl/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96"/>
        <w:gridCol w:w="4779"/>
        <w:gridCol w:w="80"/>
      </w:tblGrid>
      <w:tr w:rsidR="001F56D9" w:rsidRPr="001F56D9" w:rsidTr="00DD3EB6">
        <w:trPr>
          <w:gridAfter w:val="1"/>
          <w:wAfter w:w="80" w:type="dxa"/>
        </w:trPr>
        <w:tc>
          <w:tcPr>
            <w:tcW w:w="4496" w:type="dxa"/>
          </w:tcPr>
          <w:p w:rsidR="002A1CFC" w:rsidRPr="001F56D9" w:rsidRDefault="002A1CFC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4779" w:type="dxa"/>
          </w:tcPr>
          <w:p w:rsidR="002A1CFC" w:rsidRPr="0096794D" w:rsidRDefault="002A1CFC" w:rsidP="002A1CFC">
            <w:pPr>
              <w:pStyle w:val="ConsPlusNormal0"/>
              <w:ind w:left="7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A1CFC" w:rsidRPr="0096794D" w:rsidRDefault="002A1CFC" w:rsidP="002A1CFC">
            <w:pPr>
              <w:pStyle w:val="ConsPlusNormal0"/>
              <w:ind w:left="786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регламенту администрации муниципального образования «Успенский сельсовет» </w:t>
            </w:r>
          </w:p>
          <w:p w:rsidR="002A1CFC" w:rsidRPr="0096794D" w:rsidRDefault="002A1CFC" w:rsidP="002A1CFC">
            <w:pPr>
              <w:pStyle w:val="ConsPlusNormal0"/>
              <w:ind w:left="78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25.04.2016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1F56D9" w:rsidRPr="001F56D9" w:rsidRDefault="001F56D9">
            <w:pPr>
              <w:autoSpaceDE w:val="0"/>
              <w:ind w:right="-2"/>
              <w:rPr>
                <w:sz w:val="28"/>
                <w:szCs w:val="28"/>
              </w:rPr>
            </w:pPr>
          </w:p>
          <w:p w:rsidR="001F56D9" w:rsidRPr="001F56D9" w:rsidRDefault="001F56D9">
            <w:pPr>
              <w:autoSpaceDE w:val="0"/>
              <w:ind w:right="-2"/>
              <w:rPr>
                <w:sz w:val="28"/>
                <w:szCs w:val="28"/>
              </w:rPr>
            </w:pPr>
            <w:r w:rsidRPr="001F56D9">
              <w:rPr>
                <w:sz w:val="28"/>
                <w:szCs w:val="28"/>
              </w:rPr>
              <w:t>Главе администрации МО «Успенский сельсовет»</w:t>
            </w:r>
          </w:p>
          <w:p w:rsidR="001F56D9" w:rsidRPr="001F56D9" w:rsidRDefault="001F56D9">
            <w:pPr>
              <w:autoSpaceDE w:val="0"/>
              <w:ind w:right="-2"/>
              <w:rPr>
                <w:sz w:val="28"/>
                <w:szCs w:val="28"/>
              </w:rPr>
            </w:pPr>
            <w:r w:rsidRPr="002A1CFC">
              <w:rPr>
                <w:sz w:val="22"/>
                <w:szCs w:val="28"/>
              </w:rPr>
              <w:t>(орган местного самоуправления)</w:t>
            </w:r>
          </w:p>
        </w:tc>
      </w:tr>
      <w:tr w:rsidR="001F56D9" w:rsidRPr="001F56D9" w:rsidTr="00DD3EB6">
        <w:trPr>
          <w:gridBefore w:val="1"/>
          <w:wBefore w:w="4496" w:type="dxa"/>
          <w:trHeight w:val="480"/>
        </w:trPr>
        <w:tc>
          <w:tcPr>
            <w:tcW w:w="4859" w:type="dxa"/>
            <w:gridSpan w:val="2"/>
          </w:tcPr>
          <w:p w:rsidR="001F56D9" w:rsidRPr="001F56D9" w:rsidRDefault="001F56D9">
            <w:pPr>
              <w:ind w:right="-2"/>
              <w:rPr>
                <w:sz w:val="28"/>
                <w:szCs w:val="28"/>
              </w:rPr>
            </w:pPr>
          </w:p>
        </w:tc>
      </w:tr>
      <w:tr w:rsidR="001F56D9" w:rsidRPr="001F56D9" w:rsidTr="00DD3EB6">
        <w:trPr>
          <w:gridBefore w:val="1"/>
          <w:wBefore w:w="4496" w:type="dxa"/>
        </w:trPr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6D9" w:rsidRPr="002A1CFC" w:rsidRDefault="001F56D9">
            <w:pPr>
              <w:ind w:right="-2" w:firstLine="709"/>
              <w:rPr>
                <w:sz w:val="22"/>
                <w:szCs w:val="28"/>
              </w:rPr>
            </w:pPr>
            <w:r w:rsidRPr="002A1CFC">
              <w:rPr>
                <w:sz w:val="22"/>
                <w:szCs w:val="28"/>
              </w:rPr>
              <w:t xml:space="preserve">      (Ф.И.О.)</w:t>
            </w:r>
          </w:p>
          <w:p w:rsidR="001F56D9" w:rsidRDefault="001F56D9" w:rsidP="002A1CFC">
            <w:pPr>
              <w:ind w:right="-2"/>
              <w:rPr>
                <w:sz w:val="28"/>
                <w:szCs w:val="28"/>
              </w:rPr>
            </w:pPr>
            <w:r w:rsidRPr="001F56D9">
              <w:rPr>
                <w:sz w:val="28"/>
                <w:szCs w:val="28"/>
              </w:rPr>
              <w:t xml:space="preserve">от </w:t>
            </w:r>
            <w:r w:rsidR="002A1CFC">
              <w:rPr>
                <w:sz w:val="28"/>
                <w:szCs w:val="28"/>
              </w:rPr>
              <w:t>______________________________</w:t>
            </w:r>
          </w:p>
          <w:p w:rsidR="002A1CFC" w:rsidRPr="001F56D9" w:rsidRDefault="002A1CFC" w:rsidP="002A1CFC">
            <w:pPr>
              <w:ind w:right="-2"/>
              <w:rPr>
                <w:sz w:val="28"/>
                <w:szCs w:val="28"/>
                <w:vertAlign w:val="superscript"/>
              </w:rPr>
            </w:pPr>
          </w:p>
        </w:tc>
      </w:tr>
      <w:tr w:rsidR="001F56D9" w:rsidRPr="001F56D9" w:rsidTr="00DD3EB6">
        <w:trPr>
          <w:gridBefore w:val="1"/>
          <w:wBefore w:w="4496" w:type="dxa"/>
        </w:trPr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6D9" w:rsidRPr="002A1CFC" w:rsidRDefault="001F56D9">
            <w:pPr>
              <w:ind w:right="-2" w:firstLine="709"/>
              <w:rPr>
                <w:sz w:val="22"/>
                <w:szCs w:val="28"/>
              </w:rPr>
            </w:pPr>
            <w:r w:rsidRPr="002A1CFC">
              <w:rPr>
                <w:sz w:val="22"/>
                <w:szCs w:val="28"/>
              </w:rPr>
              <w:t>(Ф.И.О., дата рождения)</w:t>
            </w:r>
          </w:p>
          <w:p w:rsidR="002A1CFC" w:rsidRPr="001F56D9" w:rsidRDefault="002A1CFC" w:rsidP="002A1CFC">
            <w:pPr>
              <w:ind w:right="-2"/>
              <w:rPr>
                <w:sz w:val="28"/>
                <w:szCs w:val="28"/>
              </w:rPr>
            </w:pPr>
            <w:r w:rsidRPr="001F56D9">
              <w:rPr>
                <w:sz w:val="28"/>
                <w:szCs w:val="28"/>
              </w:rPr>
              <w:t>Проживающего (-ей) по адресу:</w:t>
            </w:r>
          </w:p>
          <w:p w:rsidR="001F56D9" w:rsidRPr="001F56D9" w:rsidRDefault="001F56D9">
            <w:pPr>
              <w:ind w:right="-2" w:firstLine="709"/>
              <w:rPr>
                <w:sz w:val="28"/>
                <w:szCs w:val="28"/>
              </w:rPr>
            </w:pPr>
          </w:p>
        </w:tc>
      </w:tr>
      <w:tr w:rsidR="001F56D9" w:rsidRPr="001F56D9" w:rsidTr="00DD3EB6">
        <w:trPr>
          <w:gridBefore w:val="1"/>
          <w:wBefore w:w="4496" w:type="dxa"/>
        </w:trPr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6D9" w:rsidRPr="001F56D9" w:rsidRDefault="001F56D9">
            <w:pPr>
              <w:ind w:right="-2" w:firstLine="709"/>
              <w:rPr>
                <w:sz w:val="28"/>
                <w:szCs w:val="28"/>
              </w:rPr>
            </w:pPr>
          </w:p>
          <w:p w:rsidR="001F56D9" w:rsidRPr="001F56D9" w:rsidRDefault="001F56D9" w:rsidP="002A1CFC">
            <w:pPr>
              <w:ind w:right="-2"/>
              <w:rPr>
                <w:sz w:val="28"/>
                <w:szCs w:val="28"/>
              </w:rPr>
            </w:pPr>
          </w:p>
        </w:tc>
      </w:tr>
      <w:tr w:rsidR="001F56D9" w:rsidRPr="001F56D9" w:rsidTr="00DD3EB6">
        <w:trPr>
          <w:gridBefore w:val="1"/>
          <w:wBefore w:w="4496" w:type="dxa"/>
        </w:trPr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6D9" w:rsidRPr="001F56D9" w:rsidRDefault="001F56D9">
            <w:pPr>
              <w:ind w:right="-2" w:firstLine="709"/>
              <w:rPr>
                <w:sz w:val="28"/>
                <w:szCs w:val="28"/>
              </w:rPr>
            </w:pPr>
          </w:p>
          <w:p w:rsidR="001F56D9" w:rsidRPr="001F56D9" w:rsidRDefault="002A1CFC" w:rsidP="002A1CFC">
            <w:pPr>
              <w:ind w:right="-2" w:hanging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1F56D9" w:rsidRPr="001F56D9" w:rsidTr="00DD3EB6">
        <w:trPr>
          <w:gridBefore w:val="1"/>
          <w:wBefore w:w="4496" w:type="dxa"/>
        </w:trPr>
        <w:tc>
          <w:tcPr>
            <w:tcW w:w="48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6D9" w:rsidRPr="001F56D9" w:rsidRDefault="001F56D9">
            <w:pPr>
              <w:ind w:right="-2" w:firstLine="709"/>
              <w:rPr>
                <w:sz w:val="28"/>
                <w:szCs w:val="28"/>
              </w:rPr>
            </w:pPr>
          </w:p>
        </w:tc>
      </w:tr>
    </w:tbl>
    <w:p w:rsidR="001F56D9" w:rsidRPr="001F56D9" w:rsidRDefault="001F56D9" w:rsidP="001F56D9">
      <w:pPr>
        <w:ind w:right="-2" w:firstLine="709"/>
        <w:jc w:val="both"/>
        <w:rPr>
          <w:b/>
          <w:sz w:val="28"/>
          <w:szCs w:val="28"/>
        </w:rPr>
      </w:pPr>
    </w:p>
    <w:p w:rsidR="001F56D9" w:rsidRPr="001F56D9" w:rsidRDefault="001F56D9" w:rsidP="001F56D9">
      <w:pPr>
        <w:ind w:right="-2" w:firstLine="709"/>
        <w:jc w:val="both"/>
        <w:rPr>
          <w:b/>
          <w:sz w:val="28"/>
          <w:szCs w:val="28"/>
        </w:rPr>
      </w:pPr>
    </w:p>
    <w:p w:rsidR="001F56D9" w:rsidRPr="001F56D9" w:rsidRDefault="001F56D9" w:rsidP="001F56D9">
      <w:pPr>
        <w:ind w:right="-2" w:firstLine="709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>З А Я В Л Е Н И Е</w:t>
      </w: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2A1CFC">
      <w:pPr>
        <w:ind w:right="-2"/>
        <w:rPr>
          <w:sz w:val="28"/>
          <w:szCs w:val="28"/>
        </w:rPr>
      </w:pPr>
      <w:r w:rsidRPr="001F56D9">
        <w:rPr>
          <w:sz w:val="28"/>
          <w:szCs w:val="28"/>
        </w:rPr>
        <w:t>Прошу снизить мне брачный возраст для регистрации брака с ___________________________________________________________</w:t>
      </w:r>
      <w:r w:rsidR="002A1CFC">
        <w:rPr>
          <w:sz w:val="28"/>
          <w:szCs w:val="28"/>
        </w:rPr>
        <w:t>____</w:t>
      </w:r>
      <w:r w:rsidRPr="001F56D9">
        <w:rPr>
          <w:sz w:val="28"/>
          <w:szCs w:val="28"/>
        </w:rPr>
        <w:t>___,</w:t>
      </w:r>
    </w:p>
    <w:p w:rsidR="001F56D9" w:rsidRPr="002A1CFC" w:rsidRDefault="001F56D9" w:rsidP="001F56D9">
      <w:pPr>
        <w:ind w:right="-2" w:firstLine="709"/>
        <w:jc w:val="center"/>
        <w:rPr>
          <w:sz w:val="22"/>
          <w:szCs w:val="28"/>
        </w:rPr>
      </w:pPr>
      <w:r w:rsidRPr="002A1CFC">
        <w:rPr>
          <w:sz w:val="22"/>
          <w:szCs w:val="28"/>
        </w:rPr>
        <w:t>(Ф.И.О., дата рождения)</w:t>
      </w:r>
    </w:p>
    <w:p w:rsidR="001F56D9" w:rsidRPr="001F56D9" w:rsidRDefault="001F56D9" w:rsidP="001F56D9">
      <w:pPr>
        <w:pStyle w:val="a7"/>
        <w:spacing w:after="0"/>
        <w:ind w:right="-2"/>
        <w:rPr>
          <w:sz w:val="28"/>
          <w:szCs w:val="28"/>
        </w:rPr>
      </w:pPr>
      <w:r w:rsidRPr="001F56D9">
        <w:rPr>
          <w:sz w:val="28"/>
          <w:szCs w:val="28"/>
        </w:rPr>
        <w:t>проживающей (-ему) по адресу: ___________________________________</w:t>
      </w:r>
      <w:r w:rsidR="002A1CFC">
        <w:rPr>
          <w:sz w:val="28"/>
          <w:szCs w:val="28"/>
        </w:rPr>
        <w:t>____</w:t>
      </w:r>
    </w:p>
    <w:p w:rsidR="001F56D9" w:rsidRPr="001F56D9" w:rsidRDefault="001F56D9" w:rsidP="001F56D9">
      <w:pPr>
        <w:pStyle w:val="a7"/>
        <w:spacing w:after="0"/>
        <w:ind w:right="-2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_______________________________________________________________</w:t>
      </w:r>
      <w:r w:rsidR="002A1CFC">
        <w:rPr>
          <w:sz w:val="28"/>
          <w:szCs w:val="28"/>
        </w:rPr>
        <w:t>___</w:t>
      </w:r>
      <w:r w:rsidRPr="001F56D9">
        <w:rPr>
          <w:sz w:val="28"/>
          <w:szCs w:val="28"/>
        </w:rPr>
        <w:t>,</w:t>
      </w:r>
    </w:p>
    <w:p w:rsidR="001F56D9" w:rsidRPr="001F56D9" w:rsidRDefault="001F56D9" w:rsidP="001F56D9">
      <w:pPr>
        <w:pStyle w:val="a7"/>
        <w:spacing w:after="0"/>
        <w:ind w:right="-2"/>
        <w:rPr>
          <w:sz w:val="28"/>
          <w:szCs w:val="28"/>
        </w:rPr>
      </w:pPr>
      <w:r w:rsidRPr="001F56D9">
        <w:rPr>
          <w:sz w:val="28"/>
          <w:szCs w:val="28"/>
        </w:rPr>
        <w:t>в связи с ____________________________________________________</w:t>
      </w:r>
      <w:r w:rsidR="002A1CFC">
        <w:rPr>
          <w:sz w:val="28"/>
          <w:szCs w:val="28"/>
        </w:rPr>
        <w:t>______</w:t>
      </w:r>
    </w:p>
    <w:p w:rsidR="001F56D9" w:rsidRPr="002A1CFC" w:rsidRDefault="001F56D9" w:rsidP="001F56D9">
      <w:pPr>
        <w:pStyle w:val="a7"/>
        <w:spacing w:after="0"/>
        <w:ind w:right="-2" w:firstLine="709"/>
        <w:jc w:val="center"/>
        <w:rPr>
          <w:sz w:val="22"/>
          <w:szCs w:val="28"/>
        </w:rPr>
      </w:pPr>
      <w:r w:rsidRPr="002A1CFC">
        <w:rPr>
          <w:sz w:val="22"/>
          <w:szCs w:val="28"/>
        </w:rPr>
        <w:t>(указать уважительную причину)</w:t>
      </w:r>
    </w:p>
    <w:p w:rsidR="001F56D9" w:rsidRPr="001F56D9" w:rsidRDefault="001F56D9" w:rsidP="001F56D9">
      <w:pPr>
        <w:tabs>
          <w:tab w:val="right" w:pos="9071"/>
        </w:tabs>
        <w:ind w:right="-2"/>
        <w:jc w:val="both"/>
        <w:rPr>
          <w:sz w:val="28"/>
          <w:szCs w:val="28"/>
          <w:u w:val="single"/>
        </w:rPr>
      </w:pP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  <w:r w:rsidRPr="001F56D9">
        <w:rPr>
          <w:sz w:val="28"/>
          <w:szCs w:val="28"/>
        </w:rPr>
        <w:t>К заявлению прилагаю следующие документы:</w:t>
      </w:r>
    </w:p>
    <w:p w:rsidR="001F56D9" w:rsidRPr="001F56D9" w:rsidRDefault="001F56D9" w:rsidP="001F56D9">
      <w:pPr>
        <w:tabs>
          <w:tab w:val="right" w:pos="9071"/>
        </w:tabs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1)</w:t>
      </w:r>
    </w:p>
    <w:p w:rsidR="001F56D9" w:rsidRPr="001F56D9" w:rsidRDefault="001F56D9" w:rsidP="001F56D9">
      <w:pPr>
        <w:tabs>
          <w:tab w:val="right" w:pos="9071"/>
        </w:tabs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2)</w:t>
      </w:r>
    </w:p>
    <w:p w:rsidR="001F56D9" w:rsidRPr="001F56D9" w:rsidRDefault="001F56D9" w:rsidP="001F56D9">
      <w:pPr>
        <w:tabs>
          <w:tab w:val="right" w:pos="9071"/>
        </w:tabs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3)</w:t>
      </w: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2A1CFC">
      <w:pPr>
        <w:ind w:right="-2"/>
        <w:rPr>
          <w:sz w:val="28"/>
          <w:szCs w:val="28"/>
        </w:rPr>
      </w:pPr>
      <w:r w:rsidRPr="001F56D9">
        <w:rPr>
          <w:sz w:val="28"/>
          <w:szCs w:val="28"/>
        </w:rPr>
        <w:t>"_____" _______________ 20___г.</w:t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  <w:t xml:space="preserve">_________________                                </w:t>
      </w:r>
    </w:p>
    <w:p w:rsidR="001F56D9" w:rsidRPr="001F56D9" w:rsidRDefault="002A1CFC" w:rsidP="001F56D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56D9" w:rsidRPr="001F56D9">
        <w:rPr>
          <w:sz w:val="28"/>
          <w:szCs w:val="28"/>
        </w:rPr>
        <w:tab/>
      </w:r>
      <w:r w:rsidR="001F56D9" w:rsidRPr="002A1CFC">
        <w:rPr>
          <w:sz w:val="22"/>
          <w:szCs w:val="28"/>
        </w:rPr>
        <w:t>(подпись)</w:t>
      </w:r>
      <w:r>
        <w:rPr>
          <w:sz w:val="28"/>
          <w:szCs w:val="28"/>
        </w:rPr>
        <w:tab/>
      </w:r>
    </w:p>
    <w:p w:rsidR="001F56D9" w:rsidRPr="001F56D9" w:rsidRDefault="001F56D9" w:rsidP="001F56D9">
      <w:pPr>
        <w:ind w:right="-2"/>
        <w:rPr>
          <w:sz w:val="28"/>
          <w:szCs w:val="28"/>
        </w:rPr>
      </w:pPr>
    </w:p>
    <w:p w:rsidR="001F56D9" w:rsidRPr="001F56D9" w:rsidRDefault="001F56D9" w:rsidP="001F56D9">
      <w:pPr>
        <w:ind w:right="-2"/>
        <w:rPr>
          <w:sz w:val="28"/>
          <w:szCs w:val="28"/>
        </w:rPr>
      </w:pPr>
    </w:p>
    <w:p w:rsidR="001F56D9" w:rsidRPr="001F56D9" w:rsidRDefault="001F56D9" w:rsidP="001F56D9">
      <w:pPr>
        <w:ind w:right="-2"/>
        <w:rPr>
          <w:sz w:val="28"/>
          <w:szCs w:val="28"/>
        </w:rPr>
      </w:pPr>
    </w:p>
    <w:tbl>
      <w:tblPr>
        <w:tblW w:w="4440" w:type="dxa"/>
        <w:tblInd w:w="4536" w:type="dxa"/>
        <w:tblLayout w:type="fixed"/>
        <w:tblLook w:val="04A0" w:firstRow="1" w:lastRow="0" w:firstColumn="1" w:lastColumn="0" w:noHBand="0" w:noVBand="1"/>
      </w:tblPr>
      <w:tblGrid>
        <w:gridCol w:w="4440"/>
      </w:tblGrid>
      <w:tr w:rsidR="001F56D9" w:rsidRPr="001F56D9" w:rsidTr="00B80AD9">
        <w:trPr>
          <w:trHeight w:val="480"/>
        </w:trPr>
        <w:tc>
          <w:tcPr>
            <w:tcW w:w="4440" w:type="dxa"/>
          </w:tcPr>
          <w:p w:rsidR="002A1CFC" w:rsidRPr="0096794D" w:rsidRDefault="002A1CFC" w:rsidP="002A1CFC">
            <w:pPr>
              <w:pStyle w:val="ConsPlusNormal0"/>
              <w:ind w:left="49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2A1CFC" w:rsidRPr="0096794D" w:rsidRDefault="002A1CFC" w:rsidP="002A1CFC">
            <w:pPr>
              <w:pStyle w:val="ConsPlusNormal0"/>
              <w:ind w:left="49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регламенту администрации муниципального образования «Успенский сельсовет» </w:t>
            </w:r>
          </w:p>
          <w:p w:rsidR="002A1CFC" w:rsidRPr="0096794D" w:rsidRDefault="002A1CFC" w:rsidP="002A1CFC">
            <w:pPr>
              <w:pStyle w:val="ConsPlusNormal0"/>
              <w:ind w:left="493"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9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25.04.2016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  <w:p w:rsidR="001F56D9" w:rsidRPr="001F56D9" w:rsidRDefault="001F56D9">
            <w:pPr>
              <w:ind w:right="-2"/>
              <w:rPr>
                <w:sz w:val="28"/>
                <w:szCs w:val="28"/>
              </w:rPr>
            </w:pPr>
          </w:p>
          <w:p w:rsidR="001F56D9" w:rsidRPr="001F56D9" w:rsidRDefault="001F56D9">
            <w:pPr>
              <w:ind w:right="-2"/>
              <w:rPr>
                <w:sz w:val="28"/>
                <w:szCs w:val="28"/>
              </w:rPr>
            </w:pPr>
          </w:p>
          <w:p w:rsidR="001F56D9" w:rsidRPr="001F56D9" w:rsidRDefault="001F56D9" w:rsidP="00B80AD9">
            <w:pPr>
              <w:ind w:left="67" w:right="-2"/>
              <w:rPr>
                <w:sz w:val="28"/>
                <w:szCs w:val="28"/>
              </w:rPr>
            </w:pPr>
            <w:r w:rsidRPr="001F56D9">
              <w:rPr>
                <w:sz w:val="28"/>
                <w:szCs w:val="28"/>
              </w:rPr>
              <w:t>Главе администрации МО «Успенский сельсовет»</w:t>
            </w:r>
          </w:p>
          <w:p w:rsidR="001F56D9" w:rsidRPr="001F56D9" w:rsidRDefault="001F56D9" w:rsidP="00B80AD9">
            <w:pPr>
              <w:ind w:left="67" w:right="-2"/>
              <w:rPr>
                <w:sz w:val="28"/>
                <w:szCs w:val="28"/>
                <w:vertAlign w:val="superscript"/>
              </w:rPr>
            </w:pPr>
            <w:r w:rsidRPr="001F56D9">
              <w:rPr>
                <w:sz w:val="28"/>
                <w:szCs w:val="28"/>
                <w:vertAlign w:val="superscript"/>
              </w:rPr>
              <w:t>(орган местного самоуправления)</w:t>
            </w:r>
          </w:p>
          <w:p w:rsidR="001F56D9" w:rsidRPr="001F56D9" w:rsidRDefault="001F56D9" w:rsidP="00B80AD9">
            <w:pPr>
              <w:ind w:right="-2"/>
              <w:rPr>
                <w:sz w:val="28"/>
                <w:szCs w:val="28"/>
              </w:rPr>
            </w:pPr>
          </w:p>
        </w:tc>
      </w:tr>
      <w:tr w:rsidR="001F56D9" w:rsidRPr="001F56D9" w:rsidTr="00B80AD9"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56D9" w:rsidRPr="00B80AD9" w:rsidRDefault="001F56D9">
            <w:pPr>
              <w:ind w:right="-2" w:firstLine="709"/>
              <w:rPr>
                <w:sz w:val="22"/>
                <w:szCs w:val="28"/>
              </w:rPr>
            </w:pPr>
            <w:r w:rsidRPr="00B80AD9">
              <w:rPr>
                <w:sz w:val="22"/>
                <w:szCs w:val="28"/>
              </w:rPr>
              <w:t xml:space="preserve">                      (Ф.И.О.)</w:t>
            </w:r>
          </w:p>
          <w:p w:rsidR="001F56D9" w:rsidRPr="001F56D9" w:rsidRDefault="001F56D9">
            <w:pPr>
              <w:ind w:right="-2" w:firstLine="709"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1F56D9" w:rsidRPr="001F56D9" w:rsidRDefault="001F56D9" w:rsidP="00B80AD9">
      <w:pPr>
        <w:ind w:left="4678" w:right="-2"/>
        <w:rPr>
          <w:sz w:val="28"/>
          <w:szCs w:val="28"/>
        </w:rPr>
      </w:pPr>
      <w:r w:rsidRPr="001F56D9">
        <w:rPr>
          <w:sz w:val="28"/>
          <w:szCs w:val="28"/>
        </w:rPr>
        <w:t>от___</w:t>
      </w:r>
      <w:r w:rsidR="00B80AD9">
        <w:rPr>
          <w:sz w:val="28"/>
          <w:szCs w:val="28"/>
        </w:rPr>
        <w:t>__________________________</w:t>
      </w:r>
    </w:p>
    <w:p w:rsidR="001F56D9" w:rsidRPr="00B80AD9" w:rsidRDefault="00B80AD9" w:rsidP="001F56D9">
      <w:pPr>
        <w:ind w:left="5103" w:right="-2"/>
        <w:rPr>
          <w:sz w:val="22"/>
          <w:szCs w:val="28"/>
        </w:rPr>
      </w:pPr>
      <w:r>
        <w:rPr>
          <w:sz w:val="28"/>
          <w:szCs w:val="28"/>
        </w:rPr>
        <w:t xml:space="preserve">           </w:t>
      </w:r>
      <w:r w:rsidRPr="001F56D9">
        <w:rPr>
          <w:sz w:val="28"/>
          <w:szCs w:val="28"/>
        </w:rPr>
        <w:t xml:space="preserve"> </w:t>
      </w:r>
      <w:r w:rsidR="001F56D9" w:rsidRPr="001F56D9">
        <w:rPr>
          <w:sz w:val="28"/>
          <w:szCs w:val="28"/>
        </w:rPr>
        <w:t>(</w:t>
      </w:r>
      <w:r w:rsidR="001F56D9" w:rsidRPr="00B80AD9">
        <w:rPr>
          <w:sz w:val="22"/>
          <w:szCs w:val="28"/>
        </w:rPr>
        <w:t>Ф.И.О., дата рождения)</w:t>
      </w:r>
    </w:p>
    <w:p w:rsidR="001F56D9" w:rsidRPr="001F56D9" w:rsidRDefault="001F56D9" w:rsidP="00B80AD9">
      <w:pPr>
        <w:pBdr>
          <w:bottom w:val="single" w:sz="12" w:space="1" w:color="auto"/>
        </w:pBdr>
        <w:ind w:left="4962" w:right="-2" w:hanging="283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проживающего(-ей) по адресу:</w:t>
      </w:r>
    </w:p>
    <w:p w:rsidR="00B80AD9" w:rsidRPr="001F56D9" w:rsidRDefault="00B80AD9" w:rsidP="00B80AD9">
      <w:pPr>
        <w:ind w:left="4962" w:right="-2" w:hanging="283"/>
        <w:jc w:val="both"/>
        <w:rPr>
          <w:sz w:val="28"/>
          <w:szCs w:val="28"/>
        </w:rPr>
      </w:pPr>
      <w:r>
        <w:rPr>
          <w:sz w:val="28"/>
          <w:szCs w:val="28"/>
        </w:rPr>
        <w:t>телефон_________________________</w:t>
      </w: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>З А Я В Л Е Н И Е</w:t>
      </w:r>
    </w:p>
    <w:p w:rsidR="001F56D9" w:rsidRPr="001F56D9" w:rsidRDefault="001F56D9" w:rsidP="001F56D9">
      <w:pPr>
        <w:ind w:right="-2" w:firstLine="709"/>
        <w:jc w:val="center"/>
        <w:rPr>
          <w:sz w:val="28"/>
          <w:szCs w:val="28"/>
        </w:rPr>
      </w:pPr>
    </w:p>
    <w:p w:rsidR="001F56D9" w:rsidRPr="001F56D9" w:rsidRDefault="001F56D9" w:rsidP="001F56D9">
      <w:pPr>
        <w:tabs>
          <w:tab w:val="left" w:pos="9180"/>
        </w:tabs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Прошу Вас снизить брачный возраст моей несовершеннолетней </w:t>
      </w:r>
      <w:r w:rsidR="00B80AD9">
        <w:rPr>
          <w:sz w:val="28"/>
          <w:szCs w:val="28"/>
        </w:rPr>
        <w:t xml:space="preserve">дочери (моего </w:t>
      </w:r>
      <w:proofErr w:type="gramStart"/>
      <w:r w:rsidR="00B80AD9">
        <w:rPr>
          <w:sz w:val="28"/>
          <w:szCs w:val="28"/>
        </w:rPr>
        <w:t>сына)_</w:t>
      </w:r>
      <w:proofErr w:type="gramEnd"/>
      <w:r w:rsidRPr="001F56D9">
        <w:rPr>
          <w:sz w:val="28"/>
          <w:szCs w:val="28"/>
        </w:rPr>
        <w:t>_______________________________________</w:t>
      </w:r>
      <w:r w:rsidR="00B80AD9">
        <w:rPr>
          <w:sz w:val="28"/>
          <w:szCs w:val="28"/>
        </w:rPr>
        <w:t>_______________,</w:t>
      </w:r>
    </w:p>
    <w:p w:rsidR="001F56D9" w:rsidRPr="00B80AD9" w:rsidRDefault="001F56D9" w:rsidP="001F56D9">
      <w:pPr>
        <w:tabs>
          <w:tab w:val="left" w:pos="9180"/>
        </w:tabs>
        <w:ind w:right="-2" w:firstLine="709"/>
        <w:jc w:val="both"/>
        <w:rPr>
          <w:sz w:val="22"/>
          <w:szCs w:val="28"/>
        </w:rPr>
      </w:pPr>
      <w:r w:rsidRPr="00B80AD9">
        <w:rPr>
          <w:sz w:val="22"/>
          <w:szCs w:val="28"/>
        </w:rPr>
        <w:t xml:space="preserve">                                        (Ф.И.О., дата рождения)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проживающей (его) по адресу: ______________________________________</w:t>
      </w:r>
      <w:r w:rsidR="00B80AD9">
        <w:rPr>
          <w:sz w:val="28"/>
          <w:szCs w:val="28"/>
        </w:rPr>
        <w:t>_</w:t>
      </w:r>
      <w:r w:rsidRPr="001F56D9">
        <w:rPr>
          <w:sz w:val="28"/>
          <w:szCs w:val="28"/>
        </w:rPr>
        <w:t>_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__________________________________________________________________,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для регистрации брака с _____________________________________________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__________________________________________________________________,</w:t>
      </w:r>
    </w:p>
    <w:p w:rsidR="001F56D9" w:rsidRPr="00B80AD9" w:rsidRDefault="001F56D9" w:rsidP="001F56D9">
      <w:pPr>
        <w:pStyle w:val="a7"/>
        <w:spacing w:after="0"/>
        <w:ind w:right="-2"/>
        <w:jc w:val="both"/>
        <w:rPr>
          <w:sz w:val="22"/>
          <w:szCs w:val="28"/>
        </w:rPr>
      </w:pPr>
      <w:r w:rsidRPr="001F56D9">
        <w:rPr>
          <w:sz w:val="28"/>
          <w:szCs w:val="28"/>
        </w:rPr>
        <w:t xml:space="preserve">                                                  </w:t>
      </w:r>
      <w:r w:rsidRPr="00B80AD9">
        <w:rPr>
          <w:sz w:val="22"/>
          <w:szCs w:val="28"/>
        </w:rPr>
        <w:t>(Ф.И.О., дата рождения)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проживающим (ей) по </w:t>
      </w:r>
      <w:proofErr w:type="gramStart"/>
      <w:r w:rsidRPr="001F56D9">
        <w:rPr>
          <w:sz w:val="28"/>
          <w:szCs w:val="28"/>
        </w:rPr>
        <w:t>адресу:  _</w:t>
      </w:r>
      <w:proofErr w:type="gramEnd"/>
      <w:r w:rsidRPr="001F56D9">
        <w:rPr>
          <w:sz w:val="28"/>
          <w:szCs w:val="28"/>
        </w:rPr>
        <w:t>____________________________________</w:t>
      </w:r>
      <w:r w:rsidR="00B80AD9">
        <w:rPr>
          <w:sz w:val="28"/>
          <w:szCs w:val="28"/>
        </w:rPr>
        <w:t>___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_________________________________________________________________, в связи с ________________________________________________________. </w:t>
      </w:r>
    </w:p>
    <w:p w:rsidR="001F56D9" w:rsidRPr="00B80AD9" w:rsidRDefault="001F56D9" w:rsidP="001F56D9">
      <w:pPr>
        <w:pStyle w:val="a7"/>
        <w:spacing w:after="0"/>
        <w:ind w:right="-2" w:firstLine="709"/>
        <w:jc w:val="both"/>
        <w:rPr>
          <w:sz w:val="22"/>
          <w:szCs w:val="28"/>
        </w:rPr>
      </w:pPr>
      <w:r w:rsidRPr="00B80AD9">
        <w:rPr>
          <w:sz w:val="22"/>
          <w:szCs w:val="28"/>
        </w:rPr>
        <w:t xml:space="preserve">                 (указать уважительную причину)</w:t>
      </w:r>
    </w:p>
    <w:p w:rsidR="00B80AD9" w:rsidRDefault="00B80AD9" w:rsidP="001F56D9">
      <w:pPr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К заявлению прилагаю следующие документы:</w:t>
      </w: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1)</w:t>
      </w: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2)</w:t>
      </w: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3)</w:t>
      </w:r>
    </w:p>
    <w:p w:rsidR="00B80AD9" w:rsidRPr="001F56D9" w:rsidRDefault="00B80AD9" w:rsidP="001F56D9">
      <w:pPr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  <w:r w:rsidRPr="001F56D9">
        <w:rPr>
          <w:sz w:val="28"/>
          <w:szCs w:val="28"/>
        </w:rPr>
        <w:t>"_____" _______________ 20___г.</w:t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  <w:t xml:space="preserve"> _______________</w:t>
      </w: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B80AD9">
        <w:rPr>
          <w:sz w:val="22"/>
          <w:szCs w:val="28"/>
        </w:rPr>
        <w:t xml:space="preserve">   </w:t>
      </w:r>
      <w:r w:rsidR="00B80AD9">
        <w:rPr>
          <w:sz w:val="22"/>
          <w:szCs w:val="28"/>
        </w:rPr>
        <w:t xml:space="preserve">     </w:t>
      </w:r>
      <w:r w:rsidRPr="00B80AD9">
        <w:rPr>
          <w:sz w:val="22"/>
          <w:szCs w:val="28"/>
        </w:rPr>
        <w:t xml:space="preserve">  (подпись)</w:t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C376ED" w:rsidRPr="0096794D" w:rsidRDefault="00C376ED" w:rsidP="00C376ED">
      <w:pPr>
        <w:pStyle w:val="ConsPlusNormal0"/>
        <w:ind w:left="567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9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C376ED" w:rsidRPr="0096794D" w:rsidRDefault="00C376ED" w:rsidP="00C376ED">
      <w:pPr>
        <w:pStyle w:val="ConsPlusNormal0"/>
        <w:ind w:left="567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94D">
        <w:rPr>
          <w:rFonts w:ascii="Times New Roman" w:hAnsi="Times New Roman" w:cs="Times New Roman"/>
          <w:sz w:val="28"/>
          <w:szCs w:val="28"/>
          <w:lang w:eastAsia="ru-RU"/>
        </w:rPr>
        <w:t xml:space="preserve">К регламенту администрации муниципального образования «Успенский сельсовет» </w:t>
      </w:r>
    </w:p>
    <w:p w:rsidR="00C376ED" w:rsidRPr="0096794D" w:rsidRDefault="00C376ED" w:rsidP="00C376ED">
      <w:pPr>
        <w:pStyle w:val="ConsPlusNormal0"/>
        <w:ind w:left="567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794D">
        <w:rPr>
          <w:rFonts w:ascii="Times New Roman" w:hAnsi="Times New Roman" w:cs="Times New Roman"/>
          <w:sz w:val="28"/>
          <w:szCs w:val="28"/>
          <w:lang w:eastAsia="ru-RU"/>
        </w:rPr>
        <w:t xml:space="preserve">от 25.04.2016 № </w:t>
      </w:r>
      <w:r>
        <w:rPr>
          <w:rFonts w:ascii="Times New Roman" w:hAnsi="Times New Roman" w:cs="Times New Roman"/>
          <w:sz w:val="28"/>
          <w:szCs w:val="28"/>
          <w:lang w:eastAsia="ru-RU"/>
        </w:rPr>
        <w:t>40</w:t>
      </w:r>
    </w:p>
    <w:p w:rsidR="001F56D9" w:rsidRPr="001F56D9" w:rsidRDefault="001F56D9" w:rsidP="001F56D9">
      <w:pPr>
        <w:pStyle w:val="3"/>
        <w:spacing w:after="0"/>
        <w:ind w:left="0" w:right="-2" w:firstLine="709"/>
        <w:jc w:val="both"/>
        <w:rPr>
          <w:sz w:val="28"/>
          <w:szCs w:val="28"/>
        </w:rPr>
      </w:pPr>
    </w:p>
    <w:tbl>
      <w:tblPr>
        <w:tblW w:w="4215" w:type="dxa"/>
        <w:tblInd w:w="5148" w:type="dxa"/>
        <w:tblLayout w:type="fixed"/>
        <w:tblLook w:val="04A0" w:firstRow="1" w:lastRow="0" w:firstColumn="1" w:lastColumn="0" w:noHBand="0" w:noVBand="1"/>
      </w:tblPr>
      <w:tblGrid>
        <w:gridCol w:w="4215"/>
      </w:tblGrid>
      <w:tr w:rsidR="001F56D9" w:rsidRPr="001F56D9" w:rsidTr="00C376ED">
        <w:trPr>
          <w:trHeight w:val="480"/>
        </w:trPr>
        <w:tc>
          <w:tcPr>
            <w:tcW w:w="4215" w:type="dxa"/>
          </w:tcPr>
          <w:p w:rsidR="00C376ED" w:rsidRDefault="001F56D9">
            <w:pPr>
              <w:ind w:right="-2"/>
              <w:rPr>
                <w:sz w:val="28"/>
                <w:szCs w:val="28"/>
                <w:vertAlign w:val="superscript"/>
              </w:rPr>
            </w:pPr>
            <w:r w:rsidRPr="001F56D9">
              <w:rPr>
                <w:sz w:val="28"/>
                <w:szCs w:val="28"/>
              </w:rPr>
              <w:t>Главе администрации МО «Успенский сельсовет»</w:t>
            </w:r>
            <w:r w:rsidRPr="001F56D9">
              <w:rPr>
                <w:sz w:val="28"/>
                <w:szCs w:val="28"/>
                <w:vertAlign w:val="superscript"/>
              </w:rPr>
              <w:t xml:space="preserve"> </w:t>
            </w:r>
          </w:p>
          <w:p w:rsidR="001F56D9" w:rsidRPr="001F56D9" w:rsidRDefault="001F56D9">
            <w:pPr>
              <w:ind w:right="-2"/>
              <w:rPr>
                <w:sz w:val="28"/>
                <w:szCs w:val="28"/>
                <w:vertAlign w:val="superscript"/>
              </w:rPr>
            </w:pPr>
            <w:r w:rsidRPr="001F56D9">
              <w:rPr>
                <w:sz w:val="28"/>
                <w:szCs w:val="28"/>
                <w:vertAlign w:val="superscript"/>
              </w:rPr>
              <w:t>(орган местного самоуправления)</w:t>
            </w:r>
          </w:p>
          <w:p w:rsidR="001F56D9" w:rsidRPr="001F56D9" w:rsidRDefault="001F56D9">
            <w:pPr>
              <w:ind w:right="-2"/>
              <w:rPr>
                <w:sz w:val="28"/>
                <w:szCs w:val="28"/>
              </w:rPr>
            </w:pPr>
          </w:p>
        </w:tc>
      </w:tr>
      <w:tr w:rsidR="001F56D9" w:rsidRPr="001F56D9" w:rsidTr="00C376ED">
        <w:tc>
          <w:tcPr>
            <w:tcW w:w="4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56D9" w:rsidRPr="001F56D9" w:rsidRDefault="001F56D9">
            <w:pPr>
              <w:ind w:right="-2" w:firstLine="709"/>
              <w:jc w:val="right"/>
              <w:rPr>
                <w:sz w:val="28"/>
                <w:szCs w:val="28"/>
              </w:rPr>
            </w:pPr>
          </w:p>
        </w:tc>
      </w:tr>
      <w:tr w:rsidR="00C376ED" w:rsidRPr="001F56D9" w:rsidTr="00C376ED">
        <w:tc>
          <w:tcPr>
            <w:tcW w:w="4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76ED" w:rsidRPr="00C376ED" w:rsidRDefault="00C376ED" w:rsidP="00C376ED">
            <w:pPr>
              <w:ind w:right="-2" w:firstLine="709"/>
              <w:jc w:val="center"/>
              <w:rPr>
                <w:sz w:val="22"/>
                <w:szCs w:val="28"/>
              </w:rPr>
            </w:pPr>
            <w:r w:rsidRPr="00C376ED">
              <w:rPr>
                <w:sz w:val="22"/>
                <w:szCs w:val="28"/>
              </w:rPr>
              <w:t>ФИО</w:t>
            </w:r>
          </w:p>
        </w:tc>
      </w:tr>
    </w:tbl>
    <w:p w:rsidR="001F56D9" w:rsidRPr="001F56D9" w:rsidRDefault="001F56D9" w:rsidP="001F56D9">
      <w:pPr>
        <w:ind w:left="4962" w:right="-2"/>
        <w:rPr>
          <w:sz w:val="28"/>
          <w:szCs w:val="28"/>
        </w:rPr>
      </w:pPr>
      <w:r w:rsidRPr="001F56D9">
        <w:rPr>
          <w:sz w:val="28"/>
          <w:szCs w:val="28"/>
        </w:rPr>
        <w:t>от_</w:t>
      </w:r>
      <w:r w:rsidR="00C376ED">
        <w:rPr>
          <w:sz w:val="28"/>
          <w:szCs w:val="28"/>
        </w:rPr>
        <w:t>____________________________</w:t>
      </w:r>
    </w:p>
    <w:p w:rsidR="001F56D9" w:rsidRPr="001F56D9" w:rsidRDefault="001F56D9" w:rsidP="001F56D9">
      <w:pPr>
        <w:ind w:left="4962" w:right="-2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_________________________________________</w:t>
      </w:r>
      <w:r w:rsidR="00C376ED">
        <w:rPr>
          <w:sz w:val="28"/>
          <w:szCs w:val="28"/>
        </w:rPr>
        <w:t>_____________________</w:t>
      </w:r>
    </w:p>
    <w:p w:rsidR="001F56D9" w:rsidRPr="00C376ED" w:rsidRDefault="001F56D9" w:rsidP="001F56D9">
      <w:pPr>
        <w:ind w:left="4962" w:right="-2"/>
        <w:rPr>
          <w:sz w:val="22"/>
          <w:szCs w:val="28"/>
        </w:rPr>
      </w:pPr>
      <w:r w:rsidRPr="00C376ED">
        <w:rPr>
          <w:sz w:val="22"/>
          <w:szCs w:val="28"/>
        </w:rPr>
        <w:t xml:space="preserve">               (Ф.И.О., дата рождения)</w:t>
      </w:r>
    </w:p>
    <w:p w:rsidR="001F56D9" w:rsidRPr="001F56D9" w:rsidRDefault="001F56D9" w:rsidP="001F56D9">
      <w:pPr>
        <w:ind w:left="4962" w:right="-2"/>
        <w:rPr>
          <w:sz w:val="28"/>
          <w:szCs w:val="28"/>
        </w:rPr>
      </w:pPr>
    </w:p>
    <w:p w:rsidR="001F56D9" w:rsidRPr="001F56D9" w:rsidRDefault="001F56D9" w:rsidP="001F56D9">
      <w:pPr>
        <w:ind w:left="4962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проживающей(его) по адресу:</w:t>
      </w:r>
    </w:p>
    <w:p w:rsidR="001F56D9" w:rsidRPr="001F56D9" w:rsidRDefault="001F56D9" w:rsidP="001F56D9">
      <w:pPr>
        <w:ind w:left="4962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</w:t>
      </w:r>
    </w:p>
    <w:p w:rsidR="001F56D9" w:rsidRDefault="001F56D9" w:rsidP="001F56D9">
      <w:pPr>
        <w:ind w:left="4962"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</w:t>
      </w:r>
    </w:p>
    <w:p w:rsidR="00C376ED" w:rsidRPr="001F56D9" w:rsidRDefault="00C376ED" w:rsidP="001F56D9">
      <w:pPr>
        <w:ind w:left="4962" w:right="-2"/>
        <w:jc w:val="both"/>
        <w:rPr>
          <w:sz w:val="28"/>
          <w:szCs w:val="28"/>
        </w:rPr>
      </w:pPr>
      <w:r>
        <w:rPr>
          <w:sz w:val="28"/>
          <w:szCs w:val="28"/>
        </w:rPr>
        <w:t>Телефон _______________________</w:t>
      </w: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jc w:val="center"/>
        <w:rPr>
          <w:b/>
          <w:sz w:val="28"/>
          <w:szCs w:val="28"/>
        </w:rPr>
      </w:pPr>
      <w:r w:rsidRPr="001F56D9">
        <w:rPr>
          <w:b/>
          <w:sz w:val="28"/>
          <w:szCs w:val="28"/>
        </w:rPr>
        <w:t xml:space="preserve">З А Я В Л Е Н И Е </w:t>
      </w:r>
    </w:p>
    <w:p w:rsidR="001F56D9" w:rsidRPr="001F56D9" w:rsidRDefault="001F56D9" w:rsidP="001F56D9">
      <w:pPr>
        <w:ind w:right="-2" w:firstLine="709"/>
        <w:jc w:val="center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</w:p>
    <w:p w:rsidR="001F56D9" w:rsidRPr="001F56D9" w:rsidRDefault="001F56D9" w:rsidP="001F56D9">
      <w:pPr>
        <w:tabs>
          <w:tab w:val="left" w:pos="9180"/>
        </w:tabs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Прошу Вас снизить брачный возраст несовершеннолетней (ему) __________________________________________________________________, </w:t>
      </w:r>
    </w:p>
    <w:p w:rsidR="001F56D9" w:rsidRPr="00C376ED" w:rsidRDefault="001F56D9" w:rsidP="001F56D9">
      <w:pPr>
        <w:ind w:right="-2" w:firstLine="709"/>
        <w:jc w:val="both"/>
        <w:rPr>
          <w:sz w:val="22"/>
          <w:szCs w:val="28"/>
        </w:rPr>
      </w:pPr>
      <w:r w:rsidRPr="00C376ED">
        <w:rPr>
          <w:sz w:val="22"/>
          <w:szCs w:val="28"/>
        </w:rPr>
        <w:t xml:space="preserve">                                             (Ф.И.О., дата рождения)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проживающей (-ему) по адресу: ____________________________________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_________________________________________________________________ ,</w:t>
      </w:r>
    </w:p>
    <w:p w:rsidR="001F56D9" w:rsidRPr="001F56D9" w:rsidRDefault="001F56D9" w:rsidP="001F56D9">
      <w:pPr>
        <w:pStyle w:val="a7"/>
        <w:spacing w:after="0"/>
        <w:ind w:right="-2"/>
        <w:jc w:val="both"/>
        <w:rPr>
          <w:sz w:val="28"/>
          <w:szCs w:val="28"/>
        </w:rPr>
      </w:pPr>
      <w:r w:rsidRPr="001F56D9">
        <w:rPr>
          <w:sz w:val="28"/>
          <w:szCs w:val="28"/>
        </w:rPr>
        <w:t xml:space="preserve">для вступления со мной в законный брак в связи с _______________________________________________________________. </w:t>
      </w:r>
    </w:p>
    <w:p w:rsidR="001F56D9" w:rsidRPr="00C376ED" w:rsidRDefault="001F56D9" w:rsidP="001F56D9">
      <w:pPr>
        <w:pStyle w:val="a7"/>
        <w:spacing w:after="0"/>
        <w:ind w:right="-2" w:firstLine="709"/>
        <w:jc w:val="both"/>
        <w:rPr>
          <w:sz w:val="22"/>
          <w:szCs w:val="28"/>
        </w:rPr>
      </w:pPr>
      <w:r w:rsidRPr="00C376ED">
        <w:rPr>
          <w:sz w:val="22"/>
          <w:szCs w:val="28"/>
        </w:rPr>
        <w:t xml:space="preserve">                             (указать уважительную причину)</w:t>
      </w: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К заявлению прилагаю следующие документы:</w:t>
      </w:r>
    </w:p>
    <w:p w:rsidR="001F56D9" w:rsidRDefault="001F56D9" w:rsidP="001F56D9">
      <w:pPr>
        <w:ind w:right="-2" w:firstLine="709"/>
        <w:jc w:val="both"/>
        <w:rPr>
          <w:sz w:val="28"/>
          <w:szCs w:val="28"/>
        </w:rPr>
      </w:pPr>
      <w:r w:rsidRPr="001F56D9">
        <w:rPr>
          <w:sz w:val="28"/>
          <w:szCs w:val="28"/>
        </w:rPr>
        <w:t>1)</w:t>
      </w:r>
    </w:p>
    <w:p w:rsidR="00C376ED" w:rsidRDefault="00C376ED" w:rsidP="001F56D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</w:p>
    <w:p w:rsidR="00C376ED" w:rsidRPr="001F56D9" w:rsidRDefault="00C376ED" w:rsidP="001F56D9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jc w:val="both"/>
        <w:rPr>
          <w:sz w:val="28"/>
          <w:szCs w:val="28"/>
        </w:rPr>
      </w:pPr>
    </w:p>
    <w:p w:rsidR="001F56D9" w:rsidRPr="001F56D9" w:rsidRDefault="001F56D9" w:rsidP="001F56D9">
      <w:pPr>
        <w:ind w:right="-2" w:firstLine="709"/>
        <w:rPr>
          <w:sz w:val="28"/>
          <w:szCs w:val="28"/>
        </w:rPr>
      </w:pPr>
      <w:r w:rsidRPr="001F56D9">
        <w:rPr>
          <w:sz w:val="28"/>
          <w:szCs w:val="28"/>
        </w:rPr>
        <w:t>"_____" _______________ 20___г.</w:t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  <w:t>_________________</w:t>
      </w:r>
    </w:p>
    <w:p w:rsidR="001F56D9" w:rsidRPr="001F56D9" w:rsidRDefault="001F56D9" w:rsidP="001F56D9">
      <w:pPr>
        <w:rPr>
          <w:sz w:val="28"/>
          <w:szCs w:val="28"/>
        </w:rPr>
      </w:pP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1F56D9">
        <w:rPr>
          <w:sz w:val="28"/>
          <w:szCs w:val="28"/>
        </w:rPr>
        <w:tab/>
      </w:r>
      <w:r w:rsidRPr="00C376ED">
        <w:rPr>
          <w:sz w:val="22"/>
          <w:szCs w:val="28"/>
        </w:rPr>
        <w:t xml:space="preserve"> </w:t>
      </w:r>
      <w:r w:rsidR="00C376ED">
        <w:rPr>
          <w:sz w:val="22"/>
          <w:szCs w:val="28"/>
        </w:rPr>
        <w:t xml:space="preserve">                   </w:t>
      </w:r>
      <w:r w:rsidRPr="00C376ED">
        <w:rPr>
          <w:sz w:val="22"/>
          <w:szCs w:val="28"/>
        </w:rPr>
        <w:t xml:space="preserve">        (подпись)</w:t>
      </w:r>
      <w:r w:rsidRPr="00C376ED">
        <w:rPr>
          <w:sz w:val="22"/>
          <w:szCs w:val="28"/>
        </w:rPr>
        <w:tab/>
      </w:r>
      <w:r w:rsidRPr="00C376ED">
        <w:rPr>
          <w:sz w:val="22"/>
          <w:szCs w:val="28"/>
        </w:rPr>
        <w:tab/>
      </w:r>
    </w:p>
    <w:p w:rsidR="00BA437C" w:rsidRPr="001F56D9" w:rsidRDefault="00BA437C">
      <w:pPr>
        <w:rPr>
          <w:sz w:val="28"/>
          <w:szCs w:val="28"/>
        </w:rPr>
      </w:pPr>
      <w:bookmarkStart w:id="4" w:name="_GoBack"/>
      <w:bookmarkEnd w:id="4"/>
    </w:p>
    <w:sectPr w:rsidR="00BA437C" w:rsidRPr="001F56D9" w:rsidSect="002A1CFC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7D6" w:rsidRDefault="00C367D6" w:rsidP="002A1CFC">
      <w:r>
        <w:separator/>
      </w:r>
    </w:p>
  </w:endnote>
  <w:endnote w:type="continuationSeparator" w:id="0">
    <w:p w:rsidR="00C367D6" w:rsidRDefault="00C367D6" w:rsidP="002A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7D6" w:rsidRDefault="00C367D6" w:rsidP="002A1CFC">
      <w:r>
        <w:separator/>
      </w:r>
    </w:p>
  </w:footnote>
  <w:footnote w:type="continuationSeparator" w:id="0">
    <w:p w:rsidR="00C367D6" w:rsidRDefault="00C367D6" w:rsidP="002A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1" w15:restartNumberingAfterBreak="0">
    <w:nsid w:val="3DD7147C"/>
    <w:multiLevelType w:val="multilevel"/>
    <w:tmpl w:val="F13AC8C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1"/>
      <w:numFmt w:val="decimal"/>
      <w:isLgl/>
      <w:lvlText w:val="%1.%2."/>
      <w:lvlJc w:val="left"/>
      <w:pPr>
        <w:ind w:left="143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cs="Times New Roman"/>
      </w:rPr>
    </w:lvl>
  </w:abstractNum>
  <w:abstractNum w:abstractNumId="2" w15:restartNumberingAfterBreak="0">
    <w:nsid w:val="513361E8"/>
    <w:multiLevelType w:val="multilevel"/>
    <w:tmpl w:val="7CD46098"/>
    <w:lvl w:ilvl="0">
      <w:start w:val="2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E0"/>
    <w:rsid w:val="001016E0"/>
    <w:rsid w:val="001F56D9"/>
    <w:rsid w:val="002A1CFC"/>
    <w:rsid w:val="00405184"/>
    <w:rsid w:val="007A4622"/>
    <w:rsid w:val="007C1B0F"/>
    <w:rsid w:val="0096794D"/>
    <w:rsid w:val="00AB15B7"/>
    <w:rsid w:val="00B80AD9"/>
    <w:rsid w:val="00BA437C"/>
    <w:rsid w:val="00C367D6"/>
    <w:rsid w:val="00C376ED"/>
    <w:rsid w:val="00D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B2E5D-6F27-41FD-89D2-125B6B9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6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F56D9"/>
    <w:rPr>
      <w:rFonts w:ascii="Tahoma" w:hAnsi="Tahoma" w:cs="Tahoma" w:hint="default"/>
      <w:color w:val="0000CC"/>
      <w:u w:val="single"/>
    </w:rPr>
  </w:style>
  <w:style w:type="paragraph" w:styleId="a4">
    <w:name w:val="Title"/>
    <w:basedOn w:val="a"/>
    <w:next w:val="a5"/>
    <w:link w:val="a6"/>
    <w:qFormat/>
    <w:rsid w:val="001F56D9"/>
    <w:pPr>
      <w:widowControl/>
      <w:jc w:val="center"/>
    </w:pPr>
    <w:rPr>
      <w:kern w:val="0"/>
      <w:sz w:val="28"/>
      <w:szCs w:val="20"/>
    </w:rPr>
  </w:style>
  <w:style w:type="character" w:customStyle="1" w:styleId="a6">
    <w:name w:val="Название Знак"/>
    <w:basedOn w:val="a0"/>
    <w:link w:val="a4"/>
    <w:rsid w:val="001F56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semiHidden/>
    <w:unhideWhenUsed/>
    <w:rsid w:val="001F56D9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1F56D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3">
    <w:name w:val="Body Text Indent 3"/>
    <w:basedOn w:val="a"/>
    <w:link w:val="30"/>
    <w:semiHidden/>
    <w:unhideWhenUsed/>
    <w:rsid w:val="001F56D9"/>
    <w:pPr>
      <w:widowControl/>
      <w:suppressAutoHyphens w:val="0"/>
      <w:spacing w:after="120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1F56D9"/>
    <w:rPr>
      <w:rFonts w:ascii="Times New Roman" w:eastAsia="Calibri" w:hAnsi="Times New Roman" w:cs="Times New Roman"/>
      <w:kern w:val="2"/>
      <w:sz w:val="16"/>
      <w:szCs w:val="16"/>
      <w:lang w:eastAsia="ru-RU"/>
    </w:rPr>
  </w:style>
  <w:style w:type="paragraph" w:styleId="a9">
    <w:name w:val="Plain Text"/>
    <w:basedOn w:val="a"/>
    <w:link w:val="aa"/>
    <w:semiHidden/>
    <w:unhideWhenUsed/>
    <w:rsid w:val="001F56D9"/>
    <w:pPr>
      <w:widowControl/>
      <w:suppressAutoHyphens w:val="0"/>
    </w:pPr>
    <w:rPr>
      <w:rFonts w:ascii="Courier New" w:eastAsia="Calibri" w:hAnsi="Courier New" w:cs="Courier New"/>
      <w:kern w:val="0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F56D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F56D9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1F5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customStyle="1" w:styleId="1">
    <w:name w:val="Абзац списка1"/>
    <w:basedOn w:val="a"/>
    <w:rsid w:val="001F56D9"/>
    <w:pPr>
      <w:ind w:left="720"/>
      <w:contextualSpacing/>
    </w:pPr>
  </w:style>
  <w:style w:type="paragraph" w:customStyle="1" w:styleId="ab">
    <w:name w:val="Текст в заданном формате"/>
    <w:basedOn w:val="a"/>
    <w:rsid w:val="001F56D9"/>
    <w:rPr>
      <w:rFonts w:ascii="Courier New" w:hAnsi="Courier New" w:cs="Courier New"/>
      <w:kern w:val="0"/>
      <w:sz w:val="20"/>
      <w:szCs w:val="20"/>
      <w:lang w:eastAsia="ru-RU"/>
    </w:rPr>
  </w:style>
  <w:style w:type="paragraph" w:customStyle="1" w:styleId="2">
    <w:name w:val="Абзац Уровень 2"/>
    <w:basedOn w:val="a"/>
    <w:rsid w:val="001F56D9"/>
    <w:pPr>
      <w:widowControl/>
      <w:suppressAutoHyphens w:val="0"/>
      <w:spacing w:before="120" w:line="360" w:lineRule="auto"/>
      <w:ind w:left="-3110"/>
      <w:jc w:val="both"/>
    </w:pPr>
    <w:rPr>
      <w:rFonts w:eastAsia="Calibri" w:cs="Calibri"/>
      <w:kern w:val="0"/>
      <w:sz w:val="28"/>
      <w:szCs w:val="28"/>
    </w:rPr>
  </w:style>
  <w:style w:type="paragraph" w:customStyle="1" w:styleId="ConsPlusTitle">
    <w:name w:val="ConsPlusTitle"/>
    <w:rsid w:val="001F56D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next w:val="a"/>
    <w:link w:val="ac"/>
    <w:uiPriority w:val="11"/>
    <w:qFormat/>
    <w:rsid w:val="001F56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5"/>
    <w:uiPriority w:val="11"/>
    <w:rsid w:val="001F56D9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styleId="ad">
    <w:name w:val="header"/>
    <w:basedOn w:val="a"/>
    <w:link w:val="ae"/>
    <w:uiPriority w:val="99"/>
    <w:unhideWhenUsed/>
    <w:rsid w:val="002A1CF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A1CF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2A1CF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A1CFC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mailto:usp.selsovet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sp/selsovet@yandex.ru" TargetMode="External"/><Relationship Id="rId7" Type="http://schemas.openxmlformats.org/officeDocument/2006/relationships/hyperlink" Target="http://www.gosuslugi.astrobl.ru/" TargetMode="External"/><Relationship Id="rId12" Type="http://schemas.openxmlformats.org/officeDocument/2006/relationships/hyperlink" Target="http://gosuslugi.astrobl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.astrobl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mo.astrobl.ru/" TargetMode="External"/><Relationship Id="rId23" Type="http://schemas.openxmlformats.org/officeDocument/2006/relationships/hyperlink" Target="http://www.gosuslugi.ru/" TargetMode="External"/><Relationship Id="rId10" Type="http://schemas.openxmlformats.org/officeDocument/2006/relationships/hyperlink" Target="http://www.gosuslugi.astrobl.ru/" TargetMode="External"/><Relationship Id="rId19" Type="http://schemas.openxmlformats.org/officeDocument/2006/relationships/hyperlink" Target="http://gosuslugi.astro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mailto:usp.selsovet@yandex.ru" TargetMode="External"/><Relationship Id="rId22" Type="http://schemas.openxmlformats.org/officeDocument/2006/relationships/hyperlink" Target="http://gosuslugi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23</Pages>
  <Words>6850</Words>
  <Characters>39049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7</cp:revision>
  <dcterms:created xsi:type="dcterms:W3CDTF">2015-10-05T07:56:00Z</dcterms:created>
  <dcterms:modified xsi:type="dcterms:W3CDTF">2016-05-11T07:16:00Z</dcterms:modified>
</cp:coreProperties>
</file>