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0E" w:rsidRDefault="00DE3C0E" w:rsidP="00DE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DE3C0E" w:rsidRDefault="00DE3C0E" w:rsidP="00DE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«Успенский сельсовет»</w:t>
      </w:r>
    </w:p>
    <w:p w:rsidR="00DE3C0E" w:rsidRDefault="00DE3C0E" w:rsidP="00DE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C0E" w:rsidRDefault="00DE3C0E" w:rsidP="00DE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E3C0E" w:rsidRDefault="00DE3C0E" w:rsidP="00DE3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C0E" w:rsidRDefault="00DE3C0E" w:rsidP="00DE3C0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13.07.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</w:p>
    <w:p w:rsidR="00DE3C0E" w:rsidRDefault="00DE3C0E" w:rsidP="00DE3C0E">
      <w:pPr>
        <w:pStyle w:val="a3"/>
        <w:spacing w:before="0" w:beforeAutospacing="0" w:after="0"/>
        <w:jc w:val="center"/>
      </w:pPr>
    </w:p>
    <w:p w:rsidR="00DE3C0E" w:rsidRDefault="00DE3C0E" w:rsidP="00DE3C0E">
      <w:pPr>
        <w:pStyle w:val="a3"/>
        <w:shd w:val="clear" w:color="auto" w:fill="FFFFFF"/>
        <w:spacing w:before="0" w:beforeAutospacing="0" w:after="0"/>
        <w:ind w:right="4252"/>
        <w:jc w:val="both"/>
      </w:pPr>
      <w:r>
        <w:rPr>
          <w:color w:val="000000"/>
          <w:sz w:val="27"/>
          <w:szCs w:val="27"/>
        </w:rPr>
        <w:t>О внесении изменений в постановление администрации № 31 от 30.05.2017 «Об утверждении положения об особом противопожарном режиме на территории муниципального образования «Успенский сельсовет»»</w:t>
      </w:r>
    </w:p>
    <w:p w:rsidR="00DE3C0E" w:rsidRDefault="00DE3C0E" w:rsidP="00DE3C0E">
      <w:pPr>
        <w:pStyle w:val="a3"/>
        <w:shd w:val="clear" w:color="auto" w:fill="FFFFFF"/>
        <w:spacing w:before="0" w:beforeAutospacing="0" w:after="0"/>
        <w:ind w:firstLine="567"/>
        <w:rPr>
          <w:color w:val="000000"/>
          <w:sz w:val="27"/>
          <w:szCs w:val="27"/>
        </w:rPr>
      </w:pPr>
    </w:p>
    <w:p w:rsidR="00DE3C0E" w:rsidRDefault="00DE3C0E" w:rsidP="00DE3C0E">
      <w:pPr>
        <w:pStyle w:val="a3"/>
        <w:shd w:val="clear" w:color="auto" w:fill="FFFFFF"/>
        <w:spacing w:before="0" w:beforeAutospacing="0" w:after="0"/>
        <w:ind w:firstLine="567"/>
        <w:jc w:val="both"/>
      </w:pPr>
      <w:r>
        <w:rPr>
          <w:color w:val="000000"/>
          <w:sz w:val="27"/>
          <w:szCs w:val="27"/>
        </w:rPr>
        <w:t>В соответствии с Федеральными законами от 21.12.1994 № 69-ФЗ «О пожарной безопасности» и от 06.10.2003 № 131-ФЗ «Об общих принципах организации местного самоуправления в Российской Федерации»,</w:t>
      </w:r>
      <w:r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связи с наступлением периода устойчивой сухой, жаркой и ветреной погоды и в целях повышения противопожарной безопасности, предупреждения гибели людей от пожаров на территории муниципального образования «Успенский сельсовет», администрация МО «Успенский сельсовет»</w:t>
      </w:r>
    </w:p>
    <w:p w:rsidR="00DE3C0E" w:rsidRDefault="00DE3C0E" w:rsidP="00DE3C0E">
      <w:pPr>
        <w:pStyle w:val="a3"/>
        <w:shd w:val="clear" w:color="auto" w:fill="FFFFFF"/>
        <w:spacing w:before="0" w:beforeAutospacing="0" w:after="0"/>
        <w:jc w:val="both"/>
      </w:pPr>
      <w:r>
        <w:rPr>
          <w:color w:val="000000"/>
          <w:sz w:val="27"/>
          <w:szCs w:val="27"/>
        </w:rPr>
        <w:t>ПОСТАНОВЛЯЕТ:</w:t>
      </w:r>
    </w:p>
    <w:p w:rsidR="00DE3C0E" w:rsidRDefault="00DE3C0E" w:rsidP="00DE3C0E">
      <w:pPr>
        <w:pStyle w:val="a3"/>
        <w:shd w:val="clear" w:color="auto" w:fill="FFFFFF"/>
        <w:spacing w:before="0" w:beforeAutospacing="0" w:after="0"/>
        <w:jc w:val="both"/>
      </w:pPr>
    </w:p>
    <w:p w:rsidR="00DE3C0E" w:rsidRDefault="00DE3C0E" w:rsidP="00DE3C0E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ind w:right="-14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изменения в постановление администрации № 31 от 30.05.2017 «Об утверждении положения об особом противопожарном режиме на территории муниципального образования «Успенский сельсовет»:</w:t>
      </w:r>
    </w:p>
    <w:p w:rsidR="00DE3C0E" w:rsidRDefault="00DE3C0E" w:rsidP="00DE3C0E">
      <w:pPr>
        <w:pStyle w:val="a3"/>
        <w:shd w:val="clear" w:color="auto" w:fill="FFFFFF"/>
        <w:spacing w:before="0" w:beforeAutospacing="0" w:after="0"/>
        <w:ind w:left="720" w:right="-143"/>
        <w:jc w:val="both"/>
      </w:pPr>
      <w:r>
        <w:rPr>
          <w:color w:val="000000"/>
          <w:sz w:val="27"/>
          <w:szCs w:val="27"/>
        </w:rPr>
        <w:t xml:space="preserve">- подпункт «а» пункта </w:t>
      </w:r>
      <w:r>
        <w:rPr>
          <w:color w:val="000000"/>
          <w:sz w:val="27"/>
          <w:szCs w:val="27"/>
        </w:rPr>
        <w:t>3.1. -</w:t>
      </w:r>
      <w:r>
        <w:rPr>
          <w:color w:val="000000"/>
          <w:sz w:val="27"/>
          <w:szCs w:val="27"/>
        </w:rPr>
        <w:t xml:space="preserve"> запрет посещения гражданами лесов и въезда в леса транспортных </w:t>
      </w:r>
      <w:bookmarkStart w:id="0" w:name="_GoBack"/>
      <w:bookmarkEnd w:id="0"/>
      <w:r>
        <w:rPr>
          <w:color w:val="000000"/>
          <w:sz w:val="27"/>
          <w:szCs w:val="27"/>
        </w:rPr>
        <w:t>средств, считать</w:t>
      </w:r>
      <w:r>
        <w:rPr>
          <w:color w:val="000000"/>
          <w:sz w:val="27"/>
          <w:szCs w:val="27"/>
        </w:rPr>
        <w:t xml:space="preserve"> утратившим силу.</w:t>
      </w:r>
    </w:p>
    <w:p w:rsidR="00DE3C0E" w:rsidRDefault="00DE3C0E" w:rsidP="00DE3C0E">
      <w:pPr>
        <w:pStyle w:val="a3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2. Обнародовать настоящее постановление на официальном сайте администрации муниципального образования «Успенский сельсовет».</w:t>
      </w:r>
    </w:p>
    <w:p w:rsidR="00DE3C0E" w:rsidRDefault="00DE3C0E" w:rsidP="00DE3C0E">
      <w:pPr>
        <w:pStyle w:val="a3"/>
        <w:spacing w:before="0" w:beforeAutospacing="0" w:after="0"/>
        <w:ind w:firstLine="709"/>
        <w:jc w:val="both"/>
      </w:pPr>
      <w:r>
        <w:rPr>
          <w:color w:val="000000"/>
          <w:sz w:val="27"/>
          <w:szCs w:val="27"/>
        </w:rPr>
        <w:t>3. Контроль за выполнением настоящего постановления оставляю за собой.</w:t>
      </w:r>
    </w:p>
    <w:p w:rsidR="00DE3C0E" w:rsidRDefault="00DE3C0E" w:rsidP="00DE3C0E">
      <w:pPr>
        <w:pStyle w:val="a3"/>
        <w:spacing w:before="0" w:beforeAutospacing="0" w:after="0"/>
        <w:jc w:val="both"/>
        <w:rPr>
          <w:sz w:val="27"/>
          <w:szCs w:val="27"/>
        </w:rPr>
      </w:pPr>
    </w:p>
    <w:p w:rsidR="00DE3C0E" w:rsidRDefault="00DE3C0E" w:rsidP="00DE3C0E">
      <w:pPr>
        <w:pStyle w:val="a3"/>
        <w:spacing w:before="0" w:beforeAutospacing="0" w:after="0"/>
        <w:jc w:val="both"/>
        <w:rPr>
          <w:sz w:val="27"/>
          <w:szCs w:val="27"/>
        </w:rPr>
      </w:pPr>
    </w:p>
    <w:p w:rsidR="00DE3C0E" w:rsidRDefault="00DE3C0E" w:rsidP="00DE3C0E">
      <w:pPr>
        <w:pStyle w:val="a3"/>
        <w:spacing w:before="0" w:beforeAutospacing="0" w:after="0"/>
        <w:jc w:val="both"/>
        <w:rPr>
          <w:sz w:val="27"/>
          <w:szCs w:val="27"/>
        </w:rPr>
      </w:pPr>
    </w:p>
    <w:p w:rsidR="00DE3C0E" w:rsidRDefault="00DE3C0E" w:rsidP="00DE3C0E">
      <w:pPr>
        <w:pStyle w:val="a3"/>
        <w:spacing w:before="0" w:beforeAutospacing="0" w:after="0"/>
        <w:jc w:val="both"/>
      </w:pPr>
      <w:r>
        <w:rPr>
          <w:sz w:val="27"/>
          <w:szCs w:val="27"/>
        </w:rPr>
        <w:t xml:space="preserve">Глава муниципального образования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r>
        <w:rPr>
          <w:sz w:val="27"/>
          <w:szCs w:val="27"/>
        </w:rPr>
        <w:tab/>
        <w:t xml:space="preserve">               О.В. Мершиёва.</w:t>
      </w:r>
    </w:p>
    <w:p w:rsidR="00DE3C0E" w:rsidRDefault="00DE3C0E" w:rsidP="00DE3C0E"/>
    <w:p w:rsidR="0094394A" w:rsidRDefault="00DE3C0E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144C"/>
    <w:multiLevelType w:val="hybridMultilevel"/>
    <w:tmpl w:val="5A88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43"/>
    <w:rsid w:val="000131A8"/>
    <w:rsid w:val="0056170C"/>
    <w:rsid w:val="00A11643"/>
    <w:rsid w:val="00D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B1995-7C7F-4526-ABB9-64FF2A57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C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2022-07-13T06:15:00Z</dcterms:created>
  <dcterms:modified xsi:type="dcterms:W3CDTF">2022-07-13T06:16:00Z</dcterms:modified>
</cp:coreProperties>
</file>