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3C" w:rsidRPr="0083553C" w:rsidRDefault="0083553C" w:rsidP="0083553C">
      <w:pPr>
        <w:pBdr>
          <w:bottom w:val="single" w:sz="6" w:space="0" w:color="D6DDB9"/>
        </w:pBdr>
        <w:shd w:val="clear" w:color="auto" w:fill="FFFFFF"/>
        <w:spacing w:after="180" w:line="3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83553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Каждый гражданин Российской Федерации обязан знать порядок действий при получении сигнала «ВНИМАНИЕ </w:t>
      </w:r>
      <w:proofErr w:type="spellStart"/>
      <w:proofErr w:type="gramStart"/>
      <w:r w:rsidRPr="0083553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ВСЕМ»м</w:t>
      </w:r>
      <w:proofErr w:type="spellEnd"/>
      <w:proofErr w:type="gramEnd"/>
    </w:p>
    <w:p w:rsidR="0083553C" w:rsidRPr="0083553C" w:rsidRDefault="0083553C" w:rsidP="0083553C">
      <w:pPr>
        <w:shd w:val="clear" w:color="auto" w:fill="FFFFFF"/>
        <w:spacing w:line="312" w:lineRule="atLeast"/>
        <w:ind w:firstLine="180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во всех подверженных ЧС городах, населенных пунктах, объектах народного хозяйства включаются сирены, гудки, другие звуковые сигнальные средства, сирены специальных автомобилей. Это единый сигнал, означающий «ВНИМАНИЕ ВСЕМ», призывающий, в первую очередь внимание населения к тому, что сейчас прозвучит важная </w:t>
      </w:r>
      <w:proofErr w:type="spellStart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>информация.</w:t>
      </w:r>
      <w:r w:rsidRPr="0083553C">
        <w:rPr>
          <w:rFonts w:ascii="Book Antiqua" w:eastAsia="Times New Roman" w:hAnsi="Book Antiqua" w:cs="Times New Roman"/>
          <w:b/>
          <w:bCs/>
          <w:color w:val="3B4256"/>
          <w:sz w:val="24"/>
          <w:szCs w:val="24"/>
          <w:lang w:eastAsia="ru-RU"/>
        </w:rPr>
        <w:t>Что</w:t>
      </w:r>
      <w:proofErr w:type="spellEnd"/>
      <w:r w:rsidRPr="0083553C">
        <w:rPr>
          <w:rFonts w:ascii="Book Antiqua" w:eastAsia="Times New Roman" w:hAnsi="Book Antiqua" w:cs="Times New Roman"/>
          <w:b/>
          <w:bCs/>
          <w:color w:val="3B4256"/>
          <w:sz w:val="24"/>
          <w:szCs w:val="24"/>
          <w:lang w:eastAsia="ru-RU"/>
        </w:rPr>
        <w:t xml:space="preserve"> необходимо делать по этому сигналу?</w:t>
      </w:r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 Если Вы находитесь дома, на работе, в общественном месте и услышали звук сирены или звуковой сигнал «ВНИМАНИЕ ВСЕМ», то немедленно включите приемник радиовещания на любой программе или включите телевизионный приемник на любой местный новостной </w:t>
      </w:r>
      <w:proofErr w:type="spellStart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>канал.По</w:t>
      </w:r>
      <w:proofErr w:type="spellEnd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 окончании звукового сигнала «ВНИМАНИЕ ВСЕМ» по каналам телевидения и по радио будет передаваться речевая информация о сложившейся обстановке и порядке действия </w:t>
      </w:r>
      <w:proofErr w:type="spellStart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>населения.Всем</w:t>
      </w:r>
      <w:proofErr w:type="spellEnd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 взрослым необходимо усвоить самим и разъяснить детям, что звук сирен — это сигнал «ВНИМАНИЕ ВСЕМ». Услышав его, не надо пугаться. Дождитесь разъяснения его </w:t>
      </w:r>
      <w:proofErr w:type="spellStart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>причины.Полностью</w:t>
      </w:r>
      <w:proofErr w:type="spellEnd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 Помните, что в первую очередь необходимо взять документы, деньги и по возможности запас еды и питьевой воды на </w:t>
      </w:r>
      <w:proofErr w:type="spellStart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>сутки.Если</w:t>
      </w:r>
      <w:proofErr w:type="spellEnd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 Вы находитесь на работе, на территории предприятия или в цеху и услышите сигнал «ВНИМАНИЕ ВСЕМ»,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Если Вы находитесь на улице города или населенного пункта и услышали сигнал «ВНИМАНИЕ ВСЕМ», то подойдите к ближайшему уличному громкоговорителю и по окончании звукового сигнала сирен прослушайте информацию, выполните все </w:t>
      </w:r>
      <w:proofErr w:type="spellStart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>рекомендации.В</w:t>
      </w:r>
      <w:proofErr w:type="spellEnd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 Речевая информация в каждом случае будет соответствовать угрозе или сложившейся экстремальной ситуации в крае, городе, районе, населенном </w:t>
      </w:r>
      <w:proofErr w:type="spellStart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>пункте.Будьте</w:t>
      </w:r>
      <w:proofErr w:type="spellEnd"/>
      <w:r w:rsidRPr="0083553C">
        <w:rPr>
          <w:rFonts w:ascii="Book Antiqua" w:eastAsia="Times New Roman" w:hAnsi="Book Antiqua" w:cs="Times New Roman"/>
          <w:color w:val="3B4256"/>
          <w:sz w:val="24"/>
          <w:szCs w:val="24"/>
          <w:lang w:eastAsia="ru-RU"/>
        </w:rPr>
        <w:t xml:space="preserve">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7F7D57" w:rsidRDefault="007F7D57"/>
    <w:sectPr w:rsidR="007F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B4"/>
    <w:rsid w:val="007F7D57"/>
    <w:rsid w:val="0083553C"/>
    <w:rsid w:val="00C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BCE30-440A-4F23-A5B1-F190D1CD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2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DB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2022-12-01T05:28:00Z</dcterms:created>
  <dcterms:modified xsi:type="dcterms:W3CDTF">2022-12-01T05:28:00Z</dcterms:modified>
</cp:coreProperties>
</file>