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184" w:rsidRDefault="00EB7184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B7184" w:rsidRDefault="00EB7184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B7184" w:rsidRDefault="00EB7184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B7184" w:rsidRDefault="00EB7184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EB7184" w:rsidRDefault="00EB7184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58565A" w:rsidRDefault="00EB7184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 xml:space="preserve">Дизайн-проект </w:t>
      </w:r>
      <w:r w:rsidR="0058565A" w:rsidRPr="00EA1721"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>благ</w:t>
      </w:r>
      <w:r w:rsidR="0058565A"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>оустройства общественной территории</w:t>
      </w:r>
    </w:p>
    <w:p w:rsidR="0058565A" w:rsidRDefault="007A45FB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>«</w:t>
      </w:r>
      <w:r w:rsidR="0058565A"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 xml:space="preserve">Сквера </w:t>
      </w:r>
      <w:r w:rsidR="00EB7184"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>села</w:t>
      </w:r>
      <w:r w:rsidR="0058565A"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 xml:space="preserve"> Успенка</w:t>
      </w:r>
      <w:r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>»</w:t>
      </w:r>
      <w:r w:rsidR="0058565A"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  <w:t xml:space="preserve"> Ахтубинский район Астраханская область, в рамках программы «Формирование современной городской среды»</w:t>
      </w:r>
    </w:p>
    <w:p w:rsidR="0058565A" w:rsidRDefault="0058565A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58565A" w:rsidRDefault="0058565A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58565A" w:rsidRDefault="0058565A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58565A" w:rsidRDefault="0058565A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58565A" w:rsidRDefault="0058565A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58565A" w:rsidRDefault="0058565A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58565A" w:rsidRDefault="0058565A" w:rsidP="0058565A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7A45FB" w:rsidRDefault="007A45FB" w:rsidP="0058565A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7A45FB" w:rsidRPr="00EA1721" w:rsidRDefault="007A45FB" w:rsidP="007A45FB">
      <w:pPr>
        <w:shd w:val="clear" w:color="auto" w:fill="FFFFFF"/>
        <w:spacing w:after="225" w:line="240" w:lineRule="auto"/>
        <w:jc w:val="center"/>
        <w:outlineLvl w:val="0"/>
        <w:rPr>
          <w:rFonts w:ascii="Arial" w:hAnsi="Arial" w:cs="Arial"/>
          <w:sz w:val="32"/>
          <w:szCs w:val="32"/>
        </w:rPr>
      </w:pPr>
      <w:r w:rsidRPr="00EA1721">
        <w:rPr>
          <w:rFonts w:ascii="Arial" w:hAnsi="Arial" w:cs="Arial"/>
          <w:sz w:val="32"/>
          <w:szCs w:val="32"/>
        </w:rPr>
        <w:lastRenderedPageBreak/>
        <w:t>Описание проекта по благоустройству</w:t>
      </w:r>
      <w:r>
        <w:rPr>
          <w:rFonts w:ascii="Arial" w:hAnsi="Arial" w:cs="Arial"/>
          <w:sz w:val="32"/>
          <w:szCs w:val="32"/>
        </w:rPr>
        <w:t xml:space="preserve"> общественной территории «Сквера села Успенка»</w:t>
      </w:r>
    </w:p>
    <w:p w:rsidR="007A45FB" w:rsidRPr="006C6CB9" w:rsidRDefault="007A45FB" w:rsidP="007A45FB">
      <w:pPr>
        <w:pStyle w:val="a3"/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Благоустройство общественной </w:t>
      </w:r>
      <w:r w:rsidRPr="00235A69">
        <w:rPr>
          <w:sz w:val="28"/>
          <w:szCs w:val="28"/>
        </w:rPr>
        <w:t>территории</w:t>
      </w:r>
      <w:r>
        <w:t xml:space="preserve"> – </w:t>
      </w:r>
      <w:r w:rsidRPr="006C6CB9">
        <w:rPr>
          <w:sz w:val="28"/>
          <w:szCs w:val="28"/>
        </w:rPr>
        <w:t>это комплексная программа мероприятий, направленных на совершенствование</w:t>
      </w:r>
      <w:r w:rsidR="006C6CB9" w:rsidRPr="006C6CB9">
        <w:rPr>
          <w:sz w:val="28"/>
          <w:szCs w:val="28"/>
        </w:rPr>
        <w:t xml:space="preserve"> эстетического</w:t>
      </w:r>
      <w:r w:rsidRPr="006C6CB9">
        <w:rPr>
          <w:sz w:val="28"/>
          <w:szCs w:val="28"/>
        </w:rPr>
        <w:t xml:space="preserve"> состояния </w:t>
      </w:r>
      <w:r w:rsidR="006C6CB9" w:rsidRPr="006C6CB9">
        <w:rPr>
          <w:sz w:val="28"/>
          <w:szCs w:val="28"/>
        </w:rPr>
        <w:t>села Успенка</w:t>
      </w:r>
      <w:r w:rsidRPr="006C6CB9">
        <w:rPr>
          <w:sz w:val="28"/>
          <w:szCs w:val="28"/>
        </w:rPr>
        <w:t xml:space="preserve"> и создание комфортных условий для проживания и отдыха граждан и гостей сельского поселения.</w:t>
      </w:r>
    </w:p>
    <w:p w:rsidR="0058565A" w:rsidRDefault="0058565A" w:rsidP="00EB7184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</w:p>
    <w:p w:rsidR="007A45FB" w:rsidRPr="00235A69" w:rsidRDefault="007A45FB" w:rsidP="007A45FB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>ОПИСАНИЕ ПРОЕКТА: Основной</w:t>
      </w:r>
      <w:r w:rsidRPr="00235A69">
        <w:rPr>
          <w:rFonts w:ascii="Times New Roman" w:eastAsia="Calibri" w:hAnsi="Times New Roman" w:cs="Times New Roman"/>
          <w:sz w:val="28"/>
          <w:szCs w:val="28"/>
        </w:rPr>
        <w:t xml:space="preserve"> целью программы является повышение качества и комфорта среды на территории МО «Успенский сельсовет».</w:t>
      </w:r>
    </w:p>
    <w:p w:rsidR="007A45FB" w:rsidRPr="007A45FB" w:rsidRDefault="007A45FB" w:rsidP="007A45FB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 xml:space="preserve">ЗАДАЧИ ПРОЕКТА: - Сохранение и поддержание жизнеобеспечения жителей; - Повышение уровня качества жизни населения; </w:t>
      </w:r>
      <w:bookmarkStart w:id="0" w:name="_GoBack"/>
      <w:bookmarkEnd w:id="0"/>
      <w:r w:rsidRPr="00235A69">
        <w:rPr>
          <w:rFonts w:ascii="Times New Roman" w:hAnsi="Times New Roman" w:cs="Times New Roman"/>
          <w:sz w:val="28"/>
          <w:szCs w:val="28"/>
        </w:rPr>
        <w:t xml:space="preserve">- Создание эстетического облика </w:t>
      </w:r>
      <w:r>
        <w:rPr>
          <w:rFonts w:ascii="Times New Roman" w:hAnsi="Times New Roman" w:cs="Times New Roman"/>
          <w:sz w:val="28"/>
          <w:szCs w:val="28"/>
        </w:rPr>
        <w:t>общественной</w:t>
      </w:r>
      <w:r w:rsidRPr="00235A69">
        <w:rPr>
          <w:rFonts w:ascii="Times New Roman" w:hAnsi="Times New Roman" w:cs="Times New Roman"/>
          <w:sz w:val="28"/>
          <w:szCs w:val="28"/>
        </w:rPr>
        <w:t xml:space="preserve"> территории.</w:t>
      </w:r>
    </w:p>
    <w:p w:rsidR="007A45FB" w:rsidRPr="00235A69" w:rsidRDefault="007A45FB" w:rsidP="007A45FB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>РЕЗУЛЬТАТЫ ПРОЕКТА:</w:t>
      </w:r>
    </w:p>
    <w:p w:rsidR="007A45FB" w:rsidRDefault="007A45FB" w:rsidP="0058565A">
      <w:pPr>
        <w:shd w:val="clear" w:color="auto" w:fill="FFFFFF" w:themeFill="background1"/>
        <w:tabs>
          <w:tab w:val="left" w:pos="708"/>
        </w:tabs>
        <w:autoSpaceDE w:val="0"/>
        <w:autoSpaceDN w:val="0"/>
        <w:adjustRightInd w:val="0"/>
        <w:spacing w:after="0" w:line="240" w:lineRule="auto"/>
        <w:ind w:left="-108" w:right="-108" w:firstLine="81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8565A" w:rsidRPr="00DD4044" w:rsidRDefault="0058565A" w:rsidP="0058565A">
      <w:pPr>
        <w:shd w:val="clear" w:color="auto" w:fill="FFFFFF" w:themeFill="background1"/>
        <w:tabs>
          <w:tab w:val="left" w:pos="708"/>
        </w:tabs>
        <w:autoSpaceDE w:val="0"/>
        <w:autoSpaceDN w:val="0"/>
        <w:adjustRightInd w:val="0"/>
        <w:spacing w:after="0" w:line="240" w:lineRule="auto"/>
        <w:ind w:left="-108" w:right="-108" w:firstLine="81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D40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Реализация программы предусматривает обустройство территории «Сквер» села Успенка, расположенный по адресу: Астраханская область, Ахтубинский район, село Успенка, Микрорайон (приложение №7):</w:t>
      </w:r>
    </w:p>
    <w:p w:rsidR="0058565A" w:rsidRPr="00DD4044" w:rsidRDefault="0058565A" w:rsidP="0058565A">
      <w:pPr>
        <w:shd w:val="clear" w:color="auto" w:fill="FFFFFF" w:themeFill="background1"/>
        <w:tabs>
          <w:tab w:val="left" w:pos="708"/>
        </w:tabs>
        <w:autoSpaceDE w:val="0"/>
        <w:autoSpaceDN w:val="0"/>
        <w:adjustRightInd w:val="0"/>
        <w:spacing w:after="0" w:line="240" w:lineRule="auto"/>
        <w:ind w:left="-108" w:right="-108" w:firstLine="81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D40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Запланировано проведение следующих работ:</w:t>
      </w:r>
    </w:p>
    <w:p w:rsidR="0058565A" w:rsidRPr="00DD4044" w:rsidRDefault="0058565A" w:rsidP="0058565A">
      <w:pPr>
        <w:shd w:val="clear" w:color="auto" w:fill="FFFFFF" w:themeFill="background1"/>
        <w:tabs>
          <w:tab w:val="left" w:pos="708"/>
        </w:tabs>
        <w:autoSpaceDE w:val="0"/>
        <w:autoSpaceDN w:val="0"/>
        <w:adjustRightInd w:val="0"/>
        <w:spacing w:after="0" w:line="240" w:lineRule="auto"/>
        <w:ind w:left="-108" w:right="-108" w:firstLine="81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D40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прокладка пешеходной дорожки;</w:t>
      </w:r>
    </w:p>
    <w:p w:rsidR="0058565A" w:rsidRPr="00DD4044" w:rsidRDefault="0058565A" w:rsidP="0058565A">
      <w:pPr>
        <w:shd w:val="clear" w:color="auto" w:fill="FFFFFF" w:themeFill="background1"/>
        <w:tabs>
          <w:tab w:val="left" w:pos="708"/>
        </w:tabs>
        <w:autoSpaceDE w:val="0"/>
        <w:autoSpaceDN w:val="0"/>
        <w:adjustRightInd w:val="0"/>
        <w:spacing w:after="0" w:line="240" w:lineRule="auto"/>
        <w:ind w:left="-108" w:right="-108" w:firstLine="81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D40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устройство площадки;</w:t>
      </w:r>
    </w:p>
    <w:p w:rsidR="0058565A" w:rsidRPr="00DD4044" w:rsidRDefault="0058565A" w:rsidP="0058565A">
      <w:pPr>
        <w:shd w:val="clear" w:color="auto" w:fill="FFFFFF" w:themeFill="background1"/>
        <w:tabs>
          <w:tab w:val="left" w:pos="708"/>
        </w:tabs>
        <w:autoSpaceDE w:val="0"/>
        <w:autoSpaceDN w:val="0"/>
        <w:adjustRightInd w:val="0"/>
        <w:spacing w:after="0" w:line="240" w:lineRule="auto"/>
        <w:ind w:left="-108" w:right="-108" w:firstLine="81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D40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установка лавочек, урн;</w:t>
      </w:r>
    </w:p>
    <w:p w:rsidR="0058565A" w:rsidRPr="00DD4044" w:rsidRDefault="0058565A" w:rsidP="005856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D40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установка детского игрового комплекса;</w:t>
      </w:r>
    </w:p>
    <w:p w:rsidR="0058565A" w:rsidRPr="00DD4044" w:rsidRDefault="0058565A" w:rsidP="005856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D40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установка карусели;</w:t>
      </w:r>
    </w:p>
    <w:p w:rsidR="0058565A" w:rsidRDefault="0058565A" w:rsidP="005856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D40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установка «</w:t>
      </w:r>
      <w:proofErr w:type="spellStart"/>
      <w:r w:rsidRPr="00DD40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Воркаут</w:t>
      </w:r>
      <w:proofErr w:type="spellEnd"/>
      <w:r w:rsidRPr="00DD40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».</w:t>
      </w:r>
    </w:p>
    <w:p w:rsidR="007A45FB" w:rsidRDefault="007A45FB" w:rsidP="005856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A45FB" w:rsidRDefault="007A45FB" w:rsidP="005856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A45FB" w:rsidRPr="00DD4044" w:rsidRDefault="007A45FB" w:rsidP="005856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A45FB" w:rsidRDefault="007A45FB" w:rsidP="007A45FB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35A69">
        <w:rPr>
          <w:rFonts w:ascii="Times New Roman" w:hAnsi="Times New Roman" w:cs="Times New Roman"/>
          <w:sz w:val="28"/>
          <w:szCs w:val="28"/>
        </w:rPr>
        <w:t>Реализация проекта носит долгосрочный характер, позволит создать благоприятные условия для проживания, направлена на улучшение 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общественной</w:t>
      </w:r>
      <w:r w:rsidRPr="00235A69">
        <w:rPr>
          <w:rFonts w:ascii="Times New Roman" w:hAnsi="Times New Roman" w:cs="Times New Roman"/>
          <w:sz w:val="28"/>
          <w:szCs w:val="28"/>
        </w:rPr>
        <w:t xml:space="preserve"> территории</w:t>
      </w:r>
    </w:p>
    <w:p w:rsidR="007A45FB" w:rsidRDefault="007A45FB" w:rsidP="007A45FB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вер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FB" w:rsidRDefault="007A45FB" w:rsidP="007A45FB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672AD" w:rsidRDefault="000672AD" w:rsidP="007A45FB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A45FB" w:rsidRDefault="007A45FB" w:rsidP="007A45FB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A45FB" w:rsidRDefault="007A45FB" w:rsidP="007A45FB">
      <w:pPr>
        <w:shd w:val="clear" w:color="auto" w:fill="FFFFFF"/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8565A" w:rsidRPr="00DD4044" w:rsidRDefault="000672AD" w:rsidP="007A45FB">
      <w:pPr>
        <w:shd w:val="clear" w:color="auto" w:fill="FFFFFF" w:themeFill="background1"/>
        <w:tabs>
          <w:tab w:val="left" w:pos="708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Calibri" w:hAnsi="Times New Roman" w:cs="Times New Roman"/>
          <w:color w:val="000000"/>
          <w:szCs w:val="28"/>
        </w:rPr>
      </w:pPr>
      <w:r w:rsidRPr="000672AD">
        <w:rPr>
          <w:rFonts w:ascii="Times New Roman" w:eastAsia="Calibri" w:hAnsi="Times New Roman"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0425" cy="4245845"/>
            <wp:effectExtent l="0" t="0" r="3175" b="2540"/>
            <wp:docPr id="4" name="Рисунок 4" descr="C:\Users\dns\AppData\Local\Temp\Rar$DIa2844.7342\УСПЕН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Ia2844.7342\УСПЕНК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2AD">
        <w:rPr>
          <w:rFonts w:ascii="Times New Roman" w:eastAsia="Calibri" w:hAnsi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5940425" cy="4245845"/>
            <wp:effectExtent l="0" t="0" r="3175" b="2540"/>
            <wp:docPr id="5" name="Рисунок 5" descr="C:\Users\dns\AppData\Local\Temp\Rar$DIa2844.10578\УСПЕ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Ia2844.10578\УСПЕНК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5A" w:rsidRDefault="007A45FB" w:rsidP="0058565A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50"/>
          <w:szCs w:val="50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2BC4203" wp14:editId="0B3D29DC">
            <wp:extent cx="555117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224-WA0041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1" w:rsidRDefault="007A45FB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8B43C29" wp14:editId="2574A6D8">
            <wp:extent cx="555117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224-WA00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91"/>
    <w:rsid w:val="000672AD"/>
    <w:rsid w:val="0058565A"/>
    <w:rsid w:val="006C6CB9"/>
    <w:rsid w:val="007A45FB"/>
    <w:rsid w:val="00986D91"/>
    <w:rsid w:val="009D4A91"/>
    <w:rsid w:val="00A27C63"/>
    <w:rsid w:val="00EB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B4841-51AA-4ECB-BBC1-E110E4EE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7A45FB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7A45F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7</cp:revision>
  <dcterms:created xsi:type="dcterms:W3CDTF">2019-12-27T05:16:00Z</dcterms:created>
  <dcterms:modified xsi:type="dcterms:W3CDTF">2019-12-27T06:04:00Z</dcterms:modified>
</cp:coreProperties>
</file>