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970" w:rsidRDefault="005C3970" w:rsidP="005C3970">
      <w:pPr>
        <w:spacing w:after="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2A2A2A"/>
          <w:kern w:val="36"/>
          <w:sz w:val="30"/>
          <w:szCs w:val="30"/>
          <w:lang w:eastAsia="ru-RU"/>
        </w:rPr>
      </w:pPr>
    </w:p>
    <w:p w:rsidR="00B228BE" w:rsidRDefault="00B228BE" w:rsidP="005C3970">
      <w:pPr>
        <w:spacing w:after="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2A2A2A"/>
          <w:kern w:val="36"/>
          <w:sz w:val="30"/>
          <w:szCs w:val="30"/>
          <w:lang w:eastAsia="ru-RU"/>
        </w:rPr>
      </w:pPr>
    </w:p>
    <w:p w:rsidR="0063211B" w:rsidRDefault="005C3970" w:rsidP="0063211B">
      <w:pPr>
        <w:spacing w:after="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2A2A2A"/>
          <w:kern w:val="36"/>
          <w:sz w:val="30"/>
          <w:szCs w:val="30"/>
          <w:lang w:eastAsia="ru-RU"/>
        </w:rPr>
      </w:pPr>
      <w:r w:rsidRPr="005C3970">
        <w:rPr>
          <w:rFonts w:ascii="Helvetica" w:eastAsia="Times New Roman" w:hAnsi="Helvetica" w:cs="Helvetica"/>
          <w:b/>
          <w:bCs/>
          <w:color w:val="2A2A2A"/>
          <w:kern w:val="36"/>
          <w:sz w:val="30"/>
          <w:szCs w:val="30"/>
          <w:lang w:eastAsia="ru-RU"/>
        </w:rPr>
        <w:t xml:space="preserve">Ветеринарная служба предупреждает! </w:t>
      </w:r>
    </w:p>
    <w:p w:rsidR="0063211B" w:rsidRDefault="0063211B" w:rsidP="0063211B">
      <w:pPr>
        <w:spacing w:after="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2A2A2A"/>
          <w:kern w:val="36"/>
          <w:sz w:val="30"/>
          <w:szCs w:val="30"/>
          <w:lang w:eastAsia="ru-RU"/>
        </w:rPr>
      </w:pPr>
    </w:p>
    <w:p w:rsidR="0063211B" w:rsidRDefault="0063211B" w:rsidP="0063211B">
      <w:pPr>
        <w:spacing w:after="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2A2A2A"/>
          <w:kern w:val="36"/>
          <w:sz w:val="30"/>
          <w:szCs w:val="30"/>
          <w:lang w:eastAsia="ru-RU"/>
        </w:rPr>
        <w:t xml:space="preserve">О напряженной ситуации по африканской чуме свиней и </w:t>
      </w:r>
      <w:proofErr w:type="spellStart"/>
      <w:r>
        <w:rPr>
          <w:rFonts w:ascii="Helvetica" w:eastAsia="Times New Roman" w:hAnsi="Helvetica" w:cs="Helvetica"/>
          <w:b/>
          <w:bCs/>
          <w:color w:val="2A2A2A"/>
          <w:kern w:val="36"/>
          <w:sz w:val="30"/>
          <w:szCs w:val="30"/>
          <w:lang w:eastAsia="ru-RU"/>
        </w:rPr>
        <w:t>высокопатогенному</w:t>
      </w:r>
      <w:proofErr w:type="spellEnd"/>
      <w:r>
        <w:rPr>
          <w:rFonts w:ascii="Helvetica" w:eastAsia="Times New Roman" w:hAnsi="Helvetica" w:cs="Helvetica"/>
          <w:b/>
          <w:bCs/>
          <w:color w:val="2A2A2A"/>
          <w:kern w:val="36"/>
          <w:sz w:val="30"/>
          <w:szCs w:val="30"/>
          <w:lang w:eastAsia="ru-RU"/>
        </w:rPr>
        <w:t xml:space="preserve"> гриппу птиц.</w:t>
      </w:r>
    </w:p>
    <w:p w:rsidR="0063211B" w:rsidRDefault="0063211B" w:rsidP="005C39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63211B" w:rsidRDefault="0063211B" w:rsidP="005C39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63211B" w:rsidRDefault="0063211B" w:rsidP="005C39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63211B" w:rsidRDefault="0063211B" w:rsidP="005C39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63211B" w:rsidRDefault="0063211B" w:rsidP="006321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информации Минсельхоза Российской Федерации в настоящее время в отдельных субъектах Российской Федерации возникла напряженная ситуация по африканской чуме свиней (далее АЧС) и </w:t>
      </w:r>
      <w:proofErr w:type="spellStart"/>
      <w:r>
        <w:rPr>
          <w:rFonts w:ascii="Times New Roman" w:hAnsi="Times New Roman"/>
          <w:sz w:val="28"/>
          <w:szCs w:val="28"/>
        </w:rPr>
        <w:t>высокопатогенному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гриппу птиц (далее ВПГП), создающая серьезную угрозу их дальнейшего распространению за пределы регионов и требующая принятия своевременных действенных мер по локализации эпизоотических очагов, недопущению распространения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>и предупреждению заноса возбудителей указанных болезней на благополучные территории.</w:t>
      </w:r>
    </w:p>
    <w:p w:rsidR="0063211B" w:rsidRDefault="0063211B" w:rsidP="006321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создания условий по устранению неблагоприятного воздействия на животных опасных биологических факторов, а также недопущения новых вспышек АЧС и ВПГП, Министерство сельского хозяйства Российской Федерации инициирует проведение в августе 2022 года месячника по обеспечению биологической защиты объектов животноводства (СТОПГРИПП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и АЧС). В рамках месячника рекомендуем: </w:t>
      </w:r>
    </w:p>
    <w:p w:rsidR="0063211B" w:rsidRDefault="0063211B" w:rsidP="006321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организовать подворный обход владельцев животных для проведения объективного учета поголовья свиней и птиц, выявления очагов инфекции, с проведением разъяснительных бесед с гражданами об опасности АЧС и ВПГП, в мерах по предупреждению их возникновения, соблюдению «Правил содержания птиц на личных подворьях граждан и птицеводческих хозяйствах открытого типа», «Ветеринарных правил содержания свиней в целях их воспроизводства, выращиванию и реализации», утвержденных приказами Минсельхоза России от 03.04.2006 № 103, от 21.10.2021 № 621, а также оперативного оповещения </w:t>
      </w:r>
      <w:r>
        <w:rPr>
          <w:rFonts w:ascii="Times New Roman" w:hAnsi="Times New Roman"/>
          <w:sz w:val="28"/>
          <w:szCs w:val="28"/>
        </w:rPr>
        <w:t>специалистов ГБУ АО «</w:t>
      </w:r>
      <w:proofErr w:type="spellStart"/>
      <w:r>
        <w:rPr>
          <w:rFonts w:ascii="Times New Roman" w:hAnsi="Times New Roman"/>
          <w:sz w:val="28"/>
          <w:szCs w:val="28"/>
        </w:rPr>
        <w:t>Ахтубинская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райветстанци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 xml:space="preserve">» обо всех изменениях в поведении и здоровье животных и птиц. </w:t>
      </w:r>
    </w:p>
    <w:p w:rsidR="0063211B" w:rsidRDefault="0063211B" w:rsidP="005C39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63211B" w:rsidRDefault="0063211B" w:rsidP="005C39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63211B" w:rsidRDefault="0063211B" w:rsidP="005C39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63211B" w:rsidRDefault="0063211B" w:rsidP="005C39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63211B" w:rsidRDefault="0063211B" w:rsidP="005C39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63211B" w:rsidRDefault="0063211B" w:rsidP="005C39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63211B" w:rsidRDefault="0063211B" w:rsidP="005C39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63211B" w:rsidRDefault="0063211B" w:rsidP="005C39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63211B" w:rsidRDefault="0063211B" w:rsidP="005C39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bookmarkStart w:id="0" w:name="_GoBack"/>
      <w:bookmarkEnd w:id="0"/>
    </w:p>
    <w:p w:rsidR="0063211B" w:rsidRDefault="0063211B" w:rsidP="005C39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63211B" w:rsidRDefault="0063211B" w:rsidP="005C39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63211B" w:rsidRDefault="0063211B" w:rsidP="005C39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63211B" w:rsidRDefault="0063211B" w:rsidP="005C39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63211B" w:rsidRDefault="0063211B" w:rsidP="005C39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63211B" w:rsidRDefault="0063211B" w:rsidP="005C39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63211B" w:rsidRPr="005C3970" w:rsidRDefault="0063211B" w:rsidP="005C397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5C3970" w:rsidRPr="0063211B" w:rsidRDefault="005C3970" w:rsidP="005C3970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  <w:u w:val="single"/>
          <w:lang w:eastAsia="ru-RU"/>
        </w:rPr>
      </w:pPr>
      <w:r w:rsidRPr="0063211B">
        <w:rPr>
          <w:rFonts w:ascii="Times New Roman" w:eastAsia="Times New Roman" w:hAnsi="Times New Roman" w:cs="Times New Roman"/>
          <w:color w:val="2A2A2A"/>
          <w:sz w:val="24"/>
          <w:szCs w:val="24"/>
          <w:u w:val="single"/>
          <w:lang w:eastAsia="ru-RU"/>
        </w:rPr>
        <w:t>  </w:t>
      </w:r>
      <w:r w:rsidRPr="0063211B">
        <w:rPr>
          <w:rFonts w:ascii="Times New Roman" w:eastAsia="Times New Roman" w:hAnsi="Times New Roman" w:cs="Times New Roman"/>
          <w:bCs/>
          <w:iCs/>
          <w:color w:val="2A2A2A"/>
          <w:sz w:val="24"/>
          <w:szCs w:val="24"/>
          <w:u w:val="single"/>
          <w:bdr w:val="none" w:sz="0" w:space="0" w:color="auto" w:frame="1"/>
          <w:lang w:eastAsia="ru-RU"/>
        </w:rPr>
        <w:t xml:space="preserve">   Обо всех случаях падежа </w:t>
      </w:r>
      <w:r w:rsidR="0063211B" w:rsidRPr="0063211B">
        <w:rPr>
          <w:rFonts w:ascii="Times New Roman" w:eastAsia="Times New Roman" w:hAnsi="Times New Roman" w:cs="Times New Roman"/>
          <w:bCs/>
          <w:iCs/>
          <w:color w:val="2A2A2A"/>
          <w:sz w:val="24"/>
          <w:szCs w:val="24"/>
          <w:u w:val="single"/>
          <w:bdr w:val="none" w:sz="0" w:space="0" w:color="auto" w:frame="1"/>
          <w:lang w:eastAsia="ru-RU"/>
        </w:rPr>
        <w:t xml:space="preserve">или массового заболевания свиней и птицы </w:t>
      </w:r>
      <w:r w:rsidRPr="0063211B">
        <w:rPr>
          <w:rFonts w:ascii="Times New Roman" w:eastAsia="Times New Roman" w:hAnsi="Times New Roman" w:cs="Times New Roman"/>
          <w:bCs/>
          <w:iCs/>
          <w:color w:val="2A2A2A"/>
          <w:sz w:val="24"/>
          <w:szCs w:val="24"/>
          <w:u w:val="single"/>
          <w:bdr w:val="none" w:sz="0" w:space="0" w:color="auto" w:frame="1"/>
          <w:lang w:eastAsia="ru-RU"/>
        </w:rPr>
        <w:t>сообщать в ГБУ АО «</w:t>
      </w:r>
      <w:proofErr w:type="spellStart"/>
      <w:r w:rsidRPr="0063211B">
        <w:rPr>
          <w:rFonts w:ascii="Times New Roman" w:eastAsia="Times New Roman" w:hAnsi="Times New Roman" w:cs="Times New Roman"/>
          <w:bCs/>
          <w:iCs/>
          <w:color w:val="2A2A2A"/>
          <w:sz w:val="24"/>
          <w:szCs w:val="24"/>
          <w:u w:val="single"/>
          <w:bdr w:val="none" w:sz="0" w:space="0" w:color="auto" w:frame="1"/>
          <w:lang w:eastAsia="ru-RU"/>
        </w:rPr>
        <w:t>Ахтубинская</w:t>
      </w:r>
      <w:proofErr w:type="spellEnd"/>
      <w:r w:rsidRPr="0063211B">
        <w:rPr>
          <w:rFonts w:ascii="Times New Roman" w:eastAsia="Times New Roman" w:hAnsi="Times New Roman" w:cs="Times New Roman"/>
          <w:bCs/>
          <w:iCs/>
          <w:color w:val="2A2A2A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63211B">
        <w:rPr>
          <w:rFonts w:ascii="Times New Roman" w:eastAsia="Times New Roman" w:hAnsi="Times New Roman" w:cs="Times New Roman"/>
          <w:bCs/>
          <w:iCs/>
          <w:color w:val="2A2A2A"/>
          <w:sz w:val="24"/>
          <w:szCs w:val="24"/>
          <w:u w:val="single"/>
          <w:bdr w:val="none" w:sz="0" w:space="0" w:color="auto" w:frame="1"/>
          <w:lang w:eastAsia="ru-RU"/>
        </w:rPr>
        <w:t>райветстанция</w:t>
      </w:r>
      <w:proofErr w:type="spellEnd"/>
      <w:r w:rsidRPr="0063211B">
        <w:rPr>
          <w:rFonts w:ascii="Times New Roman" w:eastAsia="Times New Roman" w:hAnsi="Times New Roman" w:cs="Times New Roman"/>
          <w:bCs/>
          <w:iCs/>
          <w:color w:val="2A2A2A"/>
          <w:sz w:val="24"/>
          <w:szCs w:val="24"/>
          <w:u w:val="single"/>
          <w:bdr w:val="none" w:sz="0" w:space="0" w:color="auto" w:frame="1"/>
          <w:lang w:eastAsia="ru-RU"/>
        </w:rPr>
        <w:t>» по телефонам: 8 (85141) 5-16-03, 5-20-55, 5-10-40 или по адресу г. Ахтубинск, </w:t>
      </w:r>
      <w:proofErr w:type="spellStart"/>
      <w:r w:rsidRPr="0063211B">
        <w:rPr>
          <w:rFonts w:ascii="Times New Roman" w:eastAsia="Times New Roman" w:hAnsi="Times New Roman" w:cs="Times New Roman"/>
          <w:bCs/>
          <w:iCs/>
          <w:color w:val="2A2A2A"/>
          <w:sz w:val="24"/>
          <w:szCs w:val="24"/>
          <w:u w:val="single"/>
          <w:bdr w:val="none" w:sz="0" w:space="0" w:color="auto" w:frame="1"/>
          <w:lang w:eastAsia="ru-RU"/>
        </w:rPr>
        <w:t>ул.Лычкина</w:t>
      </w:r>
      <w:proofErr w:type="spellEnd"/>
      <w:r w:rsidRPr="0063211B">
        <w:rPr>
          <w:rFonts w:ascii="Times New Roman" w:eastAsia="Times New Roman" w:hAnsi="Times New Roman" w:cs="Times New Roman"/>
          <w:bCs/>
          <w:iCs/>
          <w:color w:val="2A2A2A"/>
          <w:sz w:val="24"/>
          <w:szCs w:val="24"/>
          <w:u w:val="single"/>
          <w:bdr w:val="none" w:sz="0" w:space="0" w:color="auto" w:frame="1"/>
          <w:lang w:eastAsia="ru-RU"/>
        </w:rPr>
        <w:t>, 68.  </w:t>
      </w:r>
    </w:p>
    <w:p w:rsidR="000B539B" w:rsidRPr="0063211B" w:rsidRDefault="000B539B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0B539B" w:rsidRPr="0063211B" w:rsidSect="0063211B">
      <w:pgSz w:w="11906" w:h="16838"/>
      <w:pgMar w:top="142" w:right="99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70"/>
    <w:rsid w:val="000B539B"/>
    <w:rsid w:val="005C3970"/>
    <w:rsid w:val="0063211B"/>
    <w:rsid w:val="009438FD"/>
    <w:rsid w:val="00B2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B3B4"/>
  <w15:chartTrackingRefBased/>
  <w15:docId w15:val="{89D04992-5C5A-4178-AFAF-283BFF97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2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2022-08-16T11:12:00Z</cp:lastPrinted>
  <dcterms:created xsi:type="dcterms:W3CDTF">2022-08-16T11:26:00Z</dcterms:created>
  <dcterms:modified xsi:type="dcterms:W3CDTF">2022-08-16T11:34:00Z</dcterms:modified>
</cp:coreProperties>
</file>